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E1C51" w14:textId="1F47800A" w:rsidR="00633004" w:rsidRPr="003E6DCD" w:rsidRDefault="1EA2A463" w:rsidP="00356055">
      <w:pPr>
        <w:spacing w:after="0" w:line="276" w:lineRule="auto"/>
        <w:rPr>
          <w:rFonts w:ascii="Verdana" w:eastAsia="Verdana" w:hAnsi="Verdana" w:cs="Verdana"/>
          <w:color w:val="000000" w:themeColor="text1"/>
          <w:sz w:val="32"/>
          <w:szCs w:val="32"/>
        </w:rPr>
      </w:pPr>
      <w:r w:rsidRPr="003E6DCD">
        <w:rPr>
          <w:rFonts w:ascii="Verdana" w:eastAsia="Verdana" w:hAnsi="Verdana" w:cs="Verdana"/>
          <w:color w:val="000000" w:themeColor="text1"/>
          <w:sz w:val="32"/>
          <w:szCs w:val="32"/>
          <w:lang w:val="fr"/>
        </w:rPr>
        <w:t>La Grande Lettre </w:t>
      </w:r>
      <w:r w:rsidRPr="003E6DCD">
        <w:rPr>
          <w:rFonts w:ascii="Verdana" w:eastAsia="Verdana" w:hAnsi="Verdana" w:cs="Verdana"/>
          <w:color w:val="000000" w:themeColor="text1"/>
          <w:sz w:val="32"/>
          <w:szCs w:val="32"/>
          <w:lang w:val="fr-CA"/>
        </w:rPr>
        <w:t> </w:t>
      </w:r>
      <w:r w:rsidRPr="003E6DCD">
        <w:rPr>
          <w:rFonts w:ascii="Verdana" w:eastAsia="Verdana" w:hAnsi="Verdana" w:cs="Verdana"/>
          <w:color w:val="000000" w:themeColor="text1"/>
          <w:sz w:val="32"/>
          <w:szCs w:val="32"/>
          <w:lang w:val="fr"/>
        </w:rPr>
        <w:t xml:space="preserve"> </w:t>
      </w:r>
    </w:p>
    <w:p w14:paraId="3553BE34" w14:textId="6EEEC004" w:rsidR="00633004" w:rsidRPr="003E6DCD" w:rsidRDefault="1EA2A463" w:rsidP="00356055">
      <w:pPr>
        <w:spacing w:after="0" w:line="276" w:lineRule="auto"/>
        <w:rPr>
          <w:rFonts w:ascii="Verdana" w:eastAsia="Verdana" w:hAnsi="Verdana" w:cs="Verdana"/>
          <w:color w:val="000000" w:themeColor="text1"/>
          <w:sz w:val="32"/>
          <w:szCs w:val="32"/>
        </w:rPr>
      </w:pPr>
      <w:r w:rsidRPr="003E6DCD">
        <w:rPr>
          <w:rFonts w:ascii="Verdana" w:eastAsia="Verdana" w:hAnsi="Verdana" w:cs="Verdana"/>
          <w:color w:val="000000" w:themeColor="text1"/>
          <w:sz w:val="32"/>
          <w:szCs w:val="32"/>
          <w:lang w:val="fr-CA"/>
        </w:rPr>
        <w:t>Le journal du Centre des femmes de Longueuil</w:t>
      </w:r>
      <w:r w:rsidRPr="003E6DCD">
        <w:rPr>
          <w:rFonts w:ascii="Verdana" w:eastAsia="Verdana" w:hAnsi="Verdana" w:cs="Verdana"/>
          <w:color w:val="000000" w:themeColor="text1"/>
          <w:sz w:val="32"/>
          <w:szCs w:val="32"/>
          <w:lang w:val="fr"/>
        </w:rPr>
        <w:t> </w:t>
      </w:r>
      <w:r w:rsidRPr="003E6DCD">
        <w:rPr>
          <w:rFonts w:ascii="Verdana" w:eastAsia="Verdana" w:hAnsi="Verdana" w:cs="Verdana"/>
          <w:color w:val="000000" w:themeColor="text1"/>
          <w:sz w:val="32"/>
          <w:szCs w:val="32"/>
          <w:lang w:val="fr-CA"/>
        </w:rPr>
        <w:t> </w:t>
      </w:r>
      <w:r w:rsidRPr="003E6DCD">
        <w:rPr>
          <w:rFonts w:ascii="Verdana" w:eastAsia="Verdana" w:hAnsi="Verdana" w:cs="Verdana"/>
          <w:color w:val="000000" w:themeColor="text1"/>
          <w:sz w:val="32"/>
          <w:szCs w:val="32"/>
          <w:lang w:val="fr"/>
        </w:rPr>
        <w:t xml:space="preserve"> </w:t>
      </w:r>
    </w:p>
    <w:p w14:paraId="6013E853" w14:textId="3E3E441B" w:rsidR="00633004" w:rsidRPr="003E6DCD" w:rsidRDefault="1EA2A463" w:rsidP="00356055">
      <w:pPr>
        <w:spacing w:after="0" w:line="276" w:lineRule="auto"/>
        <w:rPr>
          <w:rFonts w:ascii="Verdana" w:eastAsia="Verdana" w:hAnsi="Verdana" w:cs="Verdana"/>
          <w:color w:val="000000" w:themeColor="text1"/>
          <w:sz w:val="32"/>
          <w:szCs w:val="32"/>
        </w:rPr>
      </w:pPr>
      <w:r w:rsidRPr="003E6DCD">
        <w:rPr>
          <w:rFonts w:ascii="Verdana" w:eastAsia="Verdana" w:hAnsi="Verdana" w:cs="Verdana"/>
          <w:color w:val="000000" w:themeColor="text1"/>
          <w:sz w:val="32"/>
          <w:szCs w:val="32"/>
          <w:lang w:val="fr-CA"/>
        </w:rPr>
        <w:t>Numéro 4 : Septembre-Octobre 2024</w:t>
      </w:r>
      <w:r w:rsidRPr="003E6DCD">
        <w:rPr>
          <w:rFonts w:ascii="Verdana" w:eastAsia="Verdana" w:hAnsi="Verdana" w:cs="Verdana"/>
          <w:color w:val="000000" w:themeColor="text1"/>
          <w:sz w:val="32"/>
          <w:szCs w:val="32"/>
          <w:lang w:val="fr"/>
        </w:rPr>
        <w:t xml:space="preserve"> </w:t>
      </w:r>
    </w:p>
    <w:p w14:paraId="38F615C6" w14:textId="5E09EBB0" w:rsidR="00633004" w:rsidRDefault="00633004" w:rsidP="00356055">
      <w:pPr>
        <w:spacing w:after="0" w:line="276" w:lineRule="auto"/>
        <w:rPr>
          <w:rFonts w:ascii="Verdana" w:eastAsia="Verdana" w:hAnsi="Verdana" w:cs="Verdana"/>
          <w:color w:val="000000" w:themeColor="text1"/>
          <w:sz w:val="28"/>
          <w:szCs w:val="28"/>
        </w:rPr>
      </w:pPr>
    </w:p>
    <w:p w14:paraId="672DD5DC" w14:textId="34C4A2F0"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lang w:val="fr"/>
        </w:rPr>
        <w:t xml:space="preserve">Merci à toutes celles qui participent au </w:t>
      </w:r>
      <w:proofErr w:type="gramStart"/>
      <w:r w:rsidRPr="1601F951">
        <w:rPr>
          <w:rFonts w:ascii="Verdana" w:eastAsia="Verdana" w:hAnsi="Verdana" w:cs="Verdana"/>
          <w:color w:val="000000" w:themeColor="text1"/>
          <w:sz w:val="28"/>
          <w:szCs w:val="28"/>
        </w:rPr>
        <w:t>journal!</w:t>
      </w:r>
      <w:proofErr w:type="gramEnd"/>
      <w:r w:rsidRPr="1601F951">
        <w:rPr>
          <w:rFonts w:ascii="Verdana" w:eastAsia="Verdana" w:hAnsi="Verdana" w:cs="Verdana"/>
          <w:color w:val="000000" w:themeColor="text1"/>
          <w:sz w:val="28"/>
          <w:szCs w:val="28"/>
        </w:rPr>
        <w:t> </w:t>
      </w:r>
      <w:r w:rsidRPr="1601F951">
        <w:rPr>
          <w:rFonts w:ascii="Verdana" w:eastAsia="Verdana" w:hAnsi="Verdana" w:cs="Verdana"/>
          <w:color w:val="000000" w:themeColor="text1"/>
          <w:sz w:val="28"/>
          <w:szCs w:val="28"/>
          <w:lang w:val="fr-CA"/>
        </w:rPr>
        <w:t> </w:t>
      </w:r>
      <w:r w:rsidRPr="1601F951">
        <w:rPr>
          <w:rFonts w:ascii="Verdana" w:eastAsia="Verdana" w:hAnsi="Verdana" w:cs="Verdana"/>
          <w:color w:val="000000" w:themeColor="text1"/>
          <w:sz w:val="28"/>
          <w:szCs w:val="28"/>
          <w:lang w:val="fr"/>
        </w:rPr>
        <w:t xml:space="preserve"> </w:t>
      </w:r>
    </w:p>
    <w:p w14:paraId="36A5CE12" w14:textId="16C6B20A" w:rsidR="6C2B1AFB" w:rsidRDefault="6C2B1AFB"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RÉDACTION : Hélène Bordeleau, Francine Charbonneau, Lucie Charron, Émilie Chevalier, Céline Desrosiers, Julie Drolet, Josée Dufresne, Chantal Godin, Laurence Grenier, Hélène Guimond, Justine </w:t>
      </w:r>
      <w:proofErr w:type="spellStart"/>
      <w:r w:rsidRPr="1601F951">
        <w:rPr>
          <w:rFonts w:ascii="Verdana" w:eastAsia="Verdana" w:hAnsi="Verdana" w:cs="Verdana"/>
          <w:color w:val="000000" w:themeColor="text1"/>
          <w:sz w:val="28"/>
          <w:szCs w:val="28"/>
        </w:rPr>
        <w:t>Hémond</w:t>
      </w:r>
      <w:proofErr w:type="spellEnd"/>
      <w:r w:rsidRPr="1601F951">
        <w:rPr>
          <w:rFonts w:ascii="Verdana" w:eastAsia="Verdana" w:hAnsi="Verdana" w:cs="Verdana"/>
          <w:color w:val="000000" w:themeColor="text1"/>
          <w:sz w:val="28"/>
          <w:szCs w:val="28"/>
        </w:rPr>
        <w:t xml:space="preserve">, </w:t>
      </w:r>
      <w:proofErr w:type="spellStart"/>
      <w:r w:rsidRPr="1601F951">
        <w:rPr>
          <w:rFonts w:ascii="Verdana" w:eastAsia="Verdana" w:hAnsi="Verdana" w:cs="Verdana"/>
          <w:color w:val="000000" w:themeColor="text1"/>
          <w:sz w:val="28"/>
          <w:szCs w:val="28"/>
        </w:rPr>
        <w:t>Angélie</w:t>
      </w:r>
      <w:proofErr w:type="spellEnd"/>
      <w:r w:rsidRPr="1601F951">
        <w:rPr>
          <w:rFonts w:ascii="Verdana" w:eastAsia="Verdana" w:hAnsi="Verdana" w:cs="Verdana"/>
          <w:color w:val="000000" w:themeColor="text1"/>
          <w:sz w:val="28"/>
          <w:szCs w:val="28"/>
        </w:rPr>
        <w:t xml:space="preserve"> Jacques, Paulette Lamoureux, Christine Letendre, Lucie McKay, Anne-Marie Payette, Nathalie Pomerleau, Catherine Valiquette, Denise </w:t>
      </w:r>
      <w:proofErr w:type="spellStart"/>
      <w:r w:rsidRPr="1601F951">
        <w:rPr>
          <w:rFonts w:ascii="Verdana" w:eastAsia="Verdana" w:hAnsi="Verdana" w:cs="Verdana"/>
          <w:color w:val="000000" w:themeColor="text1"/>
          <w:sz w:val="28"/>
          <w:szCs w:val="28"/>
        </w:rPr>
        <w:t>Zuniga</w:t>
      </w:r>
      <w:proofErr w:type="spellEnd"/>
    </w:p>
    <w:p w14:paraId="153462F4" w14:textId="5CDE921E" w:rsidR="6C2B1AFB" w:rsidRDefault="6C2B1AFB" w:rsidP="00356055">
      <w:pPr>
        <w:spacing w:after="0" w:line="276" w:lineRule="auto"/>
        <w:rPr>
          <w:rFonts w:ascii="Verdana" w:eastAsia="Verdana" w:hAnsi="Verdana" w:cs="Verdana"/>
          <w:color w:val="000000" w:themeColor="text1"/>
          <w:sz w:val="28"/>
          <w:szCs w:val="28"/>
          <w:lang w:val="fr"/>
        </w:rPr>
      </w:pPr>
      <w:r w:rsidRPr="1601F951">
        <w:rPr>
          <w:rFonts w:ascii="Verdana" w:eastAsia="Verdana" w:hAnsi="Verdana" w:cs="Verdana"/>
          <w:color w:val="000000" w:themeColor="text1"/>
          <w:sz w:val="28"/>
          <w:szCs w:val="28"/>
          <w:lang w:val="fr"/>
        </w:rPr>
        <w:t>RÉVISION : Céline et Louise Desrosiers, l'équipe des travailleuses</w:t>
      </w:r>
    </w:p>
    <w:p w14:paraId="494D850B" w14:textId="399A551D"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lang w:val="fr"/>
        </w:rPr>
        <w:t>Dépôt légal - Bibliothèque et Archives nationales du Québec, 1981</w:t>
      </w:r>
      <w:r w:rsidRPr="1601F951">
        <w:rPr>
          <w:rFonts w:ascii="Verdana" w:eastAsia="Verdana" w:hAnsi="Verdana" w:cs="Verdana"/>
          <w:color w:val="000000" w:themeColor="text1"/>
          <w:sz w:val="28"/>
          <w:szCs w:val="28"/>
          <w:lang w:val="fr-CA"/>
        </w:rPr>
        <w:t> </w:t>
      </w:r>
      <w:r w:rsidRPr="1601F951">
        <w:rPr>
          <w:rFonts w:ascii="Verdana" w:eastAsia="Verdana" w:hAnsi="Verdana" w:cs="Verdana"/>
          <w:color w:val="000000" w:themeColor="text1"/>
          <w:sz w:val="28"/>
          <w:szCs w:val="28"/>
          <w:lang w:val="fr"/>
        </w:rPr>
        <w:t xml:space="preserve"> </w:t>
      </w:r>
    </w:p>
    <w:p w14:paraId="1A0ED35D" w14:textId="5FD022EA" w:rsidR="00633004" w:rsidRDefault="00633004" w:rsidP="00356055">
      <w:pPr>
        <w:spacing w:after="0" w:line="276" w:lineRule="auto"/>
        <w:rPr>
          <w:rFonts w:ascii="Verdana" w:eastAsia="Verdana" w:hAnsi="Verdana" w:cs="Verdana"/>
          <w:color w:val="000000" w:themeColor="text1"/>
          <w:sz w:val="28"/>
          <w:szCs w:val="28"/>
        </w:rPr>
      </w:pPr>
    </w:p>
    <w:sdt>
      <w:sdtPr>
        <w:rPr>
          <w:lang w:val="fr-FR"/>
        </w:rPr>
        <w:id w:val="-665312550"/>
        <w:docPartObj>
          <w:docPartGallery w:val="Table of Contents"/>
          <w:docPartUnique/>
        </w:docPartObj>
      </w:sdtPr>
      <w:sdtEndPr>
        <w:rPr>
          <w:rFonts w:asciiTheme="minorHAnsi" w:eastAsiaTheme="minorHAnsi" w:hAnsiTheme="minorHAnsi" w:cstheme="minorBidi"/>
          <w:b/>
          <w:bCs/>
          <w:color w:val="auto"/>
          <w:sz w:val="24"/>
          <w:szCs w:val="24"/>
          <w:lang w:eastAsia="en-US"/>
        </w:rPr>
      </w:sdtEndPr>
      <w:sdtContent>
        <w:p w14:paraId="61F55A1C" w14:textId="578A3555" w:rsidR="003E6DCD" w:rsidRPr="003E554F" w:rsidRDefault="003E6DCD">
          <w:pPr>
            <w:pStyle w:val="En-ttedetabledesmatires"/>
            <w:rPr>
              <w:sz w:val="28"/>
              <w:szCs w:val="28"/>
            </w:rPr>
          </w:pPr>
          <w:r w:rsidRPr="003E554F">
            <w:rPr>
              <w:sz w:val="28"/>
              <w:szCs w:val="28"/>
              <w:lang w:val="fr-FR"/>
            </w:rPr>
            <w:t>Table des matières</w:t>
          </w:r>
        </w:p>
        <w:p w14:paraId="638C9359" w14:textId="730D61F3" w:rsidR="003E554F" w:rsidRPr="003E554F" w:rsidRDefault="003E6DCD">
          <w:pPr>
            <w:pStyle w:val="TM1"/>
            <w:tabs>
              <w:tab w:val="right" w:leader="dot" w:pos="9016"/>
            </w:tabs>
            <w:rPr>
              <w:rFonts w:eastAsiaTheme="minorEastAsia"/>
              <w:noProof/>
              <w:kern w:val="2"/>
              <w:sz w:val="28"/>
              <w:szCs w:val="28"/>
              <w:lang w:val="fr-CA" w:eastAsia="fr-CA"/>
              <w14:ligatures w14:val="standardContextual"/>
            </w:rPr>
          </w:pPr>
          <w:r w:rsidRPr="003E554F">
            <w:rPr>
              <w:sz w:val="28"/>
              <w:szCs w:val="28"/>
            </w:rPr>
            <w:fldChar w:fldCharType="begin"/>
          </w:r>
          <w:r w:rsidRPr="003E554F">
            <w:rPr>
              <w:sz w:val="28"/>
              <w:szCs w:val="28"/>
            </w:rPr>
            <w:instrText xml:space="preserve"> TOC \o "1-3" \h \z \u </w:instrText>
          </w:r>
          <w:r w:rsidRPr="003E554F">
            <w:rPr>
              <w:sz w:val="28"/>
              <w:szCs w:val="28"/>
            </w:rPr>
            <w:fldChar w:fldCharType="separate"/>
          </w:r>
          <w:hyperlink w:anchor="_Toc176353714" w:history="1">
            <w:r w:rsidR="003E554F" w:rsidRPr="003E554F">
              <w:rPr>
                <w:rStyle w:val="Lienhypertexte"/>
                <w:noProof/>
                <w:sz w:val="28"/>
                <w:szCs w:val="28"/>
              </w:rPr>
              <w:t>ENTRE NOUS</w:t>
            </w:r>
            <w:r w:rsidR="003E554F" w:rsidRPr="003E554F">
              <w:rPr>
                <w:noProof/>
                <w:webHidden/>
                <w:sz w:val="28"/>
                <w:szCs w:val="28"/>
              </w:rPr>
              <w:tab/>
            </w:r>
            <w:r w:rsidR="003E554F" w:rsidRPr="003E554F">
              <w:rPr>
                <w:noProof/>
                <w:webHidden/>
                <w:sz w:val="28"/>
                <w:szCs w:val="28"/>
              </w:rPr>
              <w:fldChar w:fldCharType="begin"/>
            </w:r>
            <w:r w:rsidR="003E554F" w:rsidRPr="003E554F">
              <w:rPr>
                <w:noProof/>
                <w:webHidden/>
                <w:sz w:val="28"/>
                <w:szCs w:val="28"/>
              </w:rPr>
              <w:instrText xml:space="preserve"> PAGEREF _Toc176353714 \h </w:instrText>
            </w:r>
            <w:r w:rsidR="003E554F" w:rsidRPr="003E554F">
              <w:rPr>
                <w:noProof/>
                <w:webHidden/>
                <w:sz w:val="28"/>
                <w:szCs w:val="28"/>
              </w:rPr>
            </w:r>
            <w:r w:rsidR="003E554F" w:rsidRPr="003E554F">
              <w:rPr>
                <w:noProof/>
                <w:webHidden/>
                <w:sz w:val="28"/>
                <w:szCs w:val="28"/>
              </w:rPr>
              <w:fldChar w:fldCharType="separate"/>
            </w:r>
            <w:r w:rsidR="003E554F">
              <w:rPr>
                <w:noProof/>
                <w:webHidden/>
                <w:sz w:val="28"/>
                <w:szCs w:val="28"/>
              </w:rPr>
              <w:t>3</w:t>
            </w:r>
            <w:r w:rsidR="003E554F" w:rsidRPr="003E554F">
              <w:rPr>
                <w:noProof/>
                <w:webHidden/>
                <w:sz w:val="28"/>
                <w:szCs w:val="28"/>
              </w:rPr>
              <w:fldChar w:fldCharType="end"/>
            </w:r>
          </w:hyperlink>
        </w:p>
        <w:p w14:paraId="22FD9E5E" w14:textId="657CFBFB"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15" w:history="1">
            <w:r w:rsidRPr="003E554F">
              <w:rPr>
                <w:rStyle w:val="Lienhypertexte"/>
                <w:noProof/>
                <w:sz w:val="28"/>
                <w:szCs w:val="28"/>
              </w:rPr>
              <w:t>De retour, pour toutes les femmes</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_Toc176353715 \h </w:instrText>
            </w:r>
            <w:r w:rsidRPr="003E554F">
              <w:rPr>
                <w:noProof/>
                <w:webHidden/>
                <w:sz w:val="28"/>
                <w:szCs w:val="28"/>
              </w:rPr>
            </w:r>
            <w:r w:rsidRPr="003E554F">
              <w:rPr>
                <w:noProof/>
                <w:webHidden/>
                <w:sz w:val="28"/>
                <w:szCs w:val="28"/>
              </w:rPr>
              <w:fldChar w:fldCharType="separate"/>
            </w:r>
            <w:r>
              <w:rPr>
                <w:noProof/>
                <w:webHidden/>
                <w:sz w:val="28"/>
                <w:szCs w:val="28"/>
              </w:rPr>
              <w:t>3</w:t>
            </w:r>
            <w:r w:rsidRPr="003E554F">
              <w:rPr>
                <w:noProof/>
                <w:webHidden/>
                <w:sz w:val="28"/>
                <w:szCs w:val="28"/>
              </w:rPr>
              <w:fldChar w:fldCharType="end"/>
            </w:r>
          </w:hyperlink>
        </w:p>
        <w:p w14:paraId="76B1383D" w14:textId="38C6E8F1"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16" w:history="1">
            <w:r w:rsidRPr="003E554F">
              <w:rPr>
                <w:rStyle w:val="Lienhypertexte"/>
                <w:rFonts w:eastAsia="Verdana"/>
                <w:noProof/>
                <w:sz w:val="28"/>
                <w:szCs w:val="28"/>
              </w:rPr>
              <w:t>Un mot du conseil d’administration</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_Toc176353716 \h </w:instrText>
            </w:r>
            <w:r w:rsidRPr="003E554F">
              <w:rPr>
                <w:noProof/>
                <w:webHidden/>
                <w:sz w:val="28"/>
                <w:szCs w:val="28"/>
              </w:rPr>
            </w:r>
            <w:r w:rsidRPr="003E554F">
              <w:rPr>
                <w:noProof/>
                <w:webHidden/>
                <w:sz w:val="28"/>
                <w:szCs w:val="28"/>
              </w:rPr>
              <w:fldChar w:fldCharType="separate"/>
            </w:r>
            <w:r>
              <w:rPr>
                <w:noProof/>
                <w:webHidden/>
                <w:sz w:val="28"/>
                <w:szCs w:val="28"/>
              </w:rPr>
              <w:t>4</w:t>
            </w:r>
            <w:r w:rsidRPr="003E554F">
              <w:rPr>
                <w:noProof/>
                <w:webHidden/>
                <w:sz w:val="28"/>
                <w:szCs w:val="28"/>
              </w:rPr>
              <w:fldChar w:fldCharType="end"/>
            </w:r>
          </w:hyperlink>
        </w:p>
        <w:p w14:paraId="07C76FEE" w14:textId="4285B938"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17" w:history="1">
            <w:r w:rsidRPr="003E554F">
              <w:rPr>
                <w:rStyle w:val="Lienhypertexte"/>
                <w:rFonts w:eastAsia="Verdana"/>
                <w:noProof/>
                <w:sz w:val="28"/>
                <w:szCs w:val="28"/>
              </w:rPr>
              <w:t>Un été chez vous</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_Toc176353717 \h </w:instrText>
            </w:r>
            <w:r w:rsidRPr="003E554F">
              <w:rPr>
                <w:noProof/>
                <w:webHidden/>
                <w:sz w:val="28"/>
                <w:szCs w:val="28"/>
              </w:rPr>
            </w:r>
            <w:r w:rsidRPr="003E554F">
              <w:rPr>
                <w:noProof/>
                <w:webHidden/>
                <w:sz w:val="28"/>
                <w:szCs w:val="28"/>
              </w:rPr>
              <w:fldChar w:fldCharType="separate"/>
            </w:r>
            <w:r>
              <w:rPr>
                <w:noProof/>
                <w:webHidden/>
                <w:sz w:val="28"/>
                <w:szCs w:val="28"/>
              </w:rPr>
              <w:t>5</w:t>
            </w:r>
            <w:r w:rsidRPr="003E554F">
              <w:rPr>
                <w:noProof/>
                <w:webHidden/>
                <w:sz w:val="28"/>
                <w:szCs w:val="28"/>
              </w:rPr>
              <w:fldChar w:fldCharType="end"/>
            </w:r>
          </w:hyperlink>
        </w:p>
        <w:p w14:paraId="091DA301" w14:textId="16DA297F"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18" w:history="1">
            <w:r w:rsidRPr="003E554F">
              <w:rPr>
                <w:rStyle w:val="Lienhypertexte"/>
                <w:rFonts w:eastAsia="Verdana"/>
                <w:noProof/>
                <w:sz w:val="28"/>
                <w:szCs w:val="28"/>
              </w:rPr>
              <w:t>Riposte PRO-CHOIX “Mon corps, mon choix!”</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_Toc176353718 \h </w:instrText>
            </w:r>
            <w:r w:rsidRPr="003E554F">
              <w:rPr>
                <w:noProof/>
                <w:webHidden/>
                <w:sz w:val="28"/>
                <w:szCs w:val="28"/>
              </w:rPr>
            </w:r>
            <w:r w:rsidRPr="003E554F">
              <w:rPr>
                <w:noProof/>
                <w:webHidden/>
                <w:sz w:val="28"/>
                <w:szCs w:val="28"/>
              </w:rPr>
              <w:fldChar w:fldCharType="separate"/>
            </w:r>
            <w:r>
              <w:rPr>
                <w:noProof/>
                <w:webHidden/>
                <w:sz w:val="28"/>
                <w:szCs w:val="28"/>
              </w:rPr>
              <w:t>6</w:t>
            </w:r>
            <w:r w:rsidRPr="003E554F">
              <w:rPr>
                <w:noProof/>
                <w:webHidden/>
                <w:sz w:val="28"/>
                <w:szCs w:val="28"/>
              </w:rPr>
              <w:fldChar w:fldCharType="end"/>
            </w:r>
          </w:hyperlink>
        </w:p>
        <w:p w14:paraId="510310EA" w14:textId="4507CCAE"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19" w:history="1">
            <w:r w:rsidRPr="003E554F">
              <w:rPr>
                <w:rStyle w:val="Lienhypertexte"/>
                <w:rFonts w:eastAsia="Verdana"/>
                <w:noProof/>
                <w:sz w:val="28"/>
                <w:szCs w:val="28"/>
              </w:rPr>
              <w:t>Enfin une recherche sur l’itinérance au féminin!</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_Toc176353719 \h </w:instrText>
            </w:r>
            <w:r w:rsidRPr="003E554F">
              <w:rPr>
                <w:noProof/>
                <w:webHidden/>
                <w:sz w:val="28"/>
                <w:szCs w:val="28"/>
              </w:rPr>
            </w:r>
            <w:r w:rsidRPr="003E554F">
              <w:rPr>
                <w:noProof/>
                <w:webHidden/>
                <w:sz w:val="28"/>
                <w:szCs w:val="28"/>
              </w:rPr>
              <w:fldChar w:fldCharType="separate"/>
            </w:r>
            <w:r>
              <w:rPr>
                <w:noProof/>
                <w:webHidden/>
                <w:sz w:val="28"/>
                <w:szCs w:val="28"/>
              </w:rPr>
              <w:t>8</w:t>
            </w:r>
            <w:r w:rsidRPr="003E554F">
              <w:rPr>
                <w:noProof/>
                <w:webHidden/>
                <w:sz w:val="28"/>
                <w:szCs w:val="28"/>
              </w:rPr>
              <w:fldChar w:fldCharType="end"/>
            </w:r>
          </w:hyperlink>
        </w:p>
        <w:p w14:paraId="7DACB9A5" w14:textId="68192986" w:rsidR="003E554F" w:rsidRPr="003E554F" w:rsidRDefault="003E554F">
          <w:pPr>
            <w:pStyle w:val="TM1"/>
            <w:tabs>
              <w:tab w:val="right" w:leader="dot" w:pos="9016"/>
            </w:tabs>
            <w:rPr>
              <w:rFonts w:eastAsiaTheme="minorEastAsia"/>
              <w:noProof/>
              <w:kern w:val="2"/>
              <w:sz w:val="28"/>
              <w:szCs w:val="28"/>
              <w:lang w:val="fr-CA" w:eastAsia="fr-CA"/>
              <w14:ligatures w14:val="standardContextual"/>
            </w:rPr>
          </w:pPr>
          <w:hyperlink w:anchor="_Toc176353720" w:history="1">
            <w:r w:rsidRPr="003E554F">
              <w:rPr>
                <w:rStyle w:val="Lienhypertexte"/>
                <w:noProof/>
                <w:sz w:val="28"/>
                <w:szCs w:val="28"/>
              </w:rPr>
              <w:t>LA CHARGE MENTALE</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_Toc176353720 \h </w:instrText>
            </w:r>
            <w:r w:rsidRPr="003E554F">
              <w:rPr>
                <w:noProof/>
                <w:webHidden/>
                <w:sz w:val="28"/>
                <w:szCs w:val="28"/>
              </w:rPr>
            </w:r>
            <w:r w:rsidRPr="003E554F">
              <w:rPr>
                <w:noProof/>
                <w:webHidden/>
                <w:sz w:val="28"/>
                <w:szCs w:val="28"/>
              </w:rPr>
              <w:fldChar w:fldCharType="separate"/>
            </w:r>
            <w:r>
              <w:rPr>
                <w:noProof/>
                <w:webHidden/>
                <w:sz w:val="28"/>
                <w:szCs w:val="28"/>
              </w:rPr>
              <w:t>9</w:t>
            </w:r>
            <w:r w:rsidRPr="003E554F">
              <w:rPr>
                <w:noProof/>
                <w:webHidden/>
                <w:sz w:val="28"/>
                <w:szCs w:val="28"/>
              </w:rPr>
              <w:fldChar w:fldCharType="end"/>
            </w:r>
          </w:hyperlink>
        </w:p>
        <w:p w14:paraId="665AEA92" w14:textId="3FFE40A7"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21" w:history="1">
            <w:r w:rsidRPr="003E554F">
              <w:rPr>
                <w:rStyle w:val="Lienhypertexte"/>
                <w:rFonts w:eastAsia="Verdana"/>
                <w:noProof/>
                <w:sz w:val="28"/>
                <w:szCs w:val="28"/>
              </w:rPr>
              <w:t>Une question de temps</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_Toc176353721 \h </w:instrText>
            </w:r>
            <w:r w:rsidRPr="003E554F">
              <w:rPr>
                <w:noProof/>
                <w:webHidden/>
                <w:sz w:val="28"/>
                <w:szCs w:val="28"/>
              </w:rPr>
            </w:r>
            <w:r w:rsidRPr="003E554F">
              <w:rPr>
                <w:noProof/>
                <w:webHidden/>
                <w:sz w:val="28"/>
                <w:szCs w:val="28"/>
              </w:rPr>
              <w:fldChar w:fldCharType="separate"/>
            </w:r>
            <w:r>
              <w:rPr>
                <w:noProof/>
                <w:webHidden/>
                <w:sz w:val="28"/>
                <w:szCs w:val="28"/>
              </w:rPr>
              <w:t>9</w:t>
            </w:r>
            <w:r w:rsidRPr="003E554F">
              <w:rPr>
                <w:noProof/>
                <w:webHidden/>
                <w:sz w:val="28"/>
                <w:szCs w:val="28"/>
              </w:rPr>
              <w:fldChar w:fldCharType="end"/>
            </w:r>
          </w:hyperlink>
        </w:p>
        <w:p w14:paraId="48E5D827" w14:textId="496D9F22"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22" w:history="1">
            <w:r w:rsidRPr="003E554F">
              <w:rPr>
                <w:rStyle w:val="Lienhypertexte"/>
                <w:rFonts w:eastAsia="Verdana"/>
                <w:noProof/>
                <w:sz w:val="28"/>
                <w:szCs w:val="28"/>
              </w:rPr>
              <w:t>Il fallait le demander</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_Toc176353722 \h </w:instrText>
            </w:r>
            <w:r w:rsidRPr="003E554F">
              <w:rPr>
                <w:noProof/>
                <w:webHidden/>
                <w:sz w:val="28"/>
                <w:szCs w:val="28"/>
              </w:rPr>
            </w:r>
            <w:r w:rsidRPr="003E554F">
              <w:rPr>
                <w:noProof/>
                <w:webHidden/>
                <w:sz w:val="28"/>
                <w:szCs w:val="28"/>
              </w:rPr>
              <w:fldChar w:fldCharType="separate"/>
            </w:r>
            <w:r>
              <w:rPr>
                <w:noProof/>
                <w:webHidden/>
                <w:sz w:val="28"/>
                <w:szCs w:val="28"/>
              </w:rPr>
              <w:t>10</w:t>
            </w:r>
            <w:r w:rsidRPr="003E554F">
              <w:rPr>
                <w:noProof/>
                <w:webHidden/>
                <w:sz w:val="28"/>
                <w:szCs w:val="28"/>
              </w:rPr>
              <w:fldChar w:fldCharType="end"/>
            </w:r>
          </w:hyperlink>
        </w:p>
        <w:p w14:paraId="34A22656" w14:textId="51C0418C"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23" w:history="1">
            <w:r w:rsidRPr="003E554F">
              <w:rPr>
                <w:rStyle w:val="Lienhypertexte"/>
                <w:rFonts w:eastAsia="Verdana"/>
                <w:noProof/>
                <w:sz w:val="28"/>
                <w:szCs w:val="28"/>
              </w:rPr>
              <w:t>Ma charge mentale</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_Toc176353723 \h </w:instrText>
            </w:r>
            <w:r w:rsidRPr="003E554F">
              <w:rPr>
                <w:noProof/>
                <w:webHidden/>
                <w:sz w:val="28"/>
                <w:szCs w:val="28"/>
              </w:rPr>
            </w:r>
            <w:r w:rsidRPr="003E554F">
              <w:rPr>
                <w:noProof/>
                <w:webHidden/>
                <w:sz w:val="28"/>
                <w:szCs w:val="28"/>
              </w:rPr>
              <w:fldChar w:fldCharType="separate"/>
            </w:r>
            <w:r>
              <w:rPr>
                <w:noProof/>
                <w:webHidden/>
                <w:sz w:val="28"/>
                <w:szCs w:val="28"/>
              </w:rPr>
              <w:t>12</w:t>
            </w:r>
            <w:r w:rsidRPr="003E554F">
              <w:rPr>
                <w:noProof/>
                <w:webHidden/>
                <w:sz w:val="28"/>
                <w:szCs w:val="28"/>
              </w:rPr>
              <w:fldChar w:fldCharType="end"/>
            </w:r>
          </w:hyperlink>
        </w:p>
        <w:p w14:paraId="4BA586BC" w14:textId="1E29AB8D"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24" w:history="1">
            <w:r w:rsidRPr="003E554F">
              <w:rPr>
                <w:rStyle w:val="Lienhypertexte"/>
                <w:rFonts w:eastAsia="Verdana"/>
                <w:noProof/>
                <w:sz w:val="28"/>
                <w:szCs w:val="28"/>
              </w:rPr>
              <w:t>La charge mentale pour toustes</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_Toc176353724 \h </w:instrText>
            </w:r>
            <w:r w:rsidRPr="003E554F">
              <w:rPr>
                <w:noProof/>
                <w:webHidden/>
                <w:sz w:val="28"/>
                <w:szCs w:val="28"/>
              </w:rPr>
            </w:r>
            <w:r w:rsidRPr="003E554F">
              <w:rPr>
                <w:noProof/>
                <w:webHidden/>
                <w:sz w:val="28"/>
                <w:szCs w:val="28"/>
              </w:rPr>
              <w:fldChar w:fldCharType="separate"/>
            </w:r>
            <w:r>
              <w:rPr>
                <w:noProof/>
                <w:webHidden/>
                <w:sz w:val="28"/>
                <w:szCs w:val="28"/>
              </w:rPr>
              <w:t>12</w:t>
            </w:r>
            <w:r w:rsidRPr="003E554F">
              <w:rPr>
                <w:noProof/>
                <w:webHidden/>
                <w:sz w:val="28"/>
                <w:szCs w:val="28"/>
              </w:rPr>
              <w:fldChar w:fldCharType="end"/>
            </w:r>
          </w:hyperlink>
        </w:p>
        <w:p w14:paraId="282EBDCE" w14:textId="0497B7EB"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25" w:history="1">
            <w:r w:rsidRPr="003E554F">
              <w:rPr>
                <w:rStyle w:val="Lienhypertexte"/>
                <w:rFonts w:eastAsia="Verdana"/>
                <w:noProof/>
                <w:sz w:val="28"/>
                <w:szCs w:val="28"/>
              </w:rPr>
              <w:t>En parler en zine</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_Toc176353725 \h </w:instrText>
            </w:r>
            <w:r w:rsidRPr="003E554F">
              <w:rPr>
                <w:noProof/>
                <w:webHidden/>
                <w:sz w:val="28"/>
                <w:szCs w:val="28"/>
              </w:rPr>
            </w:r>
            <w:r w:rsidRPr="003E554F">
              <w:rPr>
                <w:noProof/>
                <w:webHidden/>
                <w:sz w:val="28"/>
                <w:szCs w:val="28"/>
              </w:rPr>
              <w:fldChar w:fldCharType="separate"/>
            </w:r>
            <w:r>
              <w:rPr>
                <w:noProof/>
                <w:webHidden/>
                <w:sz w:val="28"/>
                <w:szCs w:val="28"/>
              </w:rPr>
              <w:t>15</w:t>
            </w:r>
            <w:r w:rsidRPr="003E554F">
              <w:rPr>
                <w:noProof/>
                <w:webHidden/>
                <w:sz w:val="28"/>
                <w:szCs w:val="28"/>
              </w:rPr>
              <w:fldChar w:fldCharType="end"/>
            </w:r>
          </w:hyperlink>
        </w:p>
        <w:p w14:paraId="243443B5" w14:textId="3BF8C51F"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26" w:history="1">
            <w:r w:rsidRPr="003E554F">
              <w:rPr>
                <w:rStyle w:val="Lienhypertexte"/>
                <w:rFonts w:eastAsia="Verdana"/>
                <w:noProof/>
                <w:sz w:val="28"/>
                <w:szCs w:val="28"/>
              </w:rPr>
              <w:t>Le “devoir conjugal”... Non, c’est non!</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_Toc176353726 \h </w:instrText>
            </w:r>
            <w:r w:rsidRPr="003E554F">
              <w:rPr>
                <w:noProof/>
                <w:webHidden/>
                <w:sz w:val="28"/>
                <w:szCs w:val="28"/>
              </w:rPr>
            </w:r>
            <w:r w:rsidRPr="003E554F">
              <w:rPr>
                <w:noProof/>
                <w:webHidden/>
                <w:sz w:val="28"/>
                <w:szCs w:val="28"/>
              </w:rPr>
              <w:fldChar w:fldCharType="separate"/>
            </w:r>
            <w:r>
              <w:rPr>
                <w:noProof/>
                <w:webHidden/>
                <w:sz w:val="28"/>
                <w:szCs w:val="28"/>
              </w:rPr>
              <w:t>16</w:t>
            </w:r>
            <w:r w:rsidRPr="003E554F">
              <w:rPr>
                <w:noProof/>
                <w:webHidden/>
                <w:sz w:val="28"/>
                <w:szCs w:val="28"/>
              </w:rPr>
              <w:fldChar w:fldCharType="end"/>
            </w:r>
          </w:hyperlink>
        </w:p>
        <w:p w14:paraId="04162F41" w14:textId="41AB0268"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27" w:history="1">
            <w:r w:rsidRPr="003E554F">
              <w:rPr>
                <w:rStyle w:val="Lienhypertexte"/>
                <w:noProof/>
                <w:sz w:val="28"/>
                <w:szCs w:val="28"/>
              </w:rPr>
              <w:t>Plein les épaules... je respire en couleurs!</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_Toc176353727 \h </w:instrText>
            </w:r>
            <w:r w:rsidRPr="003E554F">
              <w:rPr>
                <w:noProof/>
                <w:webHidden/>
                <w:sz w:val="28"/>
                <w:szCs w:val="28"/>
              </w:rPr>
            </w:r>
            <w:r w:rsidRPr="003E554F">
              <w:rPr>
                <w:noProof/>
                <w:webHidden/>
                <w:sz w:val="28"/>
                <w:szCs w:val="28"/>
              </w:rPr>
              <w:fldChar w:fldCharType="separate"/>
            </w:r>
            <w:r>
              <w:rPr>
                <w:noProof/>
                <w:webHidden/>
                <w:sz w:val="28"/>
                <w:szCs w:val="28"/>
              </w:rPr>
              <w:t>18</w:t>
            </w:r>
            <w:r w:rsidRPr="003E554F">
              <w:rPr>
                <w:noProof/>
                <w:webHidden/>
                <w:sz w:val="28"/>
                <w:szCs w:val="28"/>
              </w:rPr>
              <w:fldChar w:fldCharType="end"/>
            </w:r>
          </w:hyperlink>
        </w:p>
        <w:p w14:paraId="621F8270" w14:textId="78B4C152" w:rsidR="003E554F" w:rsidRPr="003E554F" w:rsidRDefault="003E554F">
          <w:pPr>
            <w:pStyle w:val="TM1"/>
            <w:tabs>
              <w:tab w:val="right" w:leader="dot" w:pos="9016"/>
            </w:tabs>
            <w:rPr>
              <w:rFonts w:eastAsiaTheme="minorEastAsia"/>
              <w:noProof/>
              <w:kern w:val="2"/>
              <w:sz w:val="28"/>
              <w:szCs w:val="28"/>
              <w:lang w:val="fr-CA" w:eastAsia="fr-CA"/>
              <w14:ligatures w14:val="standardContextual"/>
            </w:rPr>
          </w:pPr>
          <w:hyperlink w:anchor="_Toc176353728" w:history="1">
            <w:r w:rsidRPr="003E554F">
              <w:rPr>
                <w:rStyle w:val="Lienhypertexte"/>
                <w:noProof/>
                <w:sz w:val="28"/>
                <w:szCs w:val="28"/>
              </w:rPr>
              <w:t>CHRONIQUE EN TANT QUE FEMME – Comment s’impliquer?</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_Toc176353728 \h </w:instrText>
            </w:r>
            <w:r w:rsidRPr="003E554F">
              <w:rPr>
                <w:noProof/>
                <w:webHidden/>
                <w:sz w:val="28"/>
                <w:szCs w:val="28"/>
              </w:rPr>
            </w:r>
            <w:r w:rsidRPr="003E554F">
              <w:rPr>
                <w:noProof/>
                <w:webHidden/>
                <w:sz w:val="28"/>
                <w:szCs w:val="28"/>
              </w:rPr>
              <w:fldChar w:fldCharType="separate"/>
            </w:r>
            <w:r>
              <w:rPr>
                <w:noProof/>
                <w:webHidden/>
                <w:sz w:val="28"/>
                <w:szCs w:val="28"/>
              </w:rPr>
              <w:t>19</w:t>
            </w:r>
            <w:r w:rsidRPr="003E554F">
              <w:rPr>
                <w:noProof/>
                <w:webHidden/>
                <w:sz w:val="28"/>
                <w:szCs w:val="28"/>
              </w:rPr>
              <w:fldChar w:fldCharType="end"/>
            </w:r>
          </w:hyperlink>
        </w:p>
        <w:p w14:paraId="6DDBFADF" w14:textId="6BA3CFD0" w:rsidR="003E554F" w:rsidRPr="003E554F" w:rsidRDefault="003E554F">
          <w:pPr>
            <w:pStyle w:val="TM1"/>
            <w:tabs>
              <w:tab w:val="right" w:leader="dot" w:pos="9016"/>
            </w:tabs>
            <w:rPr>
              <w:rFonts w:eastAsiaTheme="minorEastAsia"/>
              <w:noProof/>
              <w:kern w:val="2"/>
              <w:sz w:val="28"/>
              <w:szCs w:val="28"/>
              <w:lang w:val="fr-CA" w:eastAsia="fr-CA"/>
              <w14:ligatures w14:val="standardContextual"/>
            </w:rPr>
          </w:pPr>
          <w:hyperlink w:anchor="_Toc176353729" w:history="1">
            <w:r w:rsidRPr="003E554F">
              <w:rPr>
                <w:rStyle w:val="Lienhypertexte"/>
                <w:noProof/>
                <w:sz w:val="28"/>
                <w:szCs w:val="28"/>
              </w:rPr>
              <w:t>LES FEMMES ET LES ARTS</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_Toc176353729 \h </w:instrText>
            </w:r>
            <w:r w:rsidRPr="003E554F">
              <w:rPr>
                <w:noProof/>
                <w:webHidden/>
                <w:sz w:val="28"/>
                <w:szCs w:val="28"/>
              </w:rPr>
            </w:r>
            <w:r w:rsidRPr="003E554F">
              <w:rPr>
                <w:noProof/>
                <w:webHidden/>
                <w:sz w:val="28"/>
                <w:szCs w:val="28"/>
              </w:rPr>
              <w:fldChar w:fldCharType="separate"/>
            </w:r>
            <w:r>
              <w:rPr>
                <w:noProof/>
                <w:webHidden/>
                <w:sz w:val="28"/>
                <w:szCs w:val="28"/>
              </w:rPr>
              <w:t>20</w:t>
            </w:r>
            <w:r w:rsidRPr="003E554F">
              <w:rPr>
                <w:noProof/>
                <w:webHidden/>
                <w:sz w:val="28"/>
                <w:szCs w:val="28"/>
              </w:rPr>
              <w:fldChar w:fldCharType="end"/>
            </w:r>
          </w:hyperlink>
        </w:p>
        <w:p w14:paraId="2B342457" w14:textId="6C58FEE9"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30" w:history="1">
            <w:r w:rsidRPr="003E554F">
              <w:rPr>
                <w:rStyle w:val="Lienhypertexte"/>
                <w:rFonts w:eastAsia="Verdana"/>
                <w:noProof/>
                <w:sz w:val="28"/>
                <w:szCs w:val="28"/>
              </w:rPr>
              <w:t>Marcelle Ferron mise en lumière</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_Toc176353730 \h </w:instrText>
            </w:r>
            <w:r w:rsidRPr="003E554F">
              <w:rPr>
                <w:noProof/>
                <w:webHidden/>
                <w:sz w:val="28"/>
                <w:szCs w:val="28"/>
              </w:rPr>
            </w:r>
            <w:r w:rsidRPr="003E554F">
              <w:rPr>
                <w:noProof/>
                <w:webHidden/>
                <w:sz w:val="28"/>
                <w:szCs w:val="28"/>
              </w:rPr>
              <w:fldChar w:fldCharType="separate"/>
            </w:r>
            <w:r>
              <w:rPr>
                <w:noProof/>
                <w:webHidden/>
                <w:sz w:val="28"/>
                <w:szCs w:val="28"/>
              </w:rPr>
              <w:t>20</w:t>
            </w:r>
            <w:r w:rsidRPr="003E554F">
              <w:rPr>
                <w:noProof/>
                <w:webHidden/>
                <w:sz w:val="28"/>
                <w:szCs w:val="28"/>
              </w:rPr>
              <w:fldChar w:fldCharType="end"/>
            </w:r>
          </w:hyperlink>
        </w:p>
        <w:p w14:paraId="0A62E3AB" w14:textId="5F29ECFD"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31" w:history="1">
            <w:r w:rsidRPr="003E554F">
              <w:rPr>
                <w:rStyle w:val="Lienhypertexte"/>
                <w:rFonts w:eastAsia="Verdana"/>
                <w:noProof/>
                <w:sz w:val="28"/>
                <w:szCs w:val="28"/>
              </w:rPr>
              <w:t>L</w:t>
            </w:r>
            <w:r w:rsidRPr="003E554F">
              <w:rPr>
                <w:rStyle w:val="Lienhypertexte"/>
                <w:noProof/>
                <w:sz w:val="28"/>
                <w:szCs w:val="28"/>
              </w:rPr>
              <w:t>e</w:t>
            </w:r>
            <w:r w:rsidRPr="003E554F">
              <w:rPr>
                <w:rStyle w:val="Lienhypertexte"/>
                <w:rFonts w:eastAsia="Verdana"/>
                <w:noProof/>
                <w:sz w:val="28"/>
                <w:szCs w:val="28"/>
              </w:rPr>
              <w:t>s femmes de ma famille et les arts</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_Toc176353731 \h </w:instrText>
            </w:r>
            <w:r w:rsidRPr="003E554F">
              <w:rPr>
                <w:noProof/>
                <w:webHidden/>
                <w:sz w:val="28"/>
                <w:szCs w:val="28"/>
              </w:rPr>
            </w:r>
            <w:r w:rsidRPr="003E554F">
              <w:rPr>
                <w:noProof/>
                <w:webHidden/>
                <w:sz w:val="28"/>
                <w:szCs w:val="28"/>
              </w:rPr>
              <w:fldChar w:fldCharType="separate"/>
            </w:r>
            <w:r>
              <w:rPr>
                <w:noProof/>
                <w:webHidden/>
                <w:sz w:val="28"/>
                <w:szCs w:val="28"/>
              </w:rPr>
              <w:t>23</w:t>
            </w:r>
            <w:r w:rsidRPr="003E554F">
              <w:rPr>
                <w:noProof/>
                <w:webHidden/>
                <w:sz w:val="28"/>
                <w:szCs w:val="28"/>
              </w:rPr>
              <w:fldChar w:fldCharType="end"/>
            </w:r>
          </w:hyperlink>
        </w:p>
        <w:p w14:paraId="0EC4C43B" w14:textId="483C31AF"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32" w:history="1">
            <w:r w:rsidRPr="003E554F">
              <w:rPr>
                <w:rStyle w:val="Lienhypertexte"/>
                <w:rFonts w:eastAsia="Verdana"/>
                <w:noProof/>
                <w:sz w:val="28"/>
                <w:szCs w:val="28"/>
              </w:rPr>
              <w:t>Yvette Boulanger, artiste peintre</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_Toc176353732 \h </w:instrText>
            </w:r>
            <w:r w:rsidRPr="003E554F">
              <w:rPr>
                <w:noProof/>
                <w:webHidden/>
                <w:sz w:val="28"/>
                <w:szCs w:val="28"/>
              </w:rPr>
            </w:r>
            <w:r w:rsidRPr="003E554F">
              <w:rPr>
                <w:noProof/>
                <w:webHidden/>
                <w:sz w:val="28"/>
                <w:szCs w:val="28"/>
              </w:rPr>
              <w:fldChar w:fldCharType="separate"/>
            </w:r>
            <w:r>
              <w:rPr>
                <w:noProof/>
                <w:webHidden/>
                <w:sz w:val="28"/>
                <w:szCs w:val="28"/>
              </w:rPr>
              <w:t>24</w:t>
            </w:r>
            <w:r w:rsidRPr="003E554F">
              <w:rPr>
                <w:noProof/>
                <w:webHidden/>
                <w:sz w:val="28"/>
                <w:szCs w:val="28"/>
              </w:rPr>
              <w:fldChar w:fldCharType="end"/>
            </w:r>
          </w:hyperlink>
        </w:p>
        <w:p w14:paraId="2DA8CC3F" w14:textId="7C6D6A38"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33" w:history="1">
            <w:r w:rsidRPr="003E554F">
              <w:rPr>
                <w:rStyle w:val="Lienhypertexte"/>
                <w:rFonts w:eastAsia="Verdana"/>
                <w:noProof/>
                <w:sz w:val="28"/>
                <w:szCs w:val="28"/>
              </w:rPr>
              <w:t>Rencontre avec Éléonore Loiselle</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_Toc176353733 \h </w:instrText>
            </w:r>
            <w:r w:rsidRPr="003E554F">
              <w:rPr>
                <w:noProof/>
                <w:webHidden/>
                <w:sz w:val="28"/>
                <w:szCs w:val="28"/>
              </w:rPr>
            </w:r>
            <w:r w:rsidRPr="003E554F">
              <w:rPr>
                <w:noProof/>
                <w:webHidden/>
                <w:sz w:val="28"/>
                <w:szCs w:val="28"/>
              </w:rPr>
              <w:fldChar w:fldCharType="separate"/>
            </w:r>
            <w:r>
              <w:rPr>
                <w:noProof/>
                <w:webHidden/>
                <w:sz w:val="28"/>
                <w:szCs w:val="28"/>
              </w:rPr>
              <w:t>24</w:t>
            </w:r>
            <w:r w:rsidRPr="003E554F">
              <w:rPr>
                <w:noProof/>
                <w:webHidden/>
                <w:sz w:val="28"/>
                <w:szCs w:val="28"/>
              </w:rPr>
              <w:fldChar w:fldCharType="end"/>
            </w:r>
          </w:hyperlink>
        </w:p>
        <w:p w14:paraId="3FB06B4C" w14:textId="2C488D6F"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34" w:history="1">
            <w:r w:rsidRPr="003E554F">
              <w:rPr>
                <w:rStyle w:val="Lienhypertexte"/>
                <w:noProof/>
                <w:sz w:val="28"/>
                <w:szCs w:val="28"/>
              </w:rPr>
              <w:t>L’art et mes médicaments m’ont renforcée</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_Toc176353734 \h </w:instrText>
            </w:r>
            <w:r w:rsidRPr="003E554F">
              <w:rPr>
                <w:noProof/>
                <w:webHidden/>
                <w:sz w:val="28"/>
                <w:szCs w:val="28"/>
              </w:rPr>
            </w:r>
            <w:r w:rsidRPr="003E554F">
              <w:rPr>
                <w:noProof/>
                <w:webHidden/>
                <w:sz w:val="28"/>
                <w:szCs w:val="28"/>
              </w:rPr>
              <w:fldChar w:fldCharType="separate"/>
            </w:r>
            <w:r>
              <w:rPr>
                <w:noProof/>
                <w:webHidden/>
                <w:sz w:val="28"/>
                <w:szCs w:val="28"/>
              </w:rPr>
              <w:t>27</w:t>
            </w:r>
            <w:r w:rsidRPr="003E554F">
              <w:rPr>
                <w:noProof/>
                <w:webHidden/>
                <w:sz w:val="28"/>
                <w:szCs w:val="28"/>
              </w:rPr>
              <w:fldChar w:fldCharType="end"/>
            </w:r>
          </w:hyperlink>
        </w:p>
        <w:p w14:paraId="6E11175A" w14:textId="5CD682B7"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35" w:history="1">
            <w:r w:rsidRPr="003E554F">
              <w:rPr>
                <w:rStyle w:val="Lienhypertexte"/>
                <w:rFonts w:eastAsia="Verdana"/>
                <w:noProof/>
                <w:sz w:val="28"/>
                <w:szCs w:val="28"/>
              </w:rPr>
              <w:t>L'art pour relaxer</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_Toc176353735 \h </w:instrText>
            </w:r>
            <w:r w:rsidRPr="003E554F">
              <w:rPr>
                <w:noProof/>
                <w:webHidden/>
                <w:sz w:val="28"/>
                <w:szCs w:val="28"/>
              </w:rPr>
            </w:r>
            <w:r w:rsidRPr="003E554F">
              <w:rPr>
                <w:noProof/>
                <w:webHidden/>
                <w:sz w:val="28"/>
                <w:szCs w:val="28"/>
              </w:rPr>
              <w:fldChar w:fldCharType="separate"/>
            </w:r>
            <w:r>
              <w:rPr>
                <w:noProof/>
                <w:webHidden/>
                <w:sz w:val="28"/>
                <w:szCs w:val="28"/>
              </w:rPr>
              <w:t>28</w:t>
            </w:r>
            <w:r w:rsidRPr="003E554F">
              <w:rPr>
                <w:noProof/>
                <w:webHidden/>
                <w:sz w:val="28"/>
                <w:szCs w:val="28"/>
              </w:rPr>
              <w:fldChar w:fldCharType="end"/>
            </w:r>
          </w:hyperlink>
        </w:p>
        <w:p w14:paraId="20B9C23F" w14:textId="3350DDCA"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36" w:history="1">
            <w:r w:rsidRPr="003E554F">
              <w:rPr>
                <w:rStyle w:val="Lienhypertexte"/>
                <w:rFonts w:eastAsia="Verdana"/>
                <w:noProof/>
                <w:sz w:val="28"/>
                <w:szCs w:val="28"/>
              </w:rPr>
              <w:t>Mes coups de cœur artistiques</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_Toc176353736 \h </w:instrText>
            </w:r>
            <w:r w:rsidRPr="003E554F">
              <w:rPr>
                <w:noProof/>
                <w:webHidden/>
                <w:sz w:val="28"/>
                <w:szCs w:val="28"/>
              </w:rPr>
            </w:r>
            <w:r w:rsidRPr="003E554F">
              <w:rPr>
                <w:noProof/>
                <w:webHidden/>
                <w:sz w:val="28"/>
                <w:szCs w:val="28"/>
              </w:rPr>
              <w:fldChar w:fldCharType="separate"/>
            </w:r>
            <w:r>
              <w:rPr>
                <w:noProof/>
                <w:webHidden/>
                <w:sz w:val="28"/>
                <w:szCs w:val="28"/>
              </w:rPr>
              <w:t>29</w:t>
            </w:r>
            <w:r w:rsidRPr="003E554F">
              <w:rPr>
                <w:noProof/>
                <w:webHidden/>
                <w:sz w:val="28"/>
                <w:szCs w:val="28"/>
              </w:rPr>
              <w:fldChar w:fldCharType="end"/>
            </w:r>
          </w:hyperlink>
        </w:p>
        <w:p w14:paraId="115DA9C1" w14:textId="408D298D"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37" w:history="1">
            <w:r w:rsidRPr="003E554F">
              <w:rPr>
                <w:rStyle w:val="Lienhypertexte"/>
                <w:noProof/>
                <w:sz w:val="28"/>
                <w:szCs w:val="28"/>
              </w:rPr>
              <w:t>Faire de l’art, c’est bon pour la société, pas juste pour nous!</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_Toc176353737 \h </w:instrText>
            </w:r>
            <w:r w:rsidRPr="003E554F">
              <w:rPr>
                <w:noProof/>
                <w:webHidden/>
                <w:sz w:val="28"/>
                <w:szCs w:val="28"/>
              </w:rPr>
            </w:r>
            <w:r w:rsidRPr="003E554F">
              <w:rPr>
                <w:noProof/>
                <w:webHidden/>
                <w:sz w:val="28"/>
                <w:szCs w:val="28"/>
              </w:rPr>
              <w:fldChar w:fldCharType="separate"/>
            </w:r>
            <w:r>
              <w:rPr>
                <w:noProof/>
                <w:webHidden/>
                <w:sz w:val="28"/>
                <w:szCs w:val="28"/>
              </w:rPr>
              <w:t>31</w:t>
            </w:r>
            <w:r w:rsidRPr="003E554F">
              <w:rPr>
                <w:noProof/>
                <w:webHidden/>
                <w:sz w:val="28"/>
                <w:szCs w:val="28"/>
              </w:rPr>
              <w:fldChar w:fldCharType="end"/>
            </w:r>
          </w:hyperlink>
        </w:p>
        <w:p w14:paraId="514613CC" w14:textId="0067449B" w:rsidR="003E554F" w:rsidRPr="003E554F" w:rsidRDefault="003E554F">
          <w:pPr>
            <w:pStyle w:val="TM1"/>
            <w:tabs>
              <w:tab w:val="right" w:leader="dot" w:pos="9016"/>
            </w:tabs>
            <w:rPr>
              <w:rFonts w:eastAsiaTheme="minorEastAsia"/>
              <w:noProof/>
              <w:kern w:val="2"/>
              <w:sz w:val="28"/>
              <w:szCs w:val="28"/>
              <w:lang w:val="fr-CA" w:eastAsia="fr-CA"/>
              <w14:ligatures w14:val="standardContextual"/>
            </w:rPr>
          </w:pPr>
          <w:hyperlink w:anchor="_Toc176353738" w:history="1">
            <w:r w:rsidRPr="003E554F">
              <w:rPr>
                <w:rStyle w:val="Lienhypertexte"/>
                <w:rFonts w:cs="Verdana"/>
                <w:noProof/>
                <w:sz w:val="28"/>
                <w:szCs w:val="28"/>
              </w:rPr>
              <w:t>CHRONIQUE LITTÉRAIRE</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_Toc176353738 \h </w:instrText>
            </w:r>
            <w:r w:rsidRPr="003E554F">
              <w:rPr>
                <w:noProof/>
                <w:webHidden/>
                <w:sz w:val="28"/>
                <w:szCs w:val="28"/>
              </w:rPr>
            </w:r>
            <w:r w:rsidRPr="003E554F">
              <w:rPr>
                <w:noProof/>
                <w:webHidden/>
                <w:sz w:val="28"/>
                <w:szCs w:val="28"/>
              </w:rPr>
              <w:fldChar w:fldCharType="separate"/>
            </w:r>
            <w:r>
              <w:rPr>
                <w:noProof/>
                <w:webHidden/>
                <w:sz w:val="28"/>
                <w:szCs w:val="28"/>
              </w:rPr>
              <w:t>34</w:t>
            </w:r>
            <w:r w:rsidRPr="003E554F">
              <w:rPr>
                <w:noProof/>
                <w:webHidden/>
                <w:sz w:val="28"/>
                <w:szCs w:val="28"/>
              </w:rPr>
              <w:fldChar w:fldCharType="end"/>
            </w:r>
          </w:hyperlink>
        </w:p>
        <w:p w14:paraId="08726C47" w14:textId="186EF084"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39" w:history="1">
            <w:r w:rsidRPr="003E554F">
              <w:rPr>
                <w:rStyle w:val="Lienhypertexte"/>
                <w:noProof/>
                <w:sz w:val="28"/>
                <w:szCs w:val="28"/>
              </w:rPr>
              <w:t>Du tableau à l’assiette</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_Toc176353739 \h </w:instrText>
            </w:r>
            <w:r w:rsidRPr="003E554F">
              <w:rPr>
                <w:noProof/>
                <w:webHidden/>
                <w:sz w:val="28"/>
                <w:szCs w:val="28"/>
              </w:rPr>
            </w:r>
            <w:r w:rsidRPr="003E554F">
              <w:rPr>
                <w:noProof/>
                <w:webHidden/>
                <w:sz w:val="28"/>
                <w:szCs w:val="28"/>
              </w:rPr>
              <w:fldChar w:fldCharType="separate"/>
            </w:r>
            <w:r>
              <w:rPr>
                <w:noProof/>
                <w:webHidden/>
                <w:sz w:val="28"/>
                <w:szCs w:val="28"/>
              </w:rPr>
              <w:t>34</w:t>
            </w:r>
            <w:r w:rsidRPr="003E554F">
              <w:rPr>
                <w:noProof/>
                <w:webHidden/>
                <w:sz w:val="28"/>
                <w:szCs w:val="28"/>
              </w:rPr>
              <w:fldChar w:fldCharType="end"/>
            </w:r>
          </w:hyperlink>
        </w:p>
        <w:p w14:paraId="28B09A3D" w14:textId="71BDC6DE"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40" w:history="1">
            <w:r w:rsidRPr="003E554F">
              <w:rPr>
                <w:rStyle w:val="Lienhypertexte"/>
                <w:rFonts w:eastAsia="Verdana"/>
                <w:noProof/>
                <w:sz w:val="28"/>
                <w:szCs w:val="28"/>
              </w:rPr>
              <w:t>Déjà 1 an! Bonne fête Croque-livres!</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_Toc176353740 \h </w:instrText>
            </w:r>
            <w:r w:rsidRPr="003E554F">
              <w:rPr>
                <w:noProof/>
                <w:webHidden/>
                <w:sz w:val="28"/>
                <w:szCs w:val="28"/>
              </w:rPr>
            </w:r>
            <w:r w:rsidRPr="003E554F">
              <w:rPr>
                <w:noProof/>
                <w:webHidden/>
                <w:sz w:val="28"/>
                <w:szCs w:val="28"/>
              </w:rPr>
              <w:fldChar w:fldCharType="separate"/>
            </w:r>
            <w:r>
              <w:rPr>
                <w:noProof/>
                <w:webHidden/>
                <w:sz w:val="28"/>
                <w:szCs w:val="28"/>
              </w:rPr>
              <w:t>35</w:t>
            </w:r>
            <w:r w:rsidRPr="003E554F">
              <w:rPr>
                <w:noProof/>
                <w:webHidden/>
                <w:sz w:val="28"/>
                <w:szCs w:val="28"/>
              </w:rPr>
              <w:fldChar w:fldCharType="end"/>
            </w:r>
          </w:hyperlink>
        </w:p>
        <w:p w14:paraId="1A19E3B7" w14:textId="7A1ABFC5"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41" w:history="1">
            <w:r w:rsidRPr="003E554F">
              <w:rPr>
                <w:rStyle w:val="Lienhypertexte"/>
                <w:rFonts w:eastAsia="Verdana"/>
                <w:noProof/>
                <w:sz w:val="28"/>
                <w:szCs w:val="28"/>
              </w:rPr>
              <w:t>Suggestions de lecture</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_Toc176353741 \h </w:instrText>
            </w:r>
            <w:r w:rsidRPr="003E554F">
              <w:rPr>
                <w:noProof/>
                <w:webHidden/>
                <w:sz w:val="28"/>
                <w:szCs w:val="28"/>
              </w:rPr>
            </w:r>
            <w:r w:rsidRPr="003E554F">
              <w:rPr>
                <w:noProof/>
                <w:webHidden/>
                <w:sz w:val="28"/>
                <w:szCs w:val="28"/>
              </w:rPr>
              <w:fldChar w:fldCharType="separate"/>
            </w:r>
            <w:r>
              <w:rPr>
                <w:noProof/>
                <w:webHidden/>
                <w:sz w:val="28"/>
                <w:szCs w:val="28"/>
              </w:rPr>
              <w:t>36</w:t>
            </w:r>
            <w:r w:rsidRPr="003E554F">
              <w:rPr>
                <w:noProof/>
                <w:webHidden/>
                <w:sz w:val="28"/>
                <w:szCs w:val="28"/>
              </w:rPr>
              <w:fldChar w:fldCharType="end"/>
            </w:r>
          </w:hyperlink>
        </w:p>
        <w:p w14:paraId="6E4196E1" w14:textId="672FCCF7" w:rsidR="003E554F" w:rsidRPr="003E554F" w:rsidRDefault="003E554F">
          <w:pPr>
            <w:pStyle w:val="TM1"/>
            <w:tabs>
              <w:tab w:val="right" w:leader="dot" w:pos="9016"/>
            </w:tabs>
            <w:rPr>
              <w:rFonts w:eastAsiaTheme="minorEastAsia"/>
              <w:noProof/>
              <w:kern w:val="2"/>
              <w:sz w:val="28"/>
              <w:szCs w:val="28"/>
              <w:lang w:val="fr-CA" w:eastAsia="fr-CA"/>
              <w14:ligatures w14:val="standardContextual"/>
            </w:rPr>
          </w:pPr>
          <w:hyperlink w:anchor="_Toc176353742" w:history="1">
            <w:r w:rsidRPr="003E554F">
              <w:rPr>
                <w:rStyle w:val="Lienhypertexte"/>
                <w:noProof/>
                <w:sz w:val="28"/>
                <w:szCs w:val="28"/>
              </w:rPr>
              <w:t>POÉSIE</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_Toc176353742 \h </w:instrText>
            </w:r>
            <w:r w:rsidRPr="003E554F">
              <w:rPr>
                <w:noProof/>
                <w:webHidden/>
                <w:sz w:val="28"/>
                <w:szCs w:val="28"/>
              </w:rPr>
            </w:r>
            <w:r w:rsidRPr="003E554F">
              <w:rPr>
                <w:noProof/>
                <w:webHidden/>
                <w:sz w:val="28"/>
                <w:szCs w:val="28"/>
              </w:rPr>
              <w:fldChar w:fldCharType="separate"/>
            </w:r>
            <w:r>
              <w:rPr>
                <w:noProof/>
                <w:webHidden/>
                <w:sz w:val="28"/>
                <w:szCs w:val="28"/>
              </w:rPr>
              <w:t>37</w:t>
            </w:r>
            <w:r w:rsidRPr="003E554F">
              <w:rPr>
                <w:noProof/>
                <w:webHidden/>
                <w:sz w:val="28"/>
                <w:szCs w:val="28"/>
              </w:rPr>
              <w:fldChar w:fldCharType="end"/>
            </w:r>
          </w:hyperlink>
        </w:p>
        <w:p w14:paraId="654626CE" w14:textId="68D47DCF"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43" w:history="1">
            <w:r w:rsidRPr="003E554F">
              <w:rPr>
                <w:rStyle w:val="Lienhypertexte"/>
                <w:rFonts w:eastAsia="Verdana"/>
                <w:noProof/>
                <w:sz w:val="28"/>
                <w:szCs w:val="28"/>
              </w:rPr>
              <w:t>Création</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_Toc176353743 \h </w:instrText>
            </w:r>
            <w:r w:rsidRPr="003E554F">
              <w:rPr>
                <w:noProof/>
                <w:webHidden/>
                <w:sz w:val="28"/>
                <w:szCs w:val="28"/>
              </w:rPr>
            </w:r>
            <w:r w:rsidRPr="003E554F">
              <w:rPr>
                <w:noProof/>
                <w:webHidden/>
                <w:sz w:val="28"/>
                <w:szCs w:val="28"/>
              </w:rPr>
              <w:fldChar w:fldCharType="separate"/>
            </w:r>
            <w:r>
              <w:rPr>
                <w:noProof/>
                <w:webHidden/>
                <w:sz w:val="28"/>
                <w:szCs w:val="28"/>
              </w:rPr>
              <w:t>37</w:t>
            </w:r>
            <w:r w:rsidRPr="003E554F">
              <w:rPr>
                <w:noProof/>
                <w:webHidden/>
                <w:sz w:val="28"/>
                <w:szCs w:val="28"/>
              </w:rPr>
              <w:fldChar w:fldCharType="end"/>
            </w:r>
          </w:hyperlink>
        </w:p>
        <w:p w14:paraId="4F4B8A6C" w14:textId="7045AD25"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44" w:history="1">
            <w:r w:rsidRPr="003E554F">
              <w:rPr>
                <w:rStyle w:val="Lienhypertexte"/>
                <w:rFonts w:eastAsia="Verdana"/>
                <w:noProof/>
                <w:sz w:val="28"/>
                <w:szCs w:val="28"/>
              </w:rPr>
              <w:t>Création</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_Toc176353744 \h </w:instrText>
            </w:r>
            <w:r w:rsidRPr="003E554F">
              <w:rPr>
                <w:noProof/>
                <w:webHidden/>
                <w:sz w:val="28"/>
                <w:szCs w:val="28"/>
              </w:rPr>
            </w:r>
            <w:r w:rsidRPr="003E554F">
              <w:rPr>
                <w:noProof/>
                <w:webHidden/>
                <w:sz w:val="28"/>
                <w:szCs w:val="28"/>
              </w:rPr>
              <w:fldChar w:fldCharType="separate"/>
            </w:r>
            <w:r>
              <w:rPr>
                <w:noProof/>
                <w:webHidden/>
                <w:sz w:val="28"/>
                <w:szCs w:val="28"/>
              </w:rPr>
              <w:t>38</w:t>
            </w:r>
            <w:r w:rsidRPr="003E554F">
              <w:rPr>
                <w:noProof/>
                <w:webHidden/>
                <w:sz w:val="28"/>
                <w:szCs w:val="28"/>
              </w:rPr>
              <w:fldChar w:fldCharType="end"/>
            </w:r>
          </w:hyperlink>
        </w:p>
        <w:p w14:paraId="200A260E" w14:textId="5B50E6EE"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45" w:history="1">
            <w:r w:rsidRPr="003E554F">
              <w:rPr>
                <w:rStyle w:val="Lienhypertexte"/>
                <w:rFonts w:eastAsia="Verdana"/>
                <w:noProof/>
                <w:sz w:val="28"/>
                <w:szCs w:val="28"/>
              </w:rPr>
              <w:t>Merci</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_Toc176353745 \h </w:instrText>
            </w:r>
            <w:r w:rsidRPr="003E554F">
              <w:rPr>
                <w:noProof/>
                <w:webHidden/>
                <w:sz w:val="28"/>
                <w:szCs w:val="28"/>
              </w:rPr>
            </w:r>
            <w:r w:rsidRPr="003E554F">
              <w:rPr>
                <w:noProof/>
                <w:webHidden/>
                <w:sz w:val="28"/>
                <w:szCs w:val="28"/>
              </w:rPr>
              <w:fldChar w:fldCharType="separate"/>
            </w:r>
            <w:r>
              <w:rPr>
                <w:noProof/>
                <w:webHidden/>
                <w:sz w:val="28"/>
                <w:szCs w:val="28"/>
              </w:rPr>
              <w:t>39</w:t>
            </w:r>
            <w:r w:rsidRPr="003E554F">
              <w:rPr>
                <w:noProof/>
                <w:webHidden/>
                <w:sz w:val="28"/>
                <w:szCs w:val="28"/>
              </w:rPr>
              <w:fldChar w:fldCharType="end"/>
            </w:r>
          </w:hyperlink>
        </w:p>
        <w:p w14:paraId="4062B23D" w14:textId="36B3F95C" w:rsidR="003E554F" w:rsidRPr="003E554F" w:rsidRDefault="003E554F">
          <w:pPr>
            <w:pStyle w:val="TM1"/>
            <w:tabs>
              <w:tab w:val="right" w:leader="dot" w:pos="9016"/>
            </w:tabs>
            <w:rPr>
              <w:rFonts w:eastAsiaTheme="minorEastAsia"/>
              <w:noProof/>
              <w:kern w:val="2"/>
              <w:sz w:val="28"/>
              <w:szCs w:val="28"/>
              <w:lang w:val="fr-CA" w:eastAsia="fr-CA"/>
              <w14:ligatures w14:val="standardContextual"/>
            </w:rPr>
          </w:pPr>
          <w:hyperlink w:anchor="_Toc176353746" w:history="1">
            <w:r w:rsidRPr="003E554F">
              <w:rPr>
                <w:rStyle w:val="Lienhypertexte"/>
                <w:noProof/>
                <w:sz w:val="28"/>
                <w:szCs w:val="28"/>
              </w:rPr>
              <w:t>RECETTES</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_Toc176353746 \h </w:instrText>
            </w:r>
            <w:r w:rsidRPr="003E554F">
              <w:rPr>
                <w:noProof/>
                <w:webHidden/>
                <w:sz w:val="28"/>
                <w:szCs w:val="28"/>
              </w:rPr>
            </w:r>
            <w:r w:rsidRPr="003E554F">
              <w:rPr>
                <w:noProof/>
                <w:webHidden/>
                <w:sz w:val="28"/>
                <w:szCs w:val="28"/>
              </w:rPr>
              <w:fldChar w:fldCharType="separate"/>
            </w:r>
            <w:r>
              <w:rPr>
                <w:noProof/>
                <w:webHidden/>
                <w:sz w:val="28"/>
                <w:szCs w:val="28"/>
              </w:rPr>
              <w:t>39</w:t>
            </w:r>
            <w:r w:rsidRPr="003E554F">
              <w:rPr>
                <w:noProof/>
                <w:webHidden/>
                <w:sz w:val="28"/>
                <w:szCs w:val="28"/>
              </w:rPr>
              <w:fldChar w:fldCharType="end"/>
            </w:r>
          </w:hyperlink>
        </w:p>
        <w:p w14:paraId="255CAF1F" w14:textId="7FDA825D"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47" w:history="1">
            <w:r w:rsidRPr="003E554F">
              <w:rPr>
                <w:rStyle w:val="Lienhypertexte"/>
                <w:rFonts w:eastAsia="Verdana"/>
                <w:noProof/>
                <w:sz w:val="28"/>
                <w:szCs w:val="28"/>
              </w:rPr>
              <w:t>Comment se désaltérer avec plus de fun?</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_Toc176353747 \h </w:instrText>
            </w:r>
            <w:r w:rsidRPr="003E554F">
              <w:rPr>
                <w:noProof/>
                <w:webHidden/>
                <w:sz w:val="28"/>
                <w:szCs w:val="28"/>
              </w:rPr>
            </w:r>
            <w:r w:rsidRPr="003E554F">
              <w:rPr>
                <w:noProof/>
                <w:webHidden/>
                <w:sz w:val="28"/>
                <w:szCs w:val="28"/>
              </w:rPr>
              <w:fldChar w:fldCharType="separate"/>
            </w:r>
            <w:r>
              <w:rPr>
                <w:noProof/>
                <w:webHidden/>
                <w:sz w:val="28"/>
                <w:szCs w:val="28"/>
              </w:rPr>
              <w:t>39</w:t>
            </w:r>
            <w:r w:rsidRPr="003E554F">
              <w:rPr>
                <w:noProof/>
                <w:webHidden/>
                <w:sz w:val="28"/>
                <w:szCs w:val="28"/>
              </w:rPr>
              <w:fldChar w:fldCharType="end"/>
            </w:r>
          </w:hyperlink>
        </w:p>
        <w:p w14:paraId="6FB6ED62" w14:textId="257E468E"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48" w:history="1">
            <w:r w:rsidRPr="003E554F">
              <w:rPr>
                <w:rStyle w:val="Lienhypertexte"/>
                <w:noProof/>
                <w:sz w:val="28"/>
                <w:szCs w:val="28"/>
              </w:rPr>
              <w:t>Boulettes porc-épic</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_Toc176353748 \h </w:instrText>
            </w:r>
            <w:r w:rsidRPr="003E554F">
              <w:rPr>
                <w:noProof/>
                <w:webHidden/>
                <w:sz w:val="28"/>
                <w:szCs w:val="28"/>
              </w:rPr>
            </w:r>
            <w:r w:rsidRPr="003E554F">
              <w:rPr>
                <w:noProof/>
                <w:webHidden/>
                <w:sz w:val="28"/>
                <w:szCs w:val="28"/>
              </w:rPr>
              <w:fldChar w:fldCharType="separate"/>
            </w:r>
            <w:r>
              <w:rPr>
                <w:noProof/>
                <w:webHidden/>
                <w:sz w:val="28"/>
                <w:szCs w:val="28"/>
              </w:rPr>
              <w:t>40</w:t>
            </w:r>
            <w:r w:rsidRPr="003E554F">
              <w:rPr>
                <w:noProof/>
                <w:webHidden/>
                <w:sz w:val="28"/>
                <w:szCs w:val="28"/>
              </w:rPr>
              <w:fldChar w:fldCharType="end"/>
            </w:r>
          </w:hyperlink>
        </w:p>
        <w:p w14:paraId="57BDC07C" w14:textId="66905011" w:rsidR="003E554F" w:rsidRPr="003E554F" w:rsidRDefault="003E554F">
          <w:pPr>
            <w:pStyle w:val="TM1"/>
            <w:tabs>
              <w:tab w:val="right" w:leader="dot" w:pos="9016"/>
            </w:tabs>
            <w:rPr>
              <w:rFonts w:eastAsiaTheme="minorEastAsia"/>
              <w:noProof/>
              <w:kern w:val="2"/>
              <w:sz w:val="28"/>
              <w:szCs w:val="28"/>
              <w:lang w:val="fr-CA" w:eastAsia="fr-CA"/>
              <w14:ligatures w14:val="standardContextual"/>
            </w:rPr>
          </w:pPr>
          <w:hyperlink w:anchor="_Toc176353749" w:history="1">
            <w:r w:rsidRPr="003E554F">
              <w:rPr>
                <w:rStyle w:val="Lienhypertexte"/>
                <w:noProof/>
                <w:sz w:val="28"/>
                <w:szCs w:val="28"/>
              </w:rPr>
              <w:t>LA GRANDE LETTRE</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_Toc176353749 \h </w:instrText>
            </w:r>
            <w:r w:rsidRPr="003E554F">
              <w:rPr>
                <w:noProof/>
                <w:webHidden/>
                <w:sz w:val="28"/>
                <w:szCs w:val="28"/>
              </w:rPr>
            </w:r>
            <w:r w:rsidRPr="003E554F">
              <w:rPr>
                <w:noProof/>
                <w:webHidden/>
                <w:sz w:val="28"/>
                <w:szCs w:val="28"/>
              </w:rPr>
              <w:fldChar w:fldCharType="separate"/>
            </w:r>
            <w:r>
              <w:rPr>
                <w:noProof/>
                <w:webHidden/>
                <w:sz w:val="28"/>
                <w:szCs w:val="28"/>
              </w:rPr>
              <w:t>41</w:t>
            </w:r>
            <w:r w:rsidRPr="003E554F">
              <w:rPr>
                <w:noProof/>
                <w:webHidden/>
                <w:sz w:val="28"/>
                <w:szCs w:val="28"/>
              </w:rPr>
              <w:fldChar w:fldCharType="end"/>
            </w:r>
          </w:hyperlink>
        </w:p>
        <w:p w14:paraId="258E46DD" w14:textId="7F109C1E"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50" w:history="1">
            <w:r w:rsidRPr="003E554F">
              <w:rPr>
                <w:rStyle w:val="Lienhypertexte"/>
                <w:rFonts w:eastAsia="Verdana"/>
                <w:noProof/>
                <w:sz w:val="28"/>
                <w:szCs w:val="28"/>
              </w:rPr>
              <w:t>Les thèmes de la prochaine édition</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_Toc176353750 \h </w:instrText>
            </w:r>
            <w:r w:rsidRPr="003E554F">
              <w:rPr>
                <w:noProof/>
                <w:webHidden/>
                <w:sz w:val="28"/>
                <w:szCs w:val="28"/>
              </w:rPr>
            </w:r>
            <w:r w:rsidRPr="003E554F">
              <w:rPr>
                <w:noProof/>
                <w:webHidden/>
                <w:sz w:val="28"/>
                <w:szCs w:val="28"/>
              </w:rPr>
              <w:fldChar w:fldCharType="separate"/>
            </w:r>
            <w:r>
              <w:rPr>
                <w:noProof/>
                <w:webHidden/>
                <w:sz w:val="28"/>
                <w:szCs w:val="28"/>
              </w:rPr>
              <w:t>41</w:t>
            </w:r>
            <w:r w:rsidRPr="003E554F">
              <w:rPr>
                <w:noProof/>
                <w:webHidden/>
                <w:sz w:val="28"/>
                <w:szCs w:val="28"/>
              </w:rPr>
              <w:fldChar w:fldCharType="end"/>
            </w:r>
          </w:hyperlink>
        </w:p>
        <w:p w14:paraId="5E4162C0" w14:textId="7237B050"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51" w:history="1">
            <w:r w:rsidRPr="003E554F">
              <w:rPr>
                <w:rStyle w:val="Lienhypertexte"/>
                <w:noProof/>
                <w:sz w:val="28"/>
                <w:szCs w:val="28"/>
              </w:rPr>
              <w:t>Date de tombée</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_Toc176353751 \h </w:instrText>
            </w:r>
            <w:r w:rsidRPr="003E554F">
              <w:rPr>
                <w:noProof/>
                <w:webHidden/>
                <w:sz w:val="28"/>
                <w:szCs w:val="28"/>
              </w:rPr>
            </w:r>
            <w:r w:rsidRPr="003E554F">
              <w:rPr>
                <w:noProof/>
                <w:webHidden/>
                <w:sz w:val="28"/>
                <w:szCs w:val="28"/>
              </w:rPr>
              <w:fldChar w:fldCharType="separate"/>
            </w:r>
            <w:r>
              <w:rPr>
                <w:noProof/>
                <w:webHidden/>
                <w:sz w:val="28"/>
                <w:szCs w:val="28"/>
              </w:rPr>
              <w:t>42</w:t>
            </w:r>
            <w:r w:rsidRPr="003E554F">
              <w:rPr>
                <w:noProof/>
                <w:webHidden/>
                <w:sz w:val="28"/>
                <w:szCs w:val="28"/>
              </w:rPr>
              <w:fldChar w:fldCharType="end"/>
            </w:r>
          </w:hyperlink>
        </w:p>
        <w:p w14:paraId="0D76511F" w14:textId="42A1840A"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52" w:history="1">
            <w:r w:rsidRPr="003E554F">
              <w:rPr>
                <w:rStyle w:val="Lienhypertexte"/>
                <w:rFonts w:eastAsia="Verdana"/>
                <w:noProof/>
                <w:sz w:val="28"/>
                <w:szCs w:val="28"/>
              </w:rPr>
              <w:t>Fonctionnement concernant la rédaction de textes</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_Toc176353752 \h </w:instrText>
            </w:r>
            <w:r w:rsidRPr="003E554F">
              <w:rPr>
                <w:noProof/>
                <w:webHidden/>
                <w:sz w:val="28"/>
                <w:szCs w:val="28"/>
              </w:rPr>
            </w:r>
            <w:r w:rsidRPr="003E554F">
              <w:rPr>
                <w:noProof/>
                <w:webHidden/>
                <w:sz w:val="28"/>
                <w:szCs w:val="28"/>
              </w:rPr>
              <w:fldChar w:fldCharType="separate"/>
            </w:r>
            <w:r>
              <w:rPr>
                <w:noProof/>
                <w:webHidden/>
                <w:sz w:val="28"/>
                <w:szCs w:val="28"/>
              </w:rPr>
              <w:t>42</w:t>
            </w:r>
            <w:r w:rsidRPr="003E554F">
              <w:rPr>
                <w:noProof/>
                <w:webHidden/>
                <w:sz w:val="28"/>
                <w:szCs w:val="28"/>
              </w:rPr>
              <w:fldChar w:fldCharType="end"/>
            </w:r>
          </w:hyperlink>
        </w:p>
        <w:p w14:paraId="0F12BEEC" w14:textId="1CE10058"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53" w:history="1">
            <w:r w:rsidRPr="003E554F">
              <w:rPr>
                <w:rStyle w:val="Lienhypertexte"/>
                <w:rFonts w:eastAsia="Verdana"/>
                <w:noProof/>
                <w:sz w:val="28"/>
                <w:szCs w:val="28"/>
              </w:rPr>
              <w:t>Le Centre des femmes de Longueuil</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_Toc176353753 \h </w:instrText>
            </w:r>
            <w:r w:rsidRPr="003E554F">
              <w:rPr>
                <w:noProof/>
                <w:webHidden/>
                <w:sz w:val="28"/>
                <w:szCs w:val="28"/>
              </w:rPr>
            </w:r>
            <w:r w:rsidRPr="003E554F">
              <w:rPr>
                <w:noProof/>
                <w:webHidden/>
                <w:sz w:val="28"/>
                <w:szCs w:val="28"/>
              </w:rPr>
              <w:fldChar w:fldCharType="separate"/>
            </w:r>
            <w:r>
              <w:rPr>
                <w:noProof/>
                <w:webHidden/>
                <w:sz w:val="28"/>
                <w:szCs w:val="28"/>
              </w:rPr>
              <w:t>43</w:t>
            </w:r>
            <w:r w:rsidRPr="003E554F">
              <w:rPr>
                <w:noProof/>
                <w:webHidden/>
                <w:sz w:val="28"/>
                <w:szCs w:val="28"/>
              </w:rPr>
              <w:fldChar w:fldCharType="end"/>
            </w:r>
          </w:hyperlink>
        </w:p>
        <w:p w14:paraId="5D332119" w14:textId="19610A3B"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54" w:history="1">
            <w:r w:rsidRPr="003E554F">
              <w:rPr>
                <w:rStyle w:val="Lienhypertexte"/>
                <w:rFonts w:eastAsia="Verdana"/>
                <w:noProof/>
                <w:sz w:val="28"/>
                <w:szCs w:val="28"/>
              </w:rPr>
              <w:t>Mission</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_Toc176353754 \h </w:instrText>
            </w:r>
            <w:r w:rsidRPr="003E554F">
              <w:rPr>
                <w:noProof/>
                <w:webHidden/>
                <w:sz w:val="28"/>
                <w:szCs w:val="28"/>
              </w:rPr>
            </w:r>
            <w:r w:rsidRPr="003E554F">
              <w:rPr>
                <w:noProof/>
                <w:webHidden/>
                <w:sz w:val="28"/>
                <w:szCs w:val="28"/>
              </w:rPr>
              <w:fldChar w:fldCharType="separate"/>
            </w:r>
            <w:r>
              <w:rPr>
                <w:noProof/>
                <w:webHidden/>
                <w:sz w:val="28"/>
                <w:szCs w:val="28"/>
              </w:rPr>
              <w:t>43</w:t>
            </w:r>
            <w:r w:rsidRPr="003E554F">
              <w:rPr>
                <w:noProof/>
                <w:webHidden/>
                <w:sz w:val="28"/>
                <w:szCs w:val="28"/>
              </w:rPr>
              <w:fldChar w:fldCharType="end"/>
            </w:r>
          </w:hyperlink>
        </w:p>
        <w:p w14:paraId="0D89B339" w14:textId="2B933E02"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55" w:history="1">
            <w:r w:rsidRPr="003E554F">
              <w:rPr>
                <w:rStyle w:val="Lienhypertexte"/>
                <w:rFonts w:eastAsia="Verdana"/>
                <w:noProof/>
                <w:sz w:val="28"/>
                <w:szCs w:val="28"/>
                <w:lang w:val="fr-CA"/>
              </w:rPr>
              <w:t>Valeurs</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_Toc176353755 \h </w:instrText>
            </w:r>
            <w:r w:rsidRPr="003E554F">
              <w:rPr>
                <w:noProof/>
                <w:webHidden/>
                <w:sz w:val="28"/>
                <w:szCs w:val="28"/>
              </w:rPr>
            </w:r>
            <w:r w:rsidRPr="003E554F">
              <w:rPr>
                <w:noProof/>
                <w:webHidden/>
                <w:sz w:val="28"/>
                <w:szCs w:val="28"/>
              </w:rPr>
              <w:fldChar w:fldCharType="separate"/>
            </w:r>
            <w:r>
              <w:rPr>
                <w:noProof/>
                <w:webHidden/>
                <w:sz w:val="28"/>
                <w:szCs w:val="28"/>
              </w:rPr>
              <w:t>43</w:t>
            </w:r>
            <w:r w:rsidRPr="003E554F">
              <w:rPr>
                <w:noProof/>
                <w:webHidden/>
                <w:sz w:val="28"/>
                <w:szCs w:val="28"/>
              </w:rPr>
              <w:fldChar w:fldCharType="end"/>
            </w:r>
          </w:hyperlink>
        </w:p>
        <w:p w14:paraId="76AD3DD6" w14:textId="0E4B5B3C"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56" w:history="1">
            <w:r w:rsidRPr="003E554F">
              <w:rPr>
                <w:rStyle w:val="Lienhypertexte"/>
                <w:rFonts w:eastAsia="Verdana"/>
                <w:noProof/>
                <w:sz w:val="28"/>
                <w:szCs w:val="28"/>
                <w:lang w:val="fr-CA"/>
              </w:rPr>
              <w:t>Le conseil d'administration</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_Toc176353756 \h </w:instrText>
            </w:r>
            <w:r w:rsidRPr="003E554F">
              <w:rPr>
                <w:noProof/>
                <w:webHidden/>
                <w:sz w:val="28"/>
                <w:szCs w:val="28"/>
              </w:rPr>
            </w:r>
            <w:r w:rsidRPr="003E554F">
              <w:rPr>
                <w:noProof/>
                <w:webHidden/>
                <w:sz w:val="28"/>
                <w:szCs w:val="28"/>
              </w:rPr>
              <w:fldChar w:fldCharType="separate"/>
            </w:r>
            <w:r>
              <w:rPr>
                <w:noProof/>
                <w:webHidden/>
                <w:sz w:val="28"/>
                <w:szCs w:val="28"/>
              </w:rPr>
              <w:t>43</w:t>
            </w:r>
            <w:r w:rsidRPr="003E554F">
              <w:rPr>
                <w:noProof/>
                <w:webHidden/>
                <w:sz w:val="28"/>
                <w:szCs w:val="28"/>
              </w:rPr>
              <w:fldChar w:fldCharType="end"/>
            </w:r>
          </w:hyperlink>
        </w:p>
        <w:p w14:paraId="6F2A3A6B" w14:textId="68B524D3"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57" w:history="1">
            <w:r w:rsidRPr="003E554F">
              <w:rPr>
                <w:rStyle w:val="Lienhypertexte"/>
                <w:rFonts w:eastAsia="Verdana"/>
                <w:noProof/>
                <w:sz w:val="28"/>
                <w:szCs w:val="28"/>
                <w:lang w:val="fr-CA"/>
              </w:rPr>
              <w:t>L'équipe des travailleuses</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_Toc176353757 \h </w:instrText>
            </w:r>
            <w:r w:rsidRPr="003E554F">
              <w:rPr>
                <w:noProof/>
                <w:webHidden/>
                <w:sz w:val="28"/>
                <w:szCs w:val="28"/>
              </w:rPr>
            </w:r>
            <w:r w:rsidRPr="003E554F">
              <w:rPr>
                <w:noProof/>
                <w:webHidden/>
                <w:sz w:val="28"/>
                <w:szCs w:val="28"/>
              </w:rPr>
              <w:fldChar w:fldCharType="separate"/>
            </w:r>
            <w:r>
              <w:rPr>
                <w:noProof/>
                <w:webHidden/>
                <w:sz w:val="28"/>
                <w:szCs w:val="28"/>
              </w:rPr>
              <w:t>44</w:t>
            </w:r>
            <w:r w:rsidRPr="003E554F">
              <w:rPr>
                <w:noProof/>
                <w:webHidden/>
                <w:sz w:val="28"/>
                <w:szCs w:val="28"/>
              </w:rPr>
              <w:fldChar w:fldCharType="end"/>
            </w:r>
          </w:hyperlink>
        </w:p>
        <w:p w14:paraId="4210087E" w14:textId="67DDCAA4" w:rsidR="003E554F" w:rsidRPr="003E554F" w:rsidRDefault="003E554F">
          <w:pPr>
            <w:pStyle w:val="TM2"/>
            <w:tabs>
              <w:tab w:val="right" w:leader="dot" w:pos="9016"/>
            </w:tabs>
            <w:rPr>
              <w:rFonts w:eastAsiaTheme="minorEastAsia"/>
              <w:noProof/>
              <w:kern w:val="2"/>
              <w:sz w:val="28"/>
              <w:szCs w:val="28"/>
              <w:lang w:val="fr-CA" w:eastAsia="fr-CA"/>
              <w14:ligatures w14:val="standardContextual"/>
            </w:rPr>
          </w:pPr>
          <w:hyperlink w:anchor="_Toc176353758" w:history="1">
            <w:r w:rsidRPr="003E554F">
              <w:rPr>
                <w:rStyle w:val="Lienhypertexte"/>
                <w:rFonts w:eastAsia="Verdana"/>
                <w:noProof/>
                <w:sz w:val="28"/>
                <w:szCs w:val="28"/>
                <w:lang w:val="fr-CA"/>
              </w:rPr>
              <w:t>Ressources utiles</w:t>
            </w:r>
            <w:r w:rsidRPr="003E554F">
              <w:rPr>
                <w:noProof/>
                <w:webHidden/>
                <w:sz w:val="28"/>
                <w:szCs w:val="28"/>
              </w:rPr>
              <w:tab/>
            </w:r>
            <w:r w:rsidRPr="003E554F">
              <w:rPr>
                <w:noProof/>
                <w:webHidden/>
                <w:sz w:val="28"/>
                <w:szCs w:val="28"/>
              </w:rPr>
              <w:fldChar w:fldCharType="begin"/>
            </w:r>
            <w:r w:rsidRPr="003E554F">
              <w:rPr>
                <w:noProof/>
                <w:webHidden/>
                <w:sz w:val="28"/>
                <w:szCs w:val="28"/>
              </w:rPr>
              <w:instrText xml:space="preserve"> PAGEREF _Toc176353758 \h </w:instrText>
            </w:r>
            <w:r w:rsidRPr="003E554F">
              <w:rPr>
                <w:noProof/>
                <w:webHidden/>
                <w:sz w:val="28"/>
                <w:szCs w:val="28"/>
              </w:rPr>
            </w:r>
            <w:r w:rsidRPr="003E554F">
              <w:rPr>
                <w:noProof/>
                <w:webHidden/>
                <w:sz w:val="28"/>
                <w:szCs w:val="28"/>
              </w:rPr>
              <w:fldChar w:fldCharType="separate"/>
            </w:r>
            <w:r>
              <w:rPr>
                <w:noProof/>
                <w:webHidden/>
                <w:sz w:val="28"/>
                <w:szCs w:val="28"/>
              </w:rPr>
              <w:t>44</w:t>
            </w:r>
            <w:r w:rsidRPr="003E554F">
              <w:rPr>
                <w:noProof/>
                <w:webHidden/>
                <w:sz w:val="28"/>
                <w:szCs w:val="28"/>
              </w:rPr>
              <w:fldChar w:fldCharType="end"/>
            </w:r>
          </w:hyperlink>
        </w:p>
        <w:p w14:paraId="1C8ED265" w14:textId="7C2299B8" w:rsidR="003E6DCD" w:rsidRDefault="003E6DCD">
          <w:r w:rsidRPr="003E554F">
            <w:rPr>
              <w:b/>
              <w:bCs/>
              <w:sz w:val="28"/>
              <w:szCs w:val="28"/>
            </w:rPr>
            <w:fldChar w:fldCharType="end"/>
          </w:r>
        </w:p>
      </w:sdtContent>
    </w:sdt>
    <w:p w14:paraId="39191BBA" w14:textId="63A09E26" w:rsidR="00633004" w:rsidRDefault="003E6DCD" w:rsidP="003E6DCD">
      <w:pPr>
        <w:pStyle w:val="Titre1"/>
      </w:pPr>
      <w:bookmarkStart w:id="0" w:name="_Toc176353714"/>
      <w:r>
        <w:t>ENTRE NOUS</w:t>
      </w:r>
      <w:bookmarkEnd w:id="0"/>
    </w:p>
    <w:p w14:paraId="0C2AA23C" w14:textId="687EDFC3" w:rsidR="00633004" w:rsidRPr="00356055" w:rsidRDefault="3264412F" w:rsidP="003E6DCD">
      <w:pPr>
        <w:pStyle w:val="Titre2"/>
      </w:pPr>
      <w:bookmarkStart w:id="1" w:name="_Toc176353715"/>
      <w:r w:rsidRPr="00356055">
        <w:t>De retour, pour toutes les femmes</w:t>
      </w:r>
      <w:bookmarkEnd w:id="1"/>
      <w:r w:rsidR="1EA2A463" w:rsidRPr="00356055">
        <w:t xml:space="preserve"> </w:t>
      </w:r>
    </w:p>
    <w:p w14:paraId="447EDFB4" w14:textId="2D390A05" w:rsidR="00633004" w:rsidRDefault="1EA2A463" w:rsidP="00356055">
      <w:pPr>
        <w:spacing w:after="0" w:line="276" w:lineRule="auto"/>
        <w:rPr>
          <w:rFonts w:ascii="Verdana" w:eastAsia="Verdana" w:hAnsi="Verdana" w:cs="Verdana"/>
          <w:color w:val="000000" w:themeColor="text1"/>
          <w:sz w:val="28"/>
          <w:szCs w:val="28"/>
          <w:lang w:val="fr"/>
        </w:rPr>
      </w:pPr>
      <w:r w:rsidRPr="1601F951">
        <w:rPr>
          <w:rFonts w:ascii="Verdana" w:eastAsia="Verdana" w:hAnsi="Verdana" w:cs="Verdana"/>
          <w:color w:val="000000" w:themeColor="text1"/>
          <w:sz w:val="28"/>
          <w:szCs w:val="28"/>
          <w:lang w:val="fr"/>
        </w:rPr>
        <w:t xml:space="preserve">Par </w:t>
      </w:r>
      <w:r w:rsidR="57404417" w:rsidRPr="1601F951">
        <w:rPr>
          <w:rFonts w:ascii="Verdana" w:eastAsia="Verdana" w:hAnsi="Verdana" w:cs="Verdana"/>
          <w:color w:val="000000" w:themeColor="text1"/>
          <w:sz w:val="28"/>
          <w:szCs w:val="28"/>
          <w:lang w:val="fr"/>
        </w:rPr>
        <w:t>Christine Letendre</w:t>
      </w:r>
    </w:p>
    <w:p w14:paraId="7AF11ABD" w14:textId="77777777" w:rsidR="00356055" w:rsidRDefault="00356055" w:rsidP="00356055">
      <w:pPr>
        <w:spacing w:after="0" w:line="276" w:lineRule="auto"/>
        <w:rPr>
          <w:rFonts w:ascii="Verdana" w:eastAsia="Verdana" w:hAnsi="Verdana" w:cs="Verdana"/>
          <w:color w:val="000000" w:themeColor="text1"/>
          <w:sz w:val="28"/>
          <w:szCs w:val="28"/>
        </w:rPr>
      </w:pPr>
    </w:p>
    <w:p w14:paraId="4AA528A4" w14:textId="4BEA7DB1" w:rsidR="57404417" w:rsidRDefault="57404417"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Nous sommes de retour de vacances, reposées et heureuses de vous retrouver après un bel été entre bonnes mains avec Catherine et Laurence, nos travailleuses d’été. Leur dynamisme, leur créativité et leur écoute ont été à l’image de ce qu’est le </w:t>
      </w:r>
      <w:proofErr w:type="gramStart"/>
      <w:r w:rsidRPr="1601F951">
        <w:rPr>
          <w:rFonts w:ascii="Verdana" w:eastAsia="Verdana" w:hAnsi="Verdana" w:cs="Verdana"/>
          <w:color w:val="000000" w:themeColor="text1"/>
          <w:sz w:val="28"/>
          <w:szCs w:val="28"/>
        </w:rPr>
        <w:t>Centre!</w:t>
      </w:r>
      <w:proofErr w:type="gramEnd"/>
      <w:r w:rsidRPr="1601F951">
        <w:rPr>
          <w:rFonts w:ascii="Verdana" w:eastAsia="Verdana" w:hAnsi="Verdana" w:cs="Verdana"/>
          <w:color w:val="000000" w:themeColor="text1"/>
          <w:sz w:val="28"/>
          <w:szCs w:val="28"/>
        </w:rPr>
        <w:t xml:space="preserve"> Vos bons mots à leur égard le confirment.</w:t>
      </w:r>
    </w:p>
    <w:p w14:paraId="730A802E" w14:textId="5CF2F16A" w:rsidR="57404417" w:rsidRDefault="57404417"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On part l’automne en grand avec une belle programmation d’activités : </w:t>
      </w:r>
      <w:r w:rsidR="00356055" w:rsidRPr="1601F951">
        <w:rPr>
          <w:rFonts w:ascii="Verdana" w:eastAsia="Verdana" w:hAnsi="Verdana" w:cs="Verdana"/>
          <w:color w:val="000000" w:themeColor="text1"/>
          <w:sz w:val="28"/>
          <w:szCs w:val="28"/>
        </w:rPr>
        <w:t>II</w:t>
      </w:r>
      <w:r w:rsidRPr="1601F951">
        <w:rPr>
          <w:rFonts w:ascii="Verdana" w:eastAsia="Verdana" w:hAnsi="Verdana" w:cs="Verdana"/>
          <w:color w:val="000000" w:themeColor="text1"/>
          <w:sz w:val="28"/>
          <w:szCs w:val="28"/>
        </w:rPr>
        <w:t xml:space="preserve"> y en a pour tous les </w:t>
      </w:r>
      <w:proofErr w:type="gramStart"/>
      <w:r w:rsidRPr="1601F951">
        <w:rPr>
          <w:rFonts w:ascii="Verdana" w:eastAsia="Verdana" w:hAnsi="Verdana" w:cs="Verdana"/>
          <w:color w:val="000000" w:themeColor="text1"/>
          <w:sz w:val="28"/>
          <w:szCs w:val="28"/>
        </w:rPr>
        <w:t>goûts!</w:t>
      </w:r>
      <w:proofErr w:type="gramEnd"/>
      <w:r w:rsidRPr="1601F951">
        <w:rPr>
          <w:rFonts w:ascii="Verdana" w:eastAsia="Verdana" w:hAnsi="Verdana" w:cs="Verdana"/>
          <w:color w:val="000000" w:themeColor="text1"/>
          <w:sz w:val="28"/>
          <w:szCs w:val="28"/>
        </w:rPr>
        <w:t xml:space="preserve"> Nous vous proposons aussi deux nouveaux comités pour vous impliquer au Centre. Venez transformer vos idées en actions avec le Comité d’actions locales et le Comité de </w:t>
      </w:r>
      <w:proofErr w:type="gramStart"/>
      <w:r w:rsidRPr="1601F951">
        <w:rPr>
          <w:rFonts w:ascii="Verdana" w:eastAsia="Verdana" w:hAnsi="Verdana" w:cs="Verdana"/>
          <w:color w:val="000000" w:themeColor="text1"/>
          <w:sz w:val="28"/>
          <w:szCs w:val="28"/>
        </w:rPr>
        <w:t>promotion!</w:t>
      </w:r>
      <w:proofErr w:type="gramEnd"/>
      <w:r w:rsidRPr="1601F951">
        <w:rPr>
          <w:rFonts w:ascii="Verdana" w:eastAsia="Verdana" w:hAnsi="Verdana" w:cs="Verdana"/>
          <w:color w:val="000000" w:themeColor="text1"/>
          <w:sz w:val="28"/>
          <w:szCs w:val="28"/>
        </w:rPr>
        <w:t xml:space="preserve"> </w:t>
      </w:r>
    </w:p>
    <w:p w14:paraId="05164F7D" w14:textId="77777777" w:rsidR="00356055" w:rsidRDefault="00356055" w:rsidP="00356055">
      <w:pPr>
        <w:spacing w:after="0" w:line="276" w:lineRule="auto"/>
        <w:rPr>
          <w:rFonts w:ascii="Verdana" w:eastAsia="Verdana" w:hAnsi="Verdana" w:cs="Verdana"/>
          <w:color w:val="000000" w:themeColor="text1"/>
          <w:sz w:val="28"/>
          <w:szCs w:val="28"/>
        </w:rPr>
      </w:pPr>
    </w:p>
    <w:p w14:paraId="36DE5EA6" w14:textId="25EDDD61" w:rsidR="57404417" w:rsidRDefault="57404417"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Le 1er octobre, ce sera la </w:t>
      </w:r>
      <w:r w:rsidRPr="1601F951">
        <w:rPr>
          <w:rFonts w:ascii="Verdana" w:eastAsia="Verdana" w:hAnsi="Verdana" w:cs="Verdana"/>
          <w:i/>
          <w:iCs/>
          <w:color w:val="000000" w:themeColor="text1"/>
          <w:sz w:val="28"/>
          <w:szCs w:val="28"/>
        </w:rPr>
        <w:t>Journée nationale des Centres de femmes</w:t>
      </w:r>
      <w:r w:rsidRPr="1601F951">
        <w:rPr>
          <w:rFonts w:ascii="Verdana" w:eastAsia="Verdana" w:hAnsi="Verdana" w:cs="Verdana"/>
          <w:color w:val="000000" w:themeColor="text1"/>
          <w:sz w:val="28"/>
          <w:szCs w:val="28"/>
        </w:rPr>
        <w:t xml:space="preserve"> sous le thème </w:t>
      </w:r>
      <w:r w:rsidRPr="1601F951">
        <w:rPr>
          <w:rFonts w:ascii="Verdana" w:eastAsia="Verdana" w:hAnsi="Verdana" w:cs="Verdana"/>
          <w:i/>
          <w:iCs/>
          <w:color w:val="000000" w:themeColor="text1"/>
          <w:sz w:val="28"/>
          <w:szCs w:val="28"/>
        </w:rPr>
        <w:t>Les Centres de femmes, là pour toutes les femmes</w:t>
      </w:r>
      <w:r w:rsidRPr="1601F951">
        <w:rPr>
          <w:rFonts w:ascii="Verdana" w:eastAsia="Verdana" w:hAnsi="Verdana" w:cs="Verdana"/>
          <w:color w:val="000000" w:themeColor="text1"/>
          <w:sz w:val="28"/>
          <w:szCs w:val="28"/>
        </w:rPr>
        <w:t xml:space="preserve">. Nous organiserons une journée portes ouvertes et toutes les femmes de Longueuil sont invitées à venir découvrir le Centre. Parlez-en aux femmes de votre </w:t>
      </w:r>
      <w:proofErr w:type="gramStart"/>
      <w:r w:rsidRPr="1601F951">
        <w:rPr>
          <w:rFonts w:ascii="Verdana" w:eastAsia="Verdana" w:hAnsi="Verdana" w:cs="Verdana"/>
          <w:color w:val="000000" w:themeColor="text1"/>
          <w:sz w:val="28"/>
          <w:szCs w:val="28"/>
        </w:rPr>
        <w:t>entourage!</w:t>
      </w:r>
      <w:proofErr w:type="gramEnd"/>
    </w:p>
    <w:p w14:paraId="0948E1AE" w14:textId="77777777" w:rsidR="00356055" w:rsidRDefault="00356055" w:rsidP="00356055">
      <w:pPr>
        <w:spacing w:after="0" w:line="276" w:lineRule="auto"/>
        <w:rPr>
          <w:rFonts w:ascii="Verdana" w:eastAsia="Verdana" w:hAnsi="Verdana" w:cs="Verdana"/>
          <w:color w:val="000000" w:themeColor="text1"/>
          <w:sz w:val="28"/>
          <w:szCs w:val="28"/>
        </w:rPr>
      </w:pPr>
    </w:p>
    <w:p w14:paraId="66288087" w14:textId="2582273D" w:rsidR="57404417" w:rsidRDefault="57404417"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Une fois de plus, les thèmes proposés pour cette</w:t>
      </w:r>
      <w:r w:rsidRPr="1601F951">
        <w:rPr>
          <w:rFonts w:ascii="Verdana" w:eastAsia="Verdana" w:hAnsi="Verdana" w:cs="Verdana"/>
          <w:i/>
          <w:iCs/>
          <w:color w:val="000000" w:themeColor="text1"/>
          <w:sz w:val="28"/>
          <w:szCs w:val="28"/>
        </w:rPr>
        <w:t xml:space="preserve"> Grande Lettre</w:t>
      </w:r>
      <w:r w:rsidRPr="1601F951">
        <w:rPr>
          <w:rFonts w:ascii="Verdana" w:eastAsia="Verdana" w:hAnsi="Verdana" w:cs="Verdana"/>
          <w:color w:val="000000" w:themeColor="text1"/>
          <w:sz w:val="28"/>
          <w:szCs w:val="28"/>
        </w:rPr>
        <w:t xml:space="preserve"> ont inspiré les membres qui vous offrent un bel éventail de textes sur </w:t>
      </w:r>
      <w:r w:rsidRPr="1601F951">
        <w:rPr>
          <w:rFonts w:ascii="Verdana" w:eastAsia="Verdana" w:hAnsi="Verdana" w:cs="Verdana"/>
          <w:i/>
          <w:iCs/>
          <w:color w:val="000000" w:themeColor="text1"/>
          <w:sz w:val="28"/>
          <w:szCs w:val="28"/>
        </w:rPr>
        <w:t>la charge mentale</w:t>
      </w:r>
      <w:r w:rsidRPr="1601F951">
        <w:rPr>
          <w:rFonts w:ascii="Verdana" w:eastAsia="Verdana" w:hAnsi="Verdana" w:cs="Verdana"/>
          <w:color w:val="000000" w:themeColor="text1"/>
          <w:sz w:val="28"/>
          <w:szCs w:val="28"/>
        </w:rPr>
        <w:t xml:space="preserve"> et sur </w:t>
      </w:r>
      <w:r w:rsidRPr="1601F951">
        <w:rPr>
          <w:rFonts w:ascii="Verdana" w:eastAsia="Verdana" w:hAnsi="Verdana" w:cs="Verdana"/>
          <w:i/>
          <w:iCs/>
          <w:color w:val="000000" w:themeColor="text1"/>
          <w:sz w:val="28"/>
          <w:szCs w:val="28"/>
        </w:rPr>
        <w:t>les femmes et les arts</w:t>
      </w:r>
      <w:r w:rsidRPr="1601F951">
        <w:rPr>
          <w:rFonts w:ascii="Verdana" w:eastAsia="Verdana" w:hAnsi="Verdana" w:cs="Verdana"/>
          <w:color w:val="000000" w:themeColor="text1"/>
          <w:sz w:val="28"/>
          <w:szCs w:val="28"/>
        </w:rPr>
        <w:t xml:space="preserve">. Nouvelles du Centre et de ses mobilisations, chronique littéraire, poèmes et recettes complètent ce journal pour vous informer, alimenter vos réflexions et vous divertir. </w:t>
      </w:r>
    </w:p>
    <w:p w14:paraId="155ECC67" w14:textId="0DD8A19A" w:rsidR="57404417" w:rsidRDefault="57404417"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Bonne </w:t>
      </w:r>
      <w:proofErr w:type="gramStart"/>
      <w:r w:rsidRPr="1601F951">
        <w:rPr>
          <w:rFonts w:ascii="Verdana" w:eastAsia="Verdana" w:hAnsi="Verdana" w:cs="Verdana"/>
          <w:color w:val="000000" w:themeColor="text1"/>
          <w:sz w:val="28"/>
          <w:szCs w:val="28"/>
        </w:rPr>
        <w:t>lecture!</w:t>
      </w:r>
      <w:proofErr w:type="gramEnd"/>
    </w:p>
    <w:p w14:paraId="3433BF19" w14:textId="27F39D8B" w:rsidR="1601F951" w:rsidRDefault="1601F951" w:rsidP="00356055">
      <w:pPr>
        <w:spacing w:after="0" w:line="276" w:lineRule="auto"/>
        <w:rPr>
          <w:rFonts w:ascii="Verdana" w:eastAsia="Verdana" w:hAnsi="Verdana" w:cs="Verdana"/>
          <w:color w:val="000000" w:themeColor="text1"/>
          <w:sz w:val="28"/>
          <w:szCs w:val="28"/>
        </w:rPr>
      </w:pPr>
    </w:p>
    <w:p w14:paraId="56DABD6A" w14:textId="7B4C821F" w:rsidR="00633004" w:rsidRDefault="00633004" w:rsidP="00356055">
      <w:pPr>
        <w:spacing w:after="0" w:line="276" w:lineRule="auto"/>
        <w:rPr>
          <w:rFonts w:ascii="Verdana" w:eastAsia="Verdana" w:hAnsi="Verdana" w:cs="Verdana"/>
          <w:color w:val="000000" w:themeColor="text1"/>
          <w:sz w:val="28"/>
          <w:szCs w:val="28"/>
        </w:rPr>
      </w:pPr>
    </w:p>
    <w:p w14:paraId="72EDC6A8" w14:textId="635DAAEE" w:rsidR="00633004" w:rsidRDefault="1EA2A463" w:rsidP="003E6DCD">
      <w:pPr>
        <w:pStyle w:val="Titre2"/>
        <w:rPr>
          <w:rFonts w:eastAsia="Verdana"/>
        </w:rPr>
      </w:pPr>
      <w:bookmarkStart w:id="2" w:name="_Toc176353716"/>
      <w:r w:rsidRPr="1601F951">
        <w:rPr>
          <w:rFonts w:eastAsia="Verdana"/>
        </w:rPr>
        <w:lastRenderedPageBreak/>
        <w:t>Un mot du conseil d’administration</w:t>
      </w:r>
      <w:bookmarkEnd w:id="2"/>
    </w:p>
    <w:p w14:paraId="0D0EA808" w14:textId="2C2520D5"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Par Anne-Marie Payette</w:t>
      </w:r>
    </w:p>
    <w:p w14:paraId="33C28869" w14:textId="77777777" w:rsidR="00356055" w:rsidRDefault="00356055" w:rsidP="00356055">
      <w:pPr>
        <w:spacing w:after="0" w:line="276" w:lineRule="auto"/>
        <w:rPr>
          <w:rFonts w:ascii="Verdana" w:eastAsia="Verdana" w:hAnsi="Verdana" w:cs="Verdana"/>
          <w:color w:val="000000" w:themeColor="text1"/>
          <w:sz w:val="28"/>
          <w:szCs w:val="28"/>
        </w:rPr>
      </w:pPr>
    </w:p>
    <w:p w14:paraId="5F861CD4" w14:textId="47BC8F44" w:rsidR="2931BA9E" w:rsidRDefault="2931BA9E"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C’est la rentrée et les membres du CA ont hâte de remettre la main à la </w:t>
      </w:r>
      <w:proofErr w:type="gramStart"/>
      <w:r w:rsidRPr="1601F951">
        <w:rPr>
          <w:rFonts w:ascii="Verdana" w:eastAsia="Verdana" w:hAnsi="Verdana" w:cs="Verdana"/>
          <w:color w:val="000000" w:themeColor="text1"/>
          <w:sz w:val="28"/>
          <w:szCs w:val="28"/>
        </w:rPr>
        <w:t>pâte!</w:t>
      </w:r>
      <w:proofErr w:type="gramEnd"/>
      <w:r w:rsidRPr="1601F951">
        <w:rPr>
          <w:rFonts w:ascii="Verdana" w:eastAsia="Verdana" w:hAnsi="Verdana" w:cs="Verdana"/>
          <w:color w:val="000000" w:themeColor="text1"/>
          <w:sz w:val="28"/>
          <w:szCs w:val="28"/>
        </w:rPr>
        <w:t xml:space="preserve"> Mais avant, laissez-moi faire un retour sur les assemblées générales extraordinaire (AGE) et annuelle (AGA) du 20 juin. Le CA a la responsabilité de réviser, valider et adopter les différents documents qui vous sont présentés : rapport d’activités, états financiers, prévisions budgétaires, priorités annuelles et autres, tout y </w:t>
      </w:r>
      <w:proofErr w:type="gramStart"/>
      <w:r w:rsidRPr="1601F951">
        <w:rPr>
          <w:rFonts w:ascii="Verdana" w:eastAsia="Verdana" w:hAnsi="Verdana" w:cs="Verdana"/>
          <w:color w:val="000000" w:themeColor="text1"/>
          <w:sz w:val="28"/>
          <w:szCs w:val="28"/>
        </w:rPr>
        <w:t>passe!</w:t>
      </w:r>
      <w:proofErr w:type="gramEnd"/>
    </w:p>
    <w:p w14:paraId="68795086" w14:textId="77777777" w:rsidR="00356055" w:rsidRDefault="00356055" w:rsidP="00356055">
      <w:pPr>
        <w:spacing w:after="0" w:line="276" w:lineRule="auto"/>
        <w:rPr>
          <w:rFonts w:ascii="Verdana" w:eastAsia="Verdana" w:hAnsi="Verdana" w:cs="Verdana"/>
          <w:color w:val="000000" w:themeColor="text1"/>
          <w:sz w:val="28"/>
          <w:szCs w:val="28"/>
        </w:rPr>
      </w:pPr>
    </w:p>
    <w:p w14:paraId="28521BAA" w14:textId="46CFE853" w:rsidR="2931BA9E" w:rsidRDefault="2931BA9E"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Parlant du rapport d’activités, prendre une photo du CA : quelle </w:t>
      </w:r>
      <w:proofErr w:type="gramStart"/>
      <w:r w:rsidRPr="1601F951">
        <w:rPr>
          <w:rFonts w:ascii="Verdana" w:eastAsia="Verdana" w:hAnsi="Verdana" w:cs="Verdana"/>
          <w:color w:val="000000" w:themeColor="text1"/>
          <w:sz w:val="28"/>
          <w:szCs w:val="28"/>
        </w:rPr>
        <w:t>aventure!</w:t>
      </w:r>
      <w:proofErr w:type="gramEnd"/>
      <w:r w:rsidRPr="1601F951">
        <w:rPr>
          <w:rFonts w:ascii="Verdana" w:eastAsia="Verdana" w:hAnsi="Verdana" w:cs="Verdana"/>
          <w:color w:val="000000" w:themeColor="text1"/>
          <w:sz w:val="28"/>
          <w:szCs w:val="28"/>
        </w:rPr>
        <w:t xml:space="preserve"> Le temps d’apprivoiser le logiciel photo du nouvel appareil de Nathalie, nous avons eu bien des images </w:t>
      </w:r>
      <w:proofErr w:type="gramStart"/>
      <w:r w:rsidRPr="1601F951">
        <w:rPr>
          <w:rFonts w:ascii="Verdana" w:eastAsia="Verdana" w:hAnsi="Verdana" w:cs="Verdana"/>
          <w:color w:val="000000" w:themeColor="text1"/>
          <w:sz w:val="28"/>
          <w:szCs w:val="28"/>
        </w:rPr>
        <w:t>cocasses!</w:t>
      </w:r>
      <w:proofErr w:type="gramEnd"/>
      <w:r w:rsidRPr="1601F951">
        <w:rPr>
          <w:rFonts w:ascii="Verdana" w:eastAsia="Verdana" w:hAnsi="Verdana" w:cs="Verdana"/>
          <w:color w:val="000000" w:themeColor="text1"/>
          <w:sz w:val="28"/>
          <w:szCs w:val="28"/>
        </w:rPr>
        <w:t xml:space="preserve"> (On s’amuse toujours beaucoup à nos </w:t>
      </w:r>
      <w:proofErr w:type="gramStart"/>
      <w:r w:rsidRPr="1601F951">
        <w:rPr>
          <w:rFonts w:ascii="Verdana" w:eastAsia="Verdana" w:hAnsi="Verdana" w:cs="Verdana"/>
          <w:color w:val="000000" w:themeColor="text1"/>
          <w:sz w:val="28"/>
          <w:szCs w:val="28"/>
        </w:rPr>
        <w:t>réunions!</w:t>
      </w:r>
      <w:proofErr w:type="gramEnd"/>
      <w:r w:rsidRPr="1601F951">
        <w:rPr>
          <w:rFonts w:ascii="Verdana" w:eastAsia="Verdana" w:hAnsi="Verdana" w:cs="Verdana"/>
          <w:color w:val="000000" w:themeColor="text1"/>
          <w:sz w:val="28"/>
          <w:szCs w:val="28"/>
        </w:rPr>
        <w:t>)</w:t>
      </w:r>
    </w:p>
    <w:p w14:paraId="253032A6" w14:textId="77777777" w:rsidR="00356055" w:rsidRDefault="00356055" w:rsidP="00356055">
      <w:pPr>
        <w:spacing w:after="0" w:line="276" w:lineRule="auto"/>
        <w:rPr>
          <w:rFonts w:ascii="Verdana" w:eastAsia="Verdana" w:hAnsi="Verdana" w:cs="Verdana"/>
          <w:color w:val="000000" w:themeColor="text1"/>
          <w:sz w:val="28"/>
          <w:szCs w:val="28"/>
        </w:rPr>
      </w:pPr>
    </w:p>
    <w:p w14:paraId="61E7199F" w14:textId="636F1E70" w:rsidR="2931BA9E" w:rsidRDefault="2931BA9E"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Nous avons eu une très belle participation aux assemblées : 24 à l’AGE et 26 à </w:t>
      </w:r>
      <w:proofErr w:type="gramStart"/>
      <w:r w:rsidRPr="1601F951">
        <w:rPr>
          <w:rFonts w:ascii="Verdana" w:eastAsia="Verdana" w:hAnsi="Verdana" w:cs="Verdana"/>
          <w:color w:val="000000" w:themeColor="text1"/>
          <w:sz w:val="28"/>
          <w:szCs w:val="28"/>
        </w:rPr>
        <w:t>l’AGA!</w:t>
      </w:r>
      <w:proofErr w:type="gramEnd"/>
      <w:r w:rsidRPr="1601F951">
        <w:rPr>
          <w:rFonts w:ascii="Verdana" w:eastAsia="Verdana" w:hAnsi="Verdana" w:cs="Verdana"/>
          <w:color w:val="000000" w:themeColor="text1"/>
          <w:sz w:val="28"/>
          <w:szCs w:val="28"/>
        </w:rPr>
        <w:t xml:space="preserve"> À l’AGE, nous avons ajouté dans nos règlements généraux une mention du travail que le Centre fait en matière de violences faites aux femmes.</w:t>
      </w:r>
    </w:p>
    <w:p w14:paraId="235B7CB3" w14:textId="77777777" w:rsidR="00356055" w:rsidRDefault="00356055" w:rsidP="00356055">
      <w:pPr>
        <w:spacing w:after="0" w:line="276" w:lineRule="auto"/>
        <w:rPr>
          <w:rFonts w:ascii="Verdana" w:eastAsia="Verdana" w:hAnsi="Verdana" w:cs="Verdana"/>
          <w:color w:val="000000" w:themeColor="text1"/>
          <w:sz w:val="28"/>
          <w:szCs w:val="28"/>
        </w:rPr>
      </w:pPr>
    </w:p>
    <w:p w14:paraId="2C89F08E" w14:textId="5C6E929D" w:rsidR="2931BA9E" w:rsidRDefault="2931BA9E"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L’AGA était sous le thème de la télévision. Anne-</w:t>
      </w:r>
      <w:proofErr w:type="spellStart"/>
      <w:r w:rsidRPr="1601F951">
        <w:rPr>
          <w:rFonts w:ascii="Verdana" w:eastAsia="Verdana" w:hAnsi="Verdana" w:cs="Verdana"/>
          <w:color w:val="000000" w:themeColor="text1"/>
          <w:sz w:val="28"/>
          <w:szCs w:val="28"/>
        </w:rPr>
        <w:t>MaRicardo</w:t>
      </w:r>
      <w:proofErr w:type="spellEnd"/>
      <w:r w:rsidRPr="1601F951">
        <w:rPr>
          <w:rFonts w:ascii="Verdana" w:eastAsia="Verdana" w:hAnsi="Verdana" w:cs="Verdana"/>
          <w:color w:val="000000" w:themeColor="text1"/>
          <w:sz w:val="28"/>
          <w:szCs w:val="28"/>
        </w:rPr>
        <w:t xml:space="preserve"> et Cécilia di </w:t>
      </w:r>
      <w:proofErr w:type="spellStart"/>
      <w:r w:rsidRPr="1601F951">
        <w:rPr>
          <w:rFonts w:ascii="Verdana" w:eastAsia="Verdana" w:hAnsi="Verdana" w:cs="Verdana"/>
          <w:color w:val="000000" w:themeColor="text1"/>
          <w:sz w:val="28"/>
          <w:szCs w:val="28"/>
        </w:rPr>
        <w:t>Stasio</w:t>
      </w:r>
      <w:proofErr w:type="spellEnd"/>
      <w:r w:rsidRPr="1601F951">
        <w:rPr>
          <w:rFonts w:ascii="Verdana" w:eastAsia="Verdana" w:hAnsi="Verdana" w:cs="Verdana"/>
          <w:color w:val="000000" w:themeColor="text1"/>
          <w:sz w:val="28"/>
          <w:szCs w:val="28"/>
        </w:rPr>
        <w:t xml:space="preserve"> nous ont parlé des bons ingrédients pour réussir une AGA et avoir un bon CA. Avec </w:t>
      </w:r>
      <w:r w:rsidRPr="1601F951">
        <w:rPr>
          <w:rFonts w:ascii="Verdana" w:eastAsia="Verdana" w:hAnsi="Verdana" w:cs="Verdana"/>
          <w:i/>
          <w:iCs/>
          <w:color w:val="000000" w:themeColor="text1"/>
          <w:sz w:val="28"/>
          <w:szCs w:val="28"/>
        </w:rPr>
        <w:t>Sortez-moi PAS d’ici</w:t>
      </w:r>
      <w:r w:rsidRPr="1601F951">
        <w:rPr>
          <w:rFonts w:ascii="Verdana" w:eastAsia="Verdana" w:hAnsi="Verdana" w:cs="Verdana"/>
          <w:color w:val="000000" w:themeColor="text1"/>
          <w:sz w:val="28"/>
          <w:szCs w:val="28"/>
        </w:rPr>
        <w:t xml:space="preserve">, nous avons discuté de nos actions et comités et </w:t>
      </w:r>
      <w:r w:rsidRPr="1601F951">
        <w:rPr>
          <w:rFonts w:ascii="Verdana" w:eastAsia="Verdana" w:hAnsi="Verdana" w:cs="Verdana"/>
          <w:i/>
          <w:iCs/>
          <w:color w:val="000000" w:themeColor="text1"/>
          <w:sz w:val="28"/>
          <w:szCs w:val="28"/>
        </w:rPr>
        <w:t>Les Cheffes</w:t>
      </w:r>
      <w:r w:rsidRPr="1601F951">
        <w:rPr>
          <w:rFonts w:ascii="Verdana" w:eastAsia="Verdana" w:hAnsi="Verdana" w:cs="Verdana"/>
          <w:color w:val="000000" w:themeColor="text1"/>
          <w:sz w:val="28"/>
          <w:szCs w:val="28"/>
        </w:rPr>
        <w:t xml:space="preserve"> ont présenté les recettes d’activités gagnantes.</w:t>
      </w:r>
    </w:p>
    <w:p w14:paraId="28D703FE" w14:textId="77777777" w:rsidR="00356055" w:rsidRDefault="00356055" w:rsidP="00356055">
      <w:pPr>
        <w:spacing w:after="0" w:line="276" w:lineRule="auto"/>
        <w:rPr>
          <w:rFonts w:ascii="Verdana" w:eastAsia="Verdana" w:hAnsi="Verdana" w:cs="Verdana"/>
          <w:color w:val="000000" w:themeColor="text1"/>
          <w:sz w:val="28"/>
          <w:szCs w:val="28"/>
        </w:rPr>
      </w:pPr>
    </w:p>
    <w:p w14:paraId="5466E99E" w14:textId="43B67088" w:rsidR="2931BA9E" w:rsidRDefault="2931BA9E"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Pour nous parler de l’année 2024-2025, nous avons eu la visite surprise de Marie-Philip Poulin (Cécile Roy déguisée), capitaine de l’équipe de hockey féminin de Montréal, pour présenter nos priorités annuelles. Nous avons beaucoup </w:t>
      </w:r>
      <w:proofErr w:type="gramStart"/>
      <w:r w:rsidRPr="1601F951">
        <w:rPr>
          <w:rFonts w:ascii="Verdana" w:eastAsia="Verdana" w:hAnsi="Verdana" w:cs="Verdana"/>
          <w:color w:val="000000" w:themeColor="text1"/>
          <w:sz w:val="28"/>
          <w:szCs w:val="28"/>
        </w:rPr>
        <w:t>ri!</w:t>
      </w:r>
      <w:proofErr w:type="gramEnd"/>
      <w:r w:rsidRPr="1601F951">
        <w:rPr>
          <w:rFonts w:ascii="Verdana" w:eastAsia="Verdana" w:hAnsi="Verdana" w:cs="Verdana"/>
          <w:color w:val="000000" w:themeColor="text1"/>
          <w:sz w:val="28"/>
          <w:szCs w:val="28"/>
        </w:rPr>
        <w:t xml:space="preserve"> Quelle fierté d’être membre d’un centre aussi </w:t>
      </w:r>
      <w:proofErr w:type="gramStart"/>
      <w:r w:rsidRPr="1601F951">
        <w:rPr>
          <w:rFonts w:ascii="Verdana" w:eastAsia="Verdana" w:hAnsi="Verdana" w:cs="Verdana"/>
          <w:color w:val="000000" w:themeColor="text1"/>
          <w:sz w:val="28"/>
          <w:szCs w:val="28"/>
        </w:rPr>
        <w:t>dynamique!</w:t>
      </w:r>
      <w:proofErr w:type="gramEnd"/>
    </w:p>
    <w:p w14:paraId="13D943CB" w14:textId="77777777" w:rsidR="00356055" w:rsidRDefault="00356055" w:rsidP="00356055">
      <w:pPr>
        <w:spacing w:after="0" w:line="276" w:lineRule="auto"/>
        <w:rPr>
          <w:rFonts w:ascii="Verdana" w:eastAsia="Verdana" w:hAnsi="Verdana" w:cs="Verdana"/>
          <w:color w:val="000000" w:themeColor="text1"/>
          <w:sz w:val="28"/>
          <w:szCs w:val="28"/>
        </w:rPr>
      </w:pPr>
    </w:p>
    <w:p w14:paraId="14920C44" w14:textId="3AE2F3A1" w:rsidR="2931BA9E" w:rsidRDefault="2931BA9E"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La soirée a aussi été chargée en émotions : Cécile Roy a quitté le CA et son poste de présidente après 4 mandats consécutifs. </w:t>
      </w:r>
      <w:r w:rsidRPr="1601F951">
        <w:rPr>
          <w:rFonts w:ascii="Verdana" w:eastAsia="Verdana" w:hAnsi="Verdana" w:cs="Verdana"/>
          <w:color w:val="000000" w:themeColor="text1"/>
          <w:sz w:val="28"/>
          <w:szCs w:val="28"/>
        </w:rPr>
        <w:lastRenderedPageBreak/>
        <w:t xml:space="preserve">Ne croyez pas qu’elle disparaîtra du Centre pour </w:t>
      </w:r>
      <w:proofErr w:type="gramStart"/>
      <w:r w:rsidRPr="1601F951">
        <w:rPr>
          <w:rFonts w:ascii="Verdana" w:eastAsia="Verdana" w:hAnsi="Verdana" w:cs="Verdana"/>
          <w:color w:val="000000" w:themeColor="text1"/>
          <w:sz w:val="28"/>
          <w:szCs w:val="28"/>
        </w:rPr>
        <w:t>autant;</w:t>
      </w:r>
      <w:proofErr w:type="gramEnd"/>
      <w:r w:rsidRPr="1601F951">
        <w:rPr>
          <w:rFonts w:ascii="Verdana" w:eastAsia="Verdana" w:hAnsi="Verdana" w:cs="Verdana"/>
          <w:color w:val="000000" w:themeColor="text1"/>
          <w:sz w:val="28"/>
          <w:szCs w:val="28"/>
        </w:rPr>
        <w:t xml:space="preserve"> les façons de s’impliquer ne manquent pas! Aussi, Lucie Charron s’est jointe au CA pour un premier mandat.</w:t>
      </w:r>
    </w:p>
    <w:p w14:paraId="57D6AC5B" w14:textId="77777777" w:rsidR="00356055" w:rsidRDefault="00356055" w:rsidP="00356055">
      <w:pPr>
        <w:spacing w:after="0" w:line="276" w:lineRule="auto"/>
      </w:pPr>
    </w:p>
    <w:p w14:paraId="63912E5D" w14:textId="149A1AEC" w:rsidR="2931BA9E" w:rsidRDefault="2931BA9E"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Parmi les dossiers qui vont nous occuper dès la rentrée, il y aura l’embauche d’une nouvelle travailleuse en vue de remplacer Lucie McKay qui prendra bientôt sa retraite.</w:t>
      </w:r>
    </w:p>
    <w:p w14:paraId="2A498688" w14:textId="77777777" w:rsidR="00356055" w:rsidRDefault="00356055" w:rsidP="00356055">
      <w:pPr>
        <w:spacing w:after="0" w:line="276" w:lineRule="auto"/>
        <w:rPr>
          <w:rFonts w:ascii="Verdana" w:eastAsia="Verdana" w:hAnsi="Verdana" w:cs="Verdana"/>
          <w:color w:val="000000" w:themeColor="text1"/>
          <w:sz w:val="28"/>
          <w:szCs w:val="28"/>
        </w:rPr>
      </w:pPr>
    </w:p>
    <w:p w14:paraId="6DE1A020" w14:textId="3F479EA7" w:rsidR="2931BA9E" w:rsidRDefault="2931BA9E"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Nous tenons à souligner que nous sommes très fières de la contribution de notre coordonnatrice, Julie Drolet, au Conseil d’administration de </w:t>
      </w:r>
      <w:r w:rsidRPr="1601F951">
        <w:rPr>
          <w:rFonts w:ascii="Verdana" w:eastAsia="Verdana" w:hAnsi="Verdana" w:cs="Verdana"/>
          <w:i/>
          <w:iCs/>
          <w:color w:val="000000" w:themeColor="text1"/>
          <w:sz w:val="28"/>
          <w:szCs w:val="28"/>
        </w:rPr>
        <w:t>l’R des Centres de femmes du Québec</w:t>
      </w:r>
      <w:r w:rsidRPr="1601F951">
        <w:rPr>
          <w:rFonts w:ascii="Verdana" w:eastAsia="Verdana" w:hAnsi="Verdana" w:cs="Verdana"/>
          <w:color w:val="000000" w:themeColor="text1"/>
          <w:sz w:val="28"/>
          <w:szCs w:val="28"/>
        </w:rPr>
        <w:t>, notre regroupement national. Alors qu’elle commence une 2e année de mandat, Julie a été nommée présidente de</w:t>
      </w:r>
      <w:r w:rsidRPr="1601F951">
        <w:rPr>
          <w:rFonts w:ascii="Verdana" w:eastAsia="Verdana" w:hAnsi="Verdana" w:cs="Verdana"/>
          <w:i/>
          <w:iCs/>
          <w:color w:val="000000" w:themeColor="text1"/>
          <w:sz w:val="28"/>
          <w:szCs w:val="28"/>
        </w:rPr>
        <w:t xml:space="preserve"> l’R</w:t>
      </w:r>
      <w:r w:rsidRPr="1601F951">
        <w:rPr>
          <w:rFonts w:ascii="Verdana" w:eastAsia="Verdana" w:hAnsi="Verdana" w:cs="Verdana"/>
          <w:color w:val="000000" w:themeColor="text1"/>
          <w:sz w:val="28"/>
          <w:szCs w:val="28"/>
        </w:rPr>
        <w:t xml:space="preserve"> pour l’année 2024-2025. </w:t>
      </w:r>
    </w:p>
    <w:p w14:paraId="5714EFC7" w14:textId="77777777" w:rsidR="00356055" w:rsidRDefault="00356055" w:rsidP="00356055">
      <w:pPr>
        <w:spacing w:after="0" w:line="276" w:lineRule="auto"/>
        <w:rPr>
          <w:rFonts w:ascii="Verdana" w:eastAsia="Verdana" w:hAnsi="Verdana" w:cs="Verdana"/>
          <w:color w:val="000000" w:themeColor="text1"/>
          <w:sz w:val="28"/>
          <w:szCs w:val="28"/>
        </w:rPr>
      </w:pPr>
    </w:p>
    <w:p w14:paraId="60BDAFD6" w14:textId="5C6C60C0" w:rsidR="2931BA9E" w:rsidRDefault="2931BA9E"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J’espère que vous avez passé un bel été et au plaisir de vous voir au Centre cet automne.</w:t>
      </w:r>
    </w:p>
    <w:p w14:paraId="7087C66E" w14:textId="1BB2FC5E" w:rsidR="1601F951" w:rsidRDefault="1601F951" w:rsidP="00356055">
      <w:pPr>
        <w:spacing w:after="0" w:line="276" w:lineRule="auto"/>
        <w:rPr>
          <w:rFonts w:ascii="Verdana" w:eastAsia="Verdana" w:hAnsi="Verdana" w:cs="Verdana"/>
          <w:color w:val="000000" w:themeColor="text1"/>
          <w:sz w:val="28"/>
          <w:szCs w:val="28"/>
        </w:rPr>
      </w:pPr>
    </w:p>
    <w:p w14:paraId="084CC535" w14:textId="52B15227" w:rsidR="00633004" w:rsidRDefault="00633004" w:rsidP="00356055">
      <w:pPr>
        <w:spacing w:after="0" w:line="276" w:lineRule="auto"/>
        <w:rPr>
          <w:rFonts w:ascii="Verdana" w:eastAsia="Verdana" w:hAnsi="Verdana" w:cs="Verdana"/>
          <w:color w:val="000000" w:themeColor="text1"/>
          <w:sz w:val="28"/>
          <w:szCs w:val="28"/>
        </w:rPr>
      </w:pPr>
    </w:p>
    <w:p w14:paraId="7F220C90" w14:textId="21CC1BA2" w:rsidR="75F8281B" w:rsidRDefault="2931BA9E" w:rsidP="003E6DCD">
      <w:pPr>
        <w:pStyle w:val="Titre2"/>
        <w:rPr>
          <w:rFonts w:eastAsia="Verdana"/>
        </w:rPr>
      </w:pPr>
      <w:bookmarkStart w:id="3" w:name="_Toc176353717"/>
      <w:r w:rsidRPr="1601F951">
        <w:rPr>
          <w:rFonts w:eastAsia="Verdana"/>
        </w:rPr>
        <w:t>Un été chez vous</w:t>
      </w:r>
      <w:bookmarkEnd w:id="3"/>
    </w:p>
    <w:p w14:paraId="3FE44D2D" w14:textId="4701DFC0" w:rsidR="2931BA9E" w:rsidRDefault="2931BA9E"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Par Laurence Grenier et Catherine Valiquette </w:t>
      </w:r>
    </w:p>
    <w:p w14:paraId="764492C4" w14:textId="77777777" w:rsidR="00356055" w:rsidRDefault="00356055" w:rsidP="00356055">
      <w:pPr>
        <w:spacing w:after="0" w:line="276" w:lineRule="auto"/>
        <w:rPr>
          <w:rFonts w:ascii="Verdana" w:eastAsia="Verdana" w:hAnsi="Verdana" w:cs="Verdana"/>
          <w:color w:val="000000" w:themeColor="text1"/>
          <w:sz w:val="28"/>
          <w:szCs w:val="28"/>
        </w:rPr>
      </w:pPr>
    </w:p>
    <w:p w14:paraId="39F34D20" w14:textId="76674D26" w:rsidR="2931BA9E" w:rsidRDefault="2931BA9E"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Cet été, nous avons eu la chance de venir travailler au Centre comme intervenantes communautaires pour la saison. Nos moments ont été remplis de belles rencontres, découvertes, rires et conversations avec l’ensemble des personnes qui fréquentent le Centre.</w:t>
      </w:r>
    </w:p>
    <w:p w14:paraId="2E46E06D" w14:textId="77777777" w:rsidR="00356055" w:rsidRDefault="00356055" w:rsidP="00356055">
      <w:pPr>
        <w:spacing w:after="0" w:line="276" w:lineRule="auto"/>
      </w:pPr>
    </w:p>
    <w:p w14:paraId="6AF66F5B" w14:textId="3876B991" w:rsidR="2931BA9E" w:rsidRDefault="2931BA9E"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Par les activités d’arts plastiques, d’écriture et de théâtre, nous avons développé en groupe notre côté créatif tout en mettant de l’avant notre côté féministe. Nous avons pris la parole sur des enjeux auxquels les femmes font face, en utilisant des médiums artistiques </w:t>
      </w:r>
      <w:proofErr w:type="gramStart"/>
      <w:r w:rsidRPr="1601F951">
        <w:rPr>
          <w:rFonts w:ascii="Verdana" w:eastAsia="Verdana" w:hAnsi="Verdana" w:cs="Verdana"/>
          <w:color w:val="000000" w:themeColor="text1"/>
          <w:sz w:val="28"/>
          <w:szCs w:val="28"/>
        </w:rPr>
        <w:t>stimulants!</w:t>
      </w:r>
      <w:proofErr w:type="gramEnd"/>
      <w:r w:rsidRPr="1601F951">
        <w:rPr>
          <w:rFonts w:ascii="Verdana" w:eastAsia="Verdana" w:hAnsi="Verdana" w:cs="Verdana"/>
          <w:color w:val="000000" w:themeColor="text1"/>
          <w:sz w:val="28"/>
          <w:szCs w:val="28"/>
        </w:rPr>
        <w:t xml:space="preserve"> </w:t>
      </w:r>
    </w:p>
    <w:p w14:paraId="12B4AD7E" w14:textId="77777777" w:rsidR="00356055" w:rsidRDefault="00356055" w:rsidP="00356055">
      <w:pPr>
        <w:spacing w:after="0" w:line="276" w:lineRule="auto"/>
        <w:rPr>
          <w:rFonts w:ascii="Verdana" w:eastAsia="Verdana" w:hAnsi="Verdana" w:cs="Verdana"/>
          <w:color w:val="000000" w:themeColor="text1"/>
          <w:sz w:val="28"/>
          <w:szCs w:val="28"/>
        </w:rPr>
      </w:pPr>
    </w:p>
    <w:p w14:paraId="2EFC05BF" w14:textId="2A49ABA5" w:rsidR="2931BA9E" w:rsidRDefault="2931BA9E"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lastRenderedPageBreak/>
        <w:t xml:space="preserve">Les sorties au </w:t>
      </w:r>
      <w:r w:rsidRPr="1601F951">
        <w:rPr>
          <w:rFonts w:ascii="Verdana" w:eastAsia="Verdana" w:hAnsi="Verdana" w:cs="Verdana"/>
          <w:i/>
          <w:iCs/>
          <w:color w:val="000000" w:themeColor="text1"/>
          <w:sz w:val="28"/>
          <w:szCs w:val="28"/>
        </w:rPr>
        <w:t>Musée d’art contemporain de Montréal</w:t>
      </w:r>
      <w:r w:rsidRPr="1601F951">
        <w:rPr>
          <w:rFonts w:ascii="Verdana" w:eastAsia="Verdana" w:hAnsi="Verdana" w:cs="Verdana"/>
          <w:color w:val="000000" w:themeColor="text1"/>
          <w:sz w:val="28"/>
          <w:szCs w:val="28"/>
        </w:rPr>
        <w:t xml:space="preserve"> et à la </w:t>
      </w:r>
      <w:r w:rsidRPr="1601F951">
        <w:rPr>
          <w:rFonts w:ascii="Verdana" w:eastAsia="Verdana" w:hAnsi="Verdana" w:cs="Verdana"/>
          <w:i/>
          <w:iCs/>
          <w:color w:val="000000" w:themeColor="text1"/>
          <w:sz w:val="28"/>
          <w:szCs w:val="28"/>
        </w:rPr>
        <w:t>Maison de la culture de Longueuil</w:t>
      </w:r>
      <w:r w:rsidRPr="1601F951">
        <w:rPr>
          <w:rFonts w:ascii="Verdana" w:eastAsia="Verdana" w:hAnsi="Verdana" w:cs="Verdana"/>
          <w:color w:val="000000" w:themeColor="text1"/>
          <w:sz w:val="28"/>
          <w:szCs w:val="28"/>
        </w:rPr>
        <w:t xml:space="preserve"> nous ont offert un regard nouveau de femmes artistes sur la situation environnementale et sur les inégalités sociales qui perdurent. De plus, les activités de découverte de la flore et le comité jardin ont permis de beaux apprentissages et partages de connaissances dans le domaine de l’écologie. </w:t>
      </w:r>
    </w:p>
    <w:p w14:paraId="4CD21875" w14:textId="77777777" w:rsidR="00356055" w:rsidRDefault="00356055" w:rsidP="00356055">
      <w:pPr>
        <w:spacing w:after="0" w:line="276" w:lineRule="auto"/>
        <w:rPr>
          <w:rFonts w:ascii="Verdana" w:eastAsia="Verdana" w:hAnsi="Verdana" w:cs="Verdana"/>
          <w:color w:val="000000" w:themeColor="text1"/>
          <w:sz w:val="28"/>
          <w:szCs w:val="28"/>
        </w:rPr>
      </w:pPr>
    </w:p>
    <w:p w14:paraId="0A9C09E6" w14:textId="7FD66814" w:rsidR="2931BA9E" w:rsidRDefault="2931BA9E"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Par les activités de tricot, de manipulation de marionnettes et la création d’un </w:t>
      </w:r>
      <w:proofErr w:type="spellStart"/>
      <w:r w:rsidRPr="1601F951">
        <w:rPr>
          <w:rFonts w:ascii="Verdana" w:eastAsia="Verdana" w:hAnsi="Verdana" w:cs="Verdana"/>
          <w:color w:val="000000" w:themeColor="text1"/>
          <w:sz w:val="28"/>
          <w:szCs w:val="28"/>
        </w:rPr>
        <w:t>zine</w:t>
      </w:r>
      <w:proofErr w:type="spellEnd"/>
      <w:r w:rsidRPr="1601F951">
        <w:rPr>
          <w:rFonts w:ascii="Verdana" w:eastAsia="Verdana" w:hAnsi="Verdana" w:cs="Verdana"/>
          <w:color w:val="000000" w:themeColor="text1"/>
          <w:sz w:val="28"/>
          <w:szCs w:val="28"/>
        </w:rPr>
        <w:t xml:space="preserve"> (voir p.11), nous avons utilisé nos mains, nos compétences et l’entraide pour bâtir des projets qui parlent de nous, de notre sensibilité et de ce que signifie être une </w:t>
      </w:r>
      <w:proofErr w:type="gramStart"/>
      <w:r w:rsidRPr="1601F951">
        <w:rPr>
          <w:rFonts w:ascii="Verdana" w:eastAsia="Verdana" w:hAnsi="Verdana" w:cs="Verdana"/>
          <w:color w:val="000000" w:themeColor="text1"/>
          <w:sz w:val="28"/>
          <w:szCs w:val="28"/>
        </w:rPr>
        <w:t>femme!</w:t>
      </w:r>
      <w:proofErr w:type="gramEnd"/>
      <w:r w:rsidRPr="1601F951">
        <w:rPr>
          <w:rFonts w:ascii="Verdana" w:eastAsia="Verdana" w:hAnsi="Verdana" w:cs="Verdana"/>
          <w:color w:val="000000" w:themeColor="text1"/>
          <w:sz w:val="28"/>
          <w:szCs w:val="28"/>
        </w:rPr>
        <w:t xml:space="preserve"> </w:t>
      </w:r>
    </w:p>
    <w:p w14:paraId="4A290CFD" w14:textId="77777777" w:rsidR="00356055" w:rsidRDefault="00356055" w:rsidP="00356055">
      <w:pPr>
        <w:spacing w:after="0" w:line="276" w:lineRule="auto"/>
      </w:pPr>
    </w:p>
    <w:p w14:paraId="0C9B7218" w14:textId="6B39CCBF" w:rsidR="2931BA9E" w:rsidRDefault="2931BA9E"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Les activités de courts-métrages féministes, de yoga sur chaise, de création de macarons féministes et d’un livret de recettes, entre autres, nous ont permis de partager nos multiples intérêts et d’apprendre à nous connaître en tant que femmes. </w:t>
      </w:r>
    </w:p>
    <w:p w14:paraId="01E21795" w14:textId="77777777" w:rsidR="00356055" w:rsidRDefault="00356055" w:rsidP="00356055">
      <w:pPr>
        <w:spacing w:after="0" w:line="276" w:lineRule="auto"/>
        <w:rPr>
          <w:rFonts w:ascii="Verdana" w:eastAsia="Verdana" w:hAnsi="Verdana" w:cs="Verdana"/>
          <w:color w:val="000000" w:themeColor="text1"/>
          <w:sz w:val="28"/>
          <w:szCs w:val="28"/>
        </w:rPr>
      </w:pPr>
    </w:p>
    <w:p w14:paraId="0CFB42FD" w14:textId="47DA04BF" w:rsidR="2931BA9E" w:rsidRDefault="2931BA9E"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Enfin, beau temps mauvais temps, les activités ont surtout permis de belles discussions variées entre toutes. Les conseils échangés, l’ouverture d’esprit et l’écoute que vous vous êtes offerts entre vous sont inspirants. Nous avons observé comment l’entraide et le support solidaire qu’on peut s’apporter entre femmes, c’est beau. </w:t>
      </w:r>
    </w:p>
    <w:p w14:paraId="363EBED0" w14:textId="77777777" w:rsidR="00356055" w:rsidRDefault="00356055" w:rsidP="00356055">
      <w:pPr>
        <w:spacing w:after="0" w:line="276" w:lineRule="auto"/>
        <w:rPr>
          <w:rFonts w:ascii="Verdana" w:eastAsia="Verdana" w:hAnsi="Verdana" w:cs="Verdana"/>
          <w:color w:val="000000" w:themeColor="text1"/>
          <w:sz w:val="28"/>
          <w:szCs w:val="28"/>
        </w:rPr>
      </w:pPr>
    </w:p>
    <w:p w14:paraId="477A2EC7" w14:textId="55240055" w:rsidR="2931BA9E" w:rsidRDefault="2931BA9E"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Merci pour ce bel été </w:t>
      </w:r>
      <w:proofErr w:type="gramStart"/>
      <w:r w:rsidRPr="1601F951">
        <w:rPr>
          <w:rFonts w:ascii="Verdana" w:eastAsia="Verdana" w:hAnsi="Verdana" w:cs="Verdana"/>
          <w:color w:val="000000" w:themeColor="text1"/>
          <w:sz w:val="28"/>
          <w:szCs w:val="28"/>
        </w:rPr>
        <w:t>ensemble!</w:t>
      </w:r>
      <w:proofErr w:type="gramEnd"/>
    </w:p>
    <w:p w14:paraId="5BD5F9E6" w14:textId="4A1DD826" w:rsidR="1601F951" w:rsidRDefault="1601F951" w:rsidP="00356055">
      <w:pPr>
        <w:spacing w:after="0" w:line="276" w:lineRule="auto"/>
        <w:rPr>
          <w:rFonts w:ascii="Verdana" w:eastAsia="Verdana" w:hAnsi="Verdana" w:cs="Verdana"/>
          <w:color w:val="000000" w:themeColor="text1"/>
          <w:sz w:val="28"/>
          <w:szCs w:val="28"/>
        </w:rPr>
      </w:pPr>
    </w:p>
    <w:p w14:paraId="7C9D016C" w14:textId="316E2FE7" w:rsidR="22E43FB0" w:rsidRDefault="2931BA9E" w:rsidP="003E6DCD">
      <w:pPr>
        <w:pStyle w:val="Titre2"/>
        <w:rPr>
          <w:rFonts w:eastAsia="Verdana"/>
        </w:rPr>
      </w:pPr>
      <w:bookmarkStart w:id="4" w:name="_Toc176353718"/>
      <w:r w:rsidRPr="1601F951">
        <w:rPr>
          <w:rFonts w:eastAsia="Verdana"/>
        </w:rPr>
        <w:t xml:space="preserve">Riposte PRO-CHOIX “Mon corps, mon </w:t>
      </w:r>
      <w:proofErr w:type="gramStart"/>
      <w:r w:rsidRPr="1601F951">
        <w:rPr>
          <w:rFonts w:eastAsia="Verdana"/>
        </w:rPr>
        <w:t>choix!</w:t>
      </w:r>
      <w:proofErr w:type="gramEnd"/>
      <w:r w:rsidRPr="1601F951">
        <w:rPr>
          <w:rFonts w:eastAsia="Verdana"/>
        </w:rPr>
        <w:t>”</w:t>
      </w:r>
      <w:bookmarkEnd w:id="4"/>
    </w:p>
    <w:p w14:paraId="2969CACA" w14:textId="0F839F7B"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Par </w:t>
      </w:r>
      <w:r w:rsidR="790E1C6B" w:rsidRPr="1601F951">
        <w:rPr>
          <w:rFonts w:ascii="Verdana" w:eastAsia="Verdana" w:hAnsi="Verdana" w:cs="Verdana"/>
          <w:color w:val="000000" w:themeColor="text1"/>
          <w:sz w:val="28"/>
          <w:szCs w:val="28"/>
        </w:rPr>
        <w:t>Hélène Bordeleau</w:t>
      </w:r>
    </w:p>
    <w:p w14:paraId="2F9A91FF" w14:textId="77777777" w:rsidR="00356055" w:rsidRDefault="00356055" w:rsidP="00356055">
      <w:pPr>
        <w:spacing w:after="0" w:line="276" w:lineRule="auto"/>
        <w:rPr>
          <w:rFonts w:ascii="Verdana" w:eastAsia="Verdana" w:hAnsi="Verdana" w:cs="Verdana"/>
          <w:color w:val="000000" w:themeColor="text1"/>
          <w:sz w:val="28"/>
          <w:szCs w:val="28"/>
        </w:rPr>
      </w:pPr>
    </w:p>
    <w:p w14:paraId="4018DE2F" w14:textId="41C8BD76" w:rsidR="790E1C6B" w:rsidRDefault="790E1C6B"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Une action importante pour défendre le droit à l’avortement s’est déroulée le samedi 1er juin dernier au Parc de la Francophonie, à Québec : la </w:t>
      </w:r>
      <w:r w:rsidRPr="1601F951">
        <w:rPr>
          <w:rFonts w:ascii="Verdana" w:eastAsia="Verdana" w:hAnsi="Verdana" w:cs="Verdana"/>
          <w:i/>
          <w:iCs/>
          <w:color w:val="000000" w:themeColor="text1"/>
          <w:sz w:val="28"/>
          <w:szCs w:val="28"/>
        </w:rPr>
        <w:t>Riposte PRO-CHOIX</w:t>
      </w:r>
      <w:r w:rsidRPr="1601F951">
        <w:rPr>
          <w:rFonts w:ascii="Verdana" w:eastAsia="Verdana" w:hAnsi="Verdana" w:cs="Verdana"/>
          <w:color w:val="000000" w:themeColor="text1"/>
          <w:sz w:val="28"/>
          <w:szCs w:val="28"/>
        </w:rPr>
        <w:t>.</w:t>
      </w:r>
    </w:p>
    <w:p w14:paraId="395012B7" w14:textId="77777777" w:rsidR="00356055" w:rsidRDefault="00356055" w:rsidP="00356055">
      <w:pPr>
        <w:spacing w:after="0" w:line="276" w:lineRule="auto"/>
      </w:pPr>
    </w:p>
    <w:p w14:paraId="28853537" w14:textId="67AA7D01" w:rsidR="790E1C6B" w:rsidRDefault="790E1C6B"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Ce grand rassemblement, organisé par la </w:t>
      </w:r>
      <w:r w:rsidRPr="1601F951">
        <w:rPr>
          <w:rFonts w:ascii="Verdana" w:eastAsia="Verdana" w:hAnsi="Verdana" w:cs="Verdana"/>
          <w:i/>
          <w:iCs/>
          <w:color w:val="000000" w:themeColor="text1"/>
          <w:sz w:val="28"/>
          <w:szCs w:val="28"/>
        </w:rPr>
        <w:t xml:space="preserve">Fédération du Québec pour le planning des naissances </w:t>
      </w:r>
      <w:r w:rsidRPr="1601F951">
        <w:rPr>
          <w:rFonts w:ascii="Verdana" w:eastAsia="Verdana" w:hAnsi="Verdana" w:cs="Verdana"/>
          <w:color w:val="000000" w:themeColor="text1"/>
          <w:sz w:val="28"/>
          <w:szCs w:val="28"/>
        </w:rPr>
        <w:t xml:space="preserve">(FQPN), se voulait une riposte à la </w:t>
      </w:r>
      <w:r w:rsidRPr="1601F951">
        <w:rPr>
          <w:rFonts w:ascii="Verdana" w:eastAsia="Verdana" w:hAnsi="Verdana" w:cs="Verdana"/>
          <w:i/>
          <w:iCs/>
          <w:color w:val="000000" w:themeColor="text1"/>
          <w:sz w:val="28"/>
          <w:szCs w:val="28"/>
        </w:rPr>
        <w:t>Marche pour la vie</w:t>
      </w:r>
      <w:r w:rsidRPr="1601F951">
        <w:rPr>
          <w:rFonts w:ascii="Verdana" w:eastAsia="Verdana" w:hAnsi="Verdana" w:cs="Verdana"/>
          <w:color w:val="000000" w:themeColor="text1"/>
          <w:sz w:val="28"/>
          <w:szCs w:val="28"/>
        </w:rPr>
        <w:t xml:space="preserve"> organisée à Québec par des groupes anti-choix dont l’objectif avoué est de faire interdire l’avortement au Canada.</w:t>
      </w:r>
    </w:p>
    <w:p w14:paraId="7C21A429" w14:textId="77777777" w:rsidR="00356055" w:rsidRDefault="00356055" w:rsidP="00356055">
      <w:pPr>
        <w:spacing w:after="0" w:line="276" w:lineRule="auto"/>
      </w:pPr>
    </w:p>
    <w:p w14:paraId="2FB9F0C0" w14:textId="6ACC7173" w:rsidR="790E1C6B" w:rsidRDefault="790E1C6B"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Notre mobilisation nationale, qui réunissait des citoyennes et citoyens ainsi que des organismes de tout le Québec, voulait dénoncer cette marche anti-choix.</w:t>
      </w:r>
    </w:p>
    <w:p w14:paraId="6E29869F" w14:textId="77777777" w:rsidR="00356055" w:rsidRDefault="00356055" w:rsidP="00356055">
      <w:pPr>
        <w:spacing w:after="0" w:line="276" w:lineRule="auto"/>
      </w:pPr>
    </w:p>
    <w:p w14:paraId="380E89DB" w14:textId="742D0A20" w:rsidR="3CDB809C" w:rsidRDefault="3CDB809C"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Nous nous sommes donc retrouvées devant le Parlement afin de défendre le droit à l’avortement. Plusieurs centaines de personnes faisaient du bruit et scandaient des slogans tels que « Mon corps, mon </w:t>
      </w:r>
      <w:proofErr w:type="gramStart"/>
      <w:r w:rsidRPr="1601F951">
        <w:rPr>
          <w:rFonts w:ascii="Verdana" w:eastAsia="Verdana" w:hAnsi="Verdana" w:cs="Verdana"/>
          <w:color w:val="000000" w:themeColor="text1"/>
          <w:sz w:val="28"/>
          <w:szCs w:val="28"/>
        </w:rPr>
        <w:t>choix!</w:t>
      </w:r>
      <w:proofErr w:type="gramEnd"/>
      <w:r w:rsidRPr="1601F951">
        <w:rPr>
          <w:rFonts w:ascii="Verdana" w:eastAsia="Verdana" w:hAnsi="Verdana" w:cs="Verdana"/>
          <w:color w:val="000000" w:themeColor="text1"/>
          <w:sz w:val="28"/>
          <w:szCs w:val="28"/>
        </w:rPr>
        <w:t xml:space="preserve"> », « Des reculs au droit à l’avortement au Québec, c’est NON! », etc.</w:t>
      </w:r>
    </w:p>
    <w:p w14:paraId="0CB7F1B9" w14:textId="77777777" w:rsidR="00356055" w:rsidRDefault="00356055" w:rsidP="00356055">
      <w:pPr>
        <w:spacing w:after="0" w:line="276" w:lineRule="auto"/>
      </w:pPr>
    </w:p>
    <w:p w14:paraId="5EAC985B" w14:textId="0D5E1529" w:rsidR="3CDB809C" w:rsidRDefault="3CDB809C"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Grâce à la </w:t>
      </w:r>
      <w:r w:rsidRPr="1601F951">
        <w:rPr>
          <w:rFonts w:ascii="Verdana" w:eastAsia="Verdana" w:hAnsi="Verdana" w:cs="Verdana"/>
          <w:i/>
          <w:iCs/>
          <w:color w:val="000000" w:themeColor="text1"/>
          <w:sz w:val="28"/>
          <w:szCs w:val="28"/>
        </w:rPr>
        <w:t>Table de concertation des groupes de femmes de la Montérégie</w:t>
      </w:r>
      <w:r w:rsidRPr="1601F951">
        <w:rPr>
          <w:rFonts w:ascii="Verdana" w:eastAsia="Verdana" w:hAnsi="Verdana" w:cs="Verdana"/>
          <w:color w:val="000000" w:themeColor="text1"/>
          <w:sz w:val="28"/>
          <w:szCs w:val="28"/>
        </w:rPr>
        <w:t xml:space="preserve"> (TCGFM), qui a organisé le transport en un autobus nolisé, une vingtaine de membres du Centre des femmes de Longueuil étaient présentes.</w:t>
      </w:r>
    </w:p>
    <w:p w14:paraId="12991058" w14:textId="77777777" w:rsidR="00356055" w:rsidRDefault="00356055" w:rsidP="00356055">
      <w:pPr>
        <w:spacing w:after="0" w:line="276" w:lineRule="auto"/>
      </w:pPr>
    </w:p>
    <w:p w14:paraId="16EB2405" w14:textId="6AC7B1E9" w:rsidR="3CDB809C" w:rsidRDefault="3CDB809C" w:rsidP="00356055">
      <w:pPr>
        <w:spacing w:after="0" w:line="276" w:lineRule="auto"/>
      </w:pPr>
      <w:r w:rsidRPr="1601F951">
        <w:rPr>
          <w:rFonts w:ascii="Verdana" w:eastAsia="Verdana" w:hAnsi="Verdana" w:cs="Verdana"/>
          <w:b/>
          <w:bCs/>
          <w:color w:val="000000" w:themeColor="text1"/>
          <w:sz w:val="28"/>
          <w:szCs w:val="28"/>
        </w:rPr>
        <w:t xml:space="preserve">Saviez-vous que... </w:t>
      </w:r>
    </w:p>
    <w:p w14:paraId="6E8FF0FD" w14:textId="24BB912A" w:rsidR="3CDB809C" w:rsidRDefault="3CDB809C" w:rsidP="00356055">
      <w:pPr>
        <w:spacing w:after="0" w:line="276" w:lineRule="auto"/>
        <w:rPr>
          <w:rFonts w:ascii="Verdana" w:eastAsia="Verdana" w:hAnsi="Verdana" w:cs="Verdana"/>
          <w:b/>
          <w:bCs/>
          <w:color w:val="000000" w:themeColor="text1"/>
          <w:sz w:val="28"/>
          <w:szCs w:val="28"/>
        </w:rPr>
      </w:pPr>
      <w:r w:rsidRPr="1601F951">
        <w:rPr>
          <w:rFonts w:ascii="Verdana" w:eastAsia="Verdana" w:hAnsi="Verdana" w:cs="Verdana"/>
          <w:color w:val="000000" w:themeColor="text1"/>
          <w:sz w:val="28"/>
          <w:szCs w:val="28"/>
        </w:rPr>
        <w:t>40% des femmes dans le monde vivent dans des pays où la législation sur l’avortement est restrictive. Quelle que soit la législation en vigueur, les femmes ont recours à l’avortement dans les mêmes proportions : 37 femmes sur 1 000 lorsque la loi l’interdit, 34 sur 1 000 lorsqu’elle l’autorise. L’</w:t>
      </w:r>
      <w:r w:rsidRPr="1601F951">
        <w:rPr>
          <w:rFonts w:ascii="Verdana" w:eastAsia="Verdana" w:hAnsi="Verdana" w:cs="Verdana"/>
          <w:i/>
          <w:iCs/>
          <w:color w:val="000000" w:themeColor="text1"/>
          <w:sz w:val="28"/>
          <w:szCs w:val="28"/>
        </w:rPr>
        <w:t>Organisation mondiale de la santé</w:t>
      </w:r>
      <w:r w:rsidRPr="1601F951">
        <w:rPr>
          <w:rFonts w:ascii="Verdana" w:eastAsia="Verdana" w:hAnsi="Verdana" w:cs="Verdana"/>
          <w:color w:val="000000" w:themeColor="text1"/>
          <w:sz w:val="28"/>
          <w:szCs w:val="28"/>
        </w:rPr>
        <w:t xml:space="preserve"> estime à 39 000 le nombre de décès causés par des avortements non sécurisés chaque année. Bref,</w:t>
      </w:r>
      <w:r w:rsidRPr="1601F951">
        <w:rPr>
          <w:rFonts w:ascii="Verdana" w:eastAsia="Verdana" w:hAnsi="Verdana" w:cs="Verdana"/>
          <w:b/>
          <w:bCs/>
          <w:color w:val="000000" w:themeColor="text1"/>
          <w:sz w:val="28"/>
          <w:szCs w:val="28"/>
        </w:rPr>
        <w:t xml:space="preserve"> les femmes avortent autant dans les pays où c‘est interdit, mais elles le font dans des conditions dangereuses.</w:t>
      </w:r>
    </w:p>
    <w:p w14:paraId="54EA5CF5" w14:textId="77777777" w:rsidR="00356055" w:rsidRDefault="00356055" w:rsidP="00356055">
      <w:pPr>
        <w:spacing w:after="0" w:line="276" w:lineRule="auto"/>
      </w:pPr>
    </w:p>
    <w:p w14:paraId="4FB5043B" w14:textId="4E34DF04" w:rsidR="3CDB809C" w:rsidRDefault="3CDB809C" w:rsidP="00356055">
      <w:pPr>
        <w:spacing w:after="0" w:line="276" w:lineRule="auto"/>
        <w:rPr>
          <w:rFonts w:ascii="Verdana" w:eastAsia="Verdana" w:hAnsi="Verdana" w:cs="Verdana"/>
          <w:b/>
          <w:bCs/>
          <w:color w:val="000000" w:themeColor="text1"/>
          <w:sz w:val="28"/>
          <w:szCs w:val="28"/>
        </w:rPr>
      </w:pPr>
      <w:r w:rsidRPr="1601F951">
        <w:rPr>
          <w:rFonts w:ascii="Verdana" w:eastAsia="Verdana" w:hAnsi="Verdana" w:cs="Verdana"/>
          <w:b/>
          <w:bCs/>
          <w:color w:val="000000" w:themeColor="text1"/>
          <w:sz w:val="28"/>
          <w:szCs w:val="28"/>
        </w:rPr>
        <w:t>Sources :</w:t>
      </w:r>
    </w:p>
    <w:p w14:paraId="1EA7266C" w14:textId="4F49E4DD" w:rsidR="3CDB809C" w:rsidRDefault="00000000" w:rsidP="00356055">
      <w:pPr>
        <w:spacing w:after="0" w:line="276" w:lineRule="auto"/>
        <w:rPr>
          <w:rStyle w:val="Lienhypertexte"/>
          <w:rFonts w:ascii="Verdana" w:eastAsia="Verdana" w:hAnsi="Verdana" w:cs="Verdana"/>
          <w:color w:val="000000" w:themeColor="text1"/>
          <w:sz w:val="28"/>
          <w:szCs w:val="28"/>
        </w:rPr>
      </w:pPr>
      <w:hyperlink r:id="rId9">
        <w:r w:rsidR="3CDB809C" w:rsidRPr="1601F951">
          <w:rPr>
            <w:rStyle w:val="Lienhypertexte"/>
            <w:rFonts w:ascii="Verdana" w:eastAsia="Verdana" w:hAnsi="Verdana" w:cs="Verdana"/>
            <w:color w:val="000000" w:themeColor="text1"/>
            <w:sz w:val="28"/>
            <w:szCs w:val="28"/>
          </w:rPr>
          <w:t>reproductiverights.org/</w:t>
        </w:r>
        <w:proofErr w:type="spellStart"/>
        <w:r w:rsidR="3CDB809C" w:rsidRPr="1601F951">
          <w:rPr>
            <w:rStyle w:val="Lienhypertexte"/>
            <w:rFonts w:ascii="Verdana" w:eastAsia="Verdana" w:hAnsi="Verdana" w:cs="Verdana"/>
            <w:color w:val="000000" w:themeColor="text1"/>
            <w:sz w:val="28"/>
            <w:szCs w:val="28"/>
          </w:rPr>
          <w:t>maps</w:t>
        </w:r>
        <w:proofErr w:type="spellEnd"/>
        <w:r w:rsidR="3CDB809C" w:rsidRPr="1601F951">
          <w:rPr>
            <w:rStyle w:val="Lienhypertexte"/>
            <w:rFonts w:ascii="Verdana" w:eastAsia="Verdana" w:hAnsi="Verdana" w:cs="Verdana"/>
            <w:color w:val="000000" w:themeColor="text1"/>
            <w:sz w:val="28"/>
            <w:szCs w:val="28"/>
          </w:rPr>
          <w:t>/</w:t>
        </w:r>
        <w:proofErr w:type="spellStart"/>
        <w:r w:rsidR="3CDB809C" w:rsidRPr="1601F951">
          <w:rPr>
            <w:rStyle w:val="Lienhypertexte"/>
            <w:rFonts w:ascii="Verdana" w:eastAsia="Verdana" w:hAnsi="Verdana" w:cs="Verdana"/>
            <w:color w:val="000000" w:themeColor="text1"/>
            <w:sz w:val="28"/>
            <w:szCs w:val="28"/>
          </w:rPr>
          <w:t>worlds</w:t>
        </w:r>
        <w:proofErr w:type="spellEnd"/>
        <w:r w:rsidR="3CDB809C" w:rsidRPr="1601F951">
          <w:rPr>
            <w:rStyle w:val="Lienhypertexte"/>
            <w:rFonts w:ascii="Verdana" w:eastAsia="Verdana" w:hAnsi="Verdana" w:cs="Verdana"/>
            <w:color w:val="000000" w:themeColor="text1"/>
            <w:sz w:val="28"/>
            <w:szCs w:val="28"/>
          </w:rPr>
          <w:t>-abortion-</w:t>
        </w:r>
        <w:proofErr w:type="spellStart"/>
        <w:r w:rsidR="3CDB809C" w:rsidRPr="1601F951">
          <w:rPr>
            <w:rStyle w:val="Lienhypertexte"/>
            <w:rFonts w:ascii="Verdana" w:eastAsia="Verdana" w:hAnsi="Verdana" w:cs="Verdana"/>
            <w:color w:val="000000" w:themeColor="text1"/>
            <w:sz w:val="28"/>
            <w:szCs w:val="28"/>
          </w:rPr>
          <w:t>laws</w:t>
        </w:r>
        <w:proofErr w:type="spellEnd"/>
        <w:r w:rsidR="3CDB809C" w:rsidRPr="1601F951">
          <w:rPr>
            <w:rStyle w:val="Lienhypertexte"/>
            <w:rFonts w:ascii="Verdana" w:eastAsia="Verdana" w:hAnsi="Verdana" w:cs="Verdana"/>
            <w:color w:val="000000" w:themeColor="text1"/>
            <w:sz w:val="28"/>
            <w:szCs w:val="28"/>
          </w:rPr>
          <w:t>/</w:t>
        </w:r>
      </w:hyperlink>
    </w:p>
    <w:p w14:paraId="5934D116" w14:textId="55BD9D10" w:rsidR="3CDB809C" w:rsidRDefault="00000000" w:rsidP="00356055">
      <w:pPr>
        <w:spacing w:after="0" w:line="276" w:lineRule="auto"/>
        <w:rPr>
          <w:rStyle w:val="Lienhypertexte"/>
          <w:rFonts w:ascii="Verdana" w:eastAsia="Verdana" w:hAnsi="Verdana" w:cs="Verdana"/>
          <w:color w:val="000000" w:themeColor="text1"/>
          <w:sz w:val="28"/>
          <w:szCs w:val="28"/>
        </w:rPr>
      </w:pPr>
      <w:hyperlink r:id="rId10">
        <w:r w:rsidR="3CDB809C" w:rsidRPr="1601F951">
          <w:rPr>
            <w:rStyle w:val="Lienhypertexte"/>
            <w:rFonts w:ascii="Verdana" w:eastAsia="Verdana" w:hAnsi="Verdana" w:cs="Verdana"/>
            <w:color w:val="000000" w:themeColor="text1"/>
            <w:sz w:val="28"/>
            <w:szCs w:val="28"/>
          </w:rPr>
          <w:t>focus2030.org/Ou-en-est-le-droit-a-l-avortement-dans-le-monde-en-2024</w:t>
        </w:r>
      </w:hyperlink>
    </w:p>
    <w:p w14:paraId="589512AF" w14:textId="10137B11" w:rsidR="1601F951" w:rsidRDefault="1601F951" w:rsidP="00356055">
      <w:pPr>
        <w:spacing w:after="0" w:line="276" w:lineRule="auto"/>
        <w:rPr>
          <w:rFonts w:ascii="Verdana" w:eastAsia="Verdana" w:hAnsi="Verdana" w:cs="Verdana"/>
          <w:color w:val="000000" w:themeColor="text1"/>
          <w:sz w:val="28"/>
          <w:szCs w:val="28"/>
        </w:rPr>
      </w:pPr>
    </w:p>
    <w:p w14:paraId="03F0D023" w14:textId="0AE8048B" w:rsidR="00633004" w:rsidRDefault="00633004" w:rsidP="00356055">
      <w:pPr>
        <w:spacing w:after="0" w:line="276" w:lineRule="auto"/>
        <w:rPr>
          <w:rFonts w:ascii="Verdana" w:eastAsia="Verdana" w:hAnsi="Verdana" w:cs="Verdana"/>
          <w:color w:val="000000" w:themeColor="text1"/>
          <w:sz w:val="28"/>
          <w:szCs w:val="28"/>
        </w:rPr>
      </w:pPr>
    </w:p>
    <w:p w14:paraId="5D5DA721" w14:textId="0F72ADCC" w:rsidR="05AB5EBA" w:rsidRDefault="3CDB809C" w:rsidP="003E6DCD">
      <w:pPr>
        <w:pStyle w:val="Titre2"/>
        <w:rPr>
          <w:rFonts w:eastAsia="Verdana"/>
        </w:rPr>
      </w:pPr>
      <w:bookmarkStart w:id="5" w:name="_Toc176353719"/>
      <w:r w:rsidRPr="1601F951">
        <w:rPr>
          <w:rFonts w:eastAsia="Verdana"/>
        </w:rPr>
        <w:t xml:space="preserve">Enfin une recherche sur l’itinérance au </w:t>
      </w:r>
      <w:proofErr w:type="gramStart"/>
      <w:r w:rsidRPr="1601F951">
        <w:rPr>
          <w:rFonts w:eastAsia="Verdana"/>
        </w:rPr>
        <w:t>féminin!</w:t>
      </w:r>
      <w:bookmarkEnd w:id="5"/>
      <w:proofErr w:type="gramEnd"/>
    </w:p>
    <w:p w14:paraId="04452522" w14:textId="7DF54C9B" w:rsidR="00633004" w:rsidRDefault="1EA2A463" w:rsidP="00356055">
      <w:pPr>
        <w:spacing w:after="0" w:line="276" w:lineRule="auto"/>
        <w:rPr>
          <w:rFonts w:ascii="Verdana" w:eastAsia="Verdana" w:hAnsi="Verdana" w:cs="Verdana"/>
          <w:color w:val="000000" w:themeColor="text1"/>
          <w:sz w:val="28"/>
          <w:szCs w:val="28"/>
        </w:rPr>
      </w:pPr>
      <w:proofErr w:type="gramStart"/>
      <w:r w:rsidRPr="1601F951">
        <w:rPr>
          <w:rFonts w:ascii="Verdana" w:eastAsia="Verdana" w:hAnsi="Verdana" w:cs="Verdana"/>
          <w:color w:val="000000" w:themeColor="text1"/>
          <w:sz w:val="28"/>
          <w:szCs w:val="28"/>
        </w:rPr>
        <w:t>par</w:t>
      </w:r>
      <w:proofErr w:type="gramEnd"/>
      <w:r w:rsidRPr="1601F951">
        <w:rPr>
          <w:rFonts w:ascii="Verdana" w:eastAsia="Verdana" w:hAnsi="Verdana" w:cs="Verdana"/>
          <w:color w:val="000000" w:themeColor="text1"/>
          <w:sz w:val="28"/>
          <w:szCs w:val="28"/>
        </w:rPr>
        <w:t xml:space="preserve"> </w:t>
      </w:r>
      <w:r w:rsidR="2338817F" w:rsidRPr="1601F951">
        <w:rPr>
          <w:rFonts w:ascii="Verdana" w:eastAsia="Verdana" w:hAnsi="Verdana" w:cs="Verdana"/>
          <w:color w:val="000000" w:themeColor="text1"/>
          <w:sz w:val="28"/>
          <w:szCs w:val="28"/>
        </w:rPr>
        <w:t>Lucie McKay</w:t>
      </w:r>
    </w:p>
    <w:p w14:paraId="2F73C583" w14:textId="77777777" w:rsidR="00356055" w:rsidRDefault="00356055" w:rsidP="00356055">
      <w:pPr>
        <w:spacing w:after="0" w:line="276" w:lineRule="auto"/>
        <w:rPr>
          <w:rFonts w:ascii="Verdana" w:eastAsia="Verdana" w:hAnsi="Verdana" w:cs="Verdana"/>
          <w:color w:val="000000" w:themeColor="text1"/>
          <w:sz w:val="28"/>
          <w:szCs w:val="28"/>
        </w:rPr>
      </w:pPr>
    </w:p>
    <w:p w14:paraId="6CFFC695" w14:textId="393F1557" w:rsidR="00633004" w:rsidRDefault="2338817F"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Saviez-vous que dans la grande région de Longueuil, voire dans toute la Montérégie, aucun service d’hébergement d’urgence non mixte n’est offert aux femmes en situation d’itinérance… </w:t>
      </w:r>
      <w:proofErr w:type="gramStart"/>
      <w:r w:rsidRPr="1601F951">
        <w:rPr>
          <w:rFonts w:ascii="Verdana" w:eastAsia="Verdana" w:hAnsi="Verdana" w:cs="Verdana"/>
          <w:color w:val="000000" w:themeColor="text1"/>
          <w:sz w:val="28"/>
          <w:szCs w:val="28"/>
        </w:rPr>
        <w:t>aucun!</w:t>
      </w:r>
      <w:proofErr w:type="gramEnd"/>
    </w:p>
    <w:p w14:paraId="31FB9C73" w14:textId="77777777" w:rsidR="00356055" w:rsidRDefault="00356055" w:rsidP="00356055">
      <w:pPr>
        <w:spacing w:after="0" w:line="276" w:lineRule="auto"/>
        <w:rPr>
          <w:rFonts w:ascii="Verdana" w:eastAsia="Verdana" w:hAnsi="Verdana" w:cs="Verdana"/>
          <w:sz w:val="28"/>
          <w:szCs w:val="28"/>
        </w:rPr>
      </w:pPr>
    </w:p>
    <w:p w14:paraId="4597E687" w14:textId="304033D3" w:rsidR="00633004" w:rsidRDefault="2A9EAF07"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La réalité des femmes peut être la perte de la garde de leurs enfants, le risque très élevé de se faire agresser (23 fois plus que les autres femmes), d’être brutalisées, volées ou harcelées. La terreur, l’hypervigilance et l’anxiété font partie de leur quotidien.</w:t>
      </w:r>
    </w:p>
    <w:p w14:paraId="50908014" w14:textId="77777777" w:rsidR="00356055" w:rsidRDefault="00356055" w:rsidP="00356055">
      <w:pPr>
        <w:spacing w:after="0" w:line="276" w:lineRule="auto"/>
      </w:pPr>
    </w:p>
    <w:p w14:paraId="4B4F1236" w14:textId="68BB5456" w:rsidR="00633004" w:rsidRDefault="2A9EAF07"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Afin de faire bouger les choses en Montérégie, le Comité itinérance femmes de la </w:t>
      </w:r>
      <w:r w:rsidRPr="1601F951">
        <w:rPr>
          <w:rFonts w:ascii="Verdana" w:eastAsia="Verdana" w:hAnsi="Verdana" w:cs="Verdana"/>
          <w:i/>
          <w:iCs/>
          <w:color w:val="000000" w:themeColor="text1"/>
          <w:sz w:val="28"/>
          <w:szCs w:val="28"/>
        </w:rPr>
        <w:t>Table Itinérance Rive-Sud</w:t>
      </w:r>
      <w:r w:rsidRPr="1601F951">
        <w:rPr>
          <w:rFonts w:ascii="Verdana" w:eastAsia="Verdana" w:hAnsi="Verdana" w:cs="Verdana"/>
          <w:color w:val="000000" w:themeColor="text1"/>
          <w:sz w:val="28"/>
          <w:szCs w:val="28"/>
        </w:rPr>
        <w:t xml:space="preserve"> dont le Centre fait partie, a approché les chercheures Catherine Flynn et Mélissa Cribb afin de réaliser un projet de recherche. Celui-ci aura comme objectif d’établir un portrait de l’itinérance au féminin en Montérégie qui s’inscrit dans une perspective féministe intersectionnelle et qui prend en compte la diversité des réalités du territoire. Ce portrait pourra démontrer aux instances politiques l’urgence d’investir dans des ressources non mixtes dans notre région.</w:t>
      </w:r>
    </w:p>
    <w:p w14:paraId="3BD1BD67" w14:textId="77777777" w:rsidR="00356055" w:rsidRDefault="00356055" w:rsidP="00356055">
      <w:pPr>
        <w:spacing w:after="0" w:line="276" w:lineRule="auto"/>
      </w:pPr>
    </w:p>
    <w:p w14:paraId="1B3383E8" w14:textId="199144DE" w:rsidR="00633004" w:rsidRDefault="2A9EAF07"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Avec la crise du logement, le manque de ressources d’hébergement, le coût de la vie qui ne cesse d’augmenter, il est primordial d’agir collectivement et de mettre de la pression sur les différents paliers de gouvernement afin que des sommes soient investies et des ressources créées </w:t>
      </w:r>
      <w:r w:rsidRPr="1601F951">
        <w:rPr>
          <w:rFonts w:ascii="Verdana" w:eastAsia="Verdana" w:hAnsi="Verdana" w:cs="Verdana"/>
          <w:color w:val="000000" w:themeColor="text1"/>
          <w:sz w:val="28"/>
          <w:szCs w:val="28"/>
        </w:rPr>
        <w:lastRenderedPageBreak/>
        <w:t>exclusivement pour répondre aux besoins des femmes en situation d’itinérance.</w:t>
      </w:r>
    </w:p>
    <w:p w14:paraId="776A222D" w14:textId="77777777" w:rsidR="00356055" w:rsidRDefault="00356055" w:rsidP="00356055">
      <w:pPr>
        <w:spacing w:after="0" w:line="276" w:lineRule="auto"/>
      </w:pPr>
    </w:p>
    <w:p w14:paraId="6F0387F4" w14:textId="05730717" w:rsidR="00633004" w:rsidRDefault="2A9EAF07"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Une bonne façon de s’impliquer et de démontrer notre soutien à la cause est de participer à la</w:t>
      </w:r>
      <w:r w:rsidRPr="1601F951">
        <w:rPr>
          <w:rFonts w:ascii="Verdana" w:eastAsia="Verdana" w:hAnsi="Verdana" w:cs="Verdana"/>
          <w:i/>
          <w:iCs/>
          <w:color w:val="000000" w:themeColor="text1"/>
          <w:sz w:val="28"/>
          <w:szCs w:val="28"/>
        </w:rPr>
        <w:t xml:space="preserve"> Nuit </w:t>
      </w:r>
      <w:proofErr w:type="gramStart"/>
      <w:r w:rsidRPr="1601F951">
        <w:rPr>
          <w:rFonts w:ascii="Verdana" w:eastAsia="Verdana" w:hAnsi="Verdana" w:cs="Verdana"/>
          <w:i/>
          <w:iCs/>
          <w:color w:val="000000" w:themeColor="text1"/>
          <w:sz w:val="28"/>
          <w:szCs w:val="28"/>
        </w:rPr>
        <w:t>des sans-abri</w:t>
      </w:r>
      <w:proofErr w:type="gramEnd"/>
      <w:r w:rsidRPr="1601F951">
        <w:rPr>
          <w:rFonts w:ascii="Verdana" w:eastAsia="Verdana" w:hAnsi="Verdana" w:cs="Verdana"/>
          <w:i/>
          <w:iCs/>
          <w:color w:val="000000" w:themeColor="text1"/>
          <w:sz w:val="28"/>
          <w:szCs w:val="28"/>
        </w:rPr>
        <w:t xml:space="preserve"> de Longueuil</w:t>
      </w:r>
      <w:r w:rsidRPr="1601F951">
        <w:rPr>
          <w:rFonts w:ascii="Verdana" w:eastAsia="Verdana" w:hAnsi="Verdana" w:cs="Verdana"/>
          <w:color w:val="000000" w:themeColor="text1"/>
          <w:sz w:val="28"/>
          <w:szCs w:val="28"/>
        </w:rPr>
        <w:t>. Il s’agit d’une belle occasion de souligner l’importance d’agir collectivement et d’investir en prévention et en lutte à l’itinérance. Comme à chaque année, le Centre y tiendra un kiosque afin de sensibiliser les gens aux réalités des femmes en situations d’itinérance et participera à la marche de solidarité.</w:t>
      </w:r>
    </w:p>
    <w:p w14:paraId="590DC0B2" w14:textId="77777777" w:rsidR="00356055" w:rsidRDefault="00356055" w:rsidP="00356055">
      <w:pPr>
        <w:spacing w:after="0" w:line="276" w:lineRule="auto"/>
      </w:pPr>
    </w:p>
    <w:p w14:paraId="7682F997" w14:textId="7B6B19DE" w:rsidR="2A9EAF07" w:rsidRDefault="2A9EAF07"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Je vous invite donc à vous joindre à nous le vendredi 18 octobre, dès 18h, au Parc St-Mark dans le Vieux-Longueuil. Au plaisir de vous y </w:t>
      </w:r>
      <w:proofErr w:type="gramStart"/>
      <w:r w:rsidRPr="1601F951">
        <w:rPr>
          <w:rFonts w:ascii="Verdana" w:eastAsia="Verdana" w:hAnsi="Verdana" w:cs="Verdana"/>
          <w:color w:val="000000" w:themeColor="text1"/>
          <w:sz w:val="28"/>
          <w:szCs w:val="28"/>
        </w:rPr>
        <w:t>retrouver!</w:t>
      </w:r>
      <w:proofErr w:type="gramEnd"/>
    </w:p>
    <w:p w14:paraId="4BB2DBE8" w14:textId="5F3DF745" w:rsidR="1601F951" w:rsidRDefault="1601F951" w:rsidP="00356055">
      <w:pPr>
        <w:spacing w:after="0" w:line="276" w:lineRule="auto"/>
        <w:rPr>
          <w:rFonts w:ascii="Verdana" w:eastAsia="Verdana" w:hAnsi="Verdana" w:cs="Verdana"/>
          <w:color w:val="000000" w:themeColor="text1"/>
          <w:sz w:val="28"/>
          <w:szCs w:val="28"/>
        </w:rPr>
      </w:pPr>
    </w:p>
    <w:p w14:paraId="2B077F75" w14:textId="77777777" w:rsidR="003E6DCD" w:rsidRDefault="30450293" w:rsidP="00356055">
      <w:pPr>
        <w:pStyle w:val="Titre1"/>
      </w:pPr>
      <w:bookmarkStart w:id="6" w:name="_Toc176353720"/>
      <w:r w:rsidRPr="1601F951">
        <w:t>LA CHARGE MENTALE</w:t>
      </w:r>
      <w:bookmarkEnd w:id="6"/>
      <w:r w:rsidRPr="1601F951">
        <w:t xml:space="preserve"> </w:t>
      </w:r>
    </w:p>
    <w:p w14:paraId="09C5991C" w14:textId="77777777" w:rsidR="003E6DCD" w:rsidRDefault="003E6DCD" w:rsidP="00356055">
      <w:pPr>
        <w:pStyle w:val="Titre1"/>
      </w:pPr>
    </w:p>
    <w:p w14:paraId="4388F6CE" w14:textId="59B18198" w:rsidR="30450293" w:rsidRDefault="2A9EAF07" w:rsidP="003E6DCD">
      <w:pPr>
        <w:pStyle w:val="Titre2"/>
        <w:rPr>
          <w:rFonts w:eastAsia="Verdana"/>
        </w:rPr>
      </w:pPr>
      <w:bookmarkStart w:id="7" w:name="_Toc176353721"/>
      <w:r w:rsidRPr="1601F951">
        <w:rPr>
          <w:rFonts w:eastAsia="Verdana"/>
        </w:rPr>
        <w:t>Une question de temps</w:t>
      </w:r>
      <w:bookmarkEnd w:id="7"/>
    </w:p>
    <w:p w14:paraId="53F56168" w14:textId="0F6EF235" w:rsidR="00633004" w:rsidRDefault="1EA2A463" w:rsidP="00356055">
      <w:pPr>
        <w:spacing w:after="0" w:line="276" w:lineRule="auto"/>
        <w:rPr>
          <w:rFonts w:ascii="Verdana" w:eastAsia="Verdana" w:hAnsi="Verdana" w:cs="Verdana"/>
          <w:color w:val="000000" w:themeColor="text1"/>
          <w:sz w:val="28"/>
          <w:szCs w:val="28"/>
        </w:rPr>
      </w:pPr>
      <w:proofErr w:type="gramStart"/>
      <w:r w:rsidRPr="1601F951">
        <w:rPr>
          <w:rFonts w:ascii="Verdana" w:eastAsia="Verdana" w:hAnsi="Verdana" w:cs="Verdana"/>
          <w:color w:val="000000" w:themeColor="text1"/>
          <w:sz w:val="28"/>
          <w:szCs w:val="28"/>
        </w:rPr>
        <w:t>par</w:t>
      </w:r>
      <w:proofErr w:type="gramEnd"/>
      <w:r w:rsidRPr="1601F951">
        <w:rPr>
          <w:rFonts w:ascii="Verdana" w:eastAsia="Verdana" w:hAnsi="Verdana" w:cs="Verdana"/>
          <w:color w:val="000000" w:themeColor="text1"/>
          <w:sz w:val="28"/>
          <w:szCs w:val="28"/>
        </w:rPr>
        <w:t xml:space="preserve"> </w:t>
      </w:r>
      <w:r w:rsidR="7AD12B91" w:rsidRPr="1601F951">
        <w:rPr>
          <w:rFonts w:ascii="Verdana" w:eastAsia="Verdana" w:hAnsi="Verdana" w:cs="Verdana"/>
          <w:color w:val="000000" w:themeColor="text1"/>
          <w:sz w:val="28"/>
          <w:szCs w:val="28"/>
        </w:rPr>
        <w:t>Christine Letendre</w:t>
      </w:r>
    </w:p>
    <w:p w14:paraId="2A2AA62E" w14:textId="77777777" w:rsidR="00356055" w:rsidRDefault="00356055" w:rsidP="00356055">
      <w:pPr>
        <w:spacing w:after="0" w:line="276" w:lineRule="auto"/>
        <w:rPr>
          <w:rFonts w:ascii="Verdana" w:eastAsia="Verdana" w:hAnsi="Verdana" w:cs="Verdana"/>
          <w:color w:val="000000" w:themeColor="text1"/>
          <w:sz w:val="28"/>
          <w:szCs w:val="28"/>
        </w:rPr>
      </w:pPr>
    </w:p>
    <w:p w14:paraId="4E6D618D" w14:textId="0009C7BA" w:rsidR="00633004" w:rsidRDefault="7AD12B91"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Quel est le temps moyen consacré par jour aux activités domestiques en 2015 selon l’</w:t>
      </w:r>
      <w:r w:rsidRPr="1601F951">
        <w:rPr>
          <w:rFonts w:ascii="Verdana" w:eastAsia="Verdana" w:hAnsi="Verdana" w:cs="Verdana"/>
          <w:i/>
          <w:iCs/>
          <w:color w:val="000000" w:themeColor="text1"/>
          <w:sz w:val="28"/>
          <w:szCs w:val="28"/>
        </w:rPr>
        <w:t xml:space="preserve">Institut de la statistique du </w:t>
      </w:r>
      <w:r w:rsidRPr="003E6DCD">
        <w:rPr>
          <w:rFonts w:ascii="Verdana" w:eastAsia="Verdana" w:hAnsi="Verdana" w:cs="Verdana"/>
          <w:i/>
          <w:iCs/>
          <w:color w:val="000000" w:themeColor="text1"/>
          <w:sz w:val="28"/>
          <w:szCs w:val="28"/>
        </w:rPr>
        <w:t>Québec</w:t>
      </w:r>
      <w:r w:rsidRPr="003E6DCD">
        <w:rPr>
          <w:rFonts w:ascii="Verdana" w:eastAsia="Verdana" w:hAnsi="Verdana" w:cs="Verdana"/>
          <w:color w:val="000000" w:themeColor="text1"/>
          <w:sz w:val="28"/>
          <w:szCs w:val="28"/>
        </w:rPr>
        <w:t xml:space="preserve"> pour la tranche d’âge des 25 à 64 </w:t>
      </w:r>
      <w:proofErr w:type="gramStart"/>
      <w:r w:rsidRPr="003E6DCD">
        <w:rPr>
          <w:rFonts w:ascii="Verdana" w:eastAsia="Verdana" w:hAnsi="Verdana" w:cs="Verdana"/>
          <w:color w:val="000000" w:themeColor="text1"/>
          <w:sz w:val="28"/>
          <w:szCs w:val="28"/>
        </w:rPr>
        <w:t>ans?</w:t>
      </w:r>
      <w:proofErr w:type="gramEnd"/>
      <w:r w:rsidRPr="003E6DCD">
        <w:rPr>
          <w:rFonts w:ascii="Verdana" w:eastAsia="Verdana" w:hAnsi="Verdana" w:cs="Verdana"/>
          <w:color w:val="000000" w:themeColor="text1"/>
          <w:sz w:val="28"/>
          <w:szCs w:val="28"/>
        </w:rPr>
        <w:t xml:space="preserve"> Pour les femmes, c’est 3h46 (226 minutes) alors que pour les hommes, c’est 2h38 (158 minutes). Avec 68 minutes de plus par jour pour les femmes cela représente</w:t>
      </w:r>
      <w:r w:rsidRPr="1601F951">
        <w:rPr>
          <w:rFonts w:ascii="Verdana" w:eastAsia="Verdana" w:hAnsi="Verdana" w:cs="Verdana"/>
          <w:color w:val="000000" w:themeColor="text1"/>
          <w:sz w:val="28"/>
          <w:szCs w:val="28"/>
        </w:rPr>
        <w:t xml:space="preserve"> 7h56 de plus par semaine, soit l’équivalent d’une journée de travail non rémunérée, faut-il le rappeler... Ces statistiques ne tiennent pas compte du temps passé à penser aux tâches à venir.</w:t>
      </w:r>
    </w:p>
    <w:p w14:paraId="51EE0A7F" w14:textId="77777777" w:rsidR="00356055" w:rsidRDefault="00356055" w:rsidP="00356055">
      <w:pPr>
        <w:spacing w:after="0" w:line="276" w:lineRule="auto"/>
      </w:pPr>
    </w:p>
    <w:p w14:paraId="4EBA4BF5" w14:textId="5B7AF9B2" w:rsidR="00633004" w:rsidRDefault="7AD12B91" w:rsidP="00356055">
      <w:pPr>
        <w:spacing w:after="0" w:line="276" w:lineRule="auto"/>
        <w:rPr>
          <w:rFonts w:ascii="Verdana" w:eastAsia="Verdana" w:hAnsi="Verdana" w:cs="Verdana"/>
          <w:sz w:val="28"/>
          <w:szCs w:val="28"/>
        </w:rPr>
      </w:pPr>
      <w:r w:rsidRPr="1601F951">
        <w:rPr>
          <w:rFonts w:ascii="Verdana" w:eastAsia="Verdana" w:hAnsi="Verdana" w:cs="Verdana"/>
          <w:color w:val="000000" w:themeColor="text1"/>
          <w:sz w:val="28"/>
          <w:szCs w:val="28"/>
        </w:rPr>
        <w:t xml:space="preserve">Quand les femmes s’occupent des tâches à la maison, elles ont moins de temps à consacrer à d’autres domaines. Cela a un impact sur leurs loisirs, le développement de leur vie professionnelle, leur implication citoyenne et leur engagement </w:t>
      </w:r>
      <w:r w:rsidRPr="1601F951">
        <w:rPr>
          <w:rFonts w:ascii="Verdana" w:eastAsia="Verdana" w:hAnsi="Verdana" w:cs="Verdana"/>
          <w:color w:val="000000" w:themeColor="text1"/>
          <w:sz w:val="28"/>
          <w:szCs w:val="28"/>
        </w:rPr>
        <w:lastRenderedPageBreak/>
        <w:t>politique. Faute de temps et épuisées par leurs tâches, elles sont moins disponibles pour défendre leurs droits, se mobiliser et revendiquer des changements sociaux.</w:t>
      </w:r>
    </w:p>
    <w:p w14:paraId="4B22EA05" w14:textId="67A61AC6" w:rsidR="00633004" w:rsidRDefault="00633004" w:rsidP="00356055">
      <w:pPr>
        <w:spacing w:after="0" w:line="276" w:lineRule="auto"/>
        <w:rPr>
          <w:rFonts w:ascii="Verdana" w:eastAsia="Verdana" w:hAnsi="Verdana" w:cs="Verdana"/>
          <w:color w:val="000000" w:themeColor="text1"/>
          <w:sz w:val="28"/>
          <w:szCs w:val="28"/>
        </w:rPr>
      </w:pPr>
    </w:p>
    <w:p w14:paraId="43AA1B5E" w14:textId="6015691E" w:rsidR="00633004" w:rsidRDefault="7AD12B91" w:rsidP="003E6DCD">
      <w:pPr>
        <w:pStyle w:val="Titre2"/>
        <w:rPr>
          <w:rFonts w:eastAsia="Verdana"/>
        </w:rPr>
      </w:pPr>
      <w:bookmarkStart w:id="8" w:name="_Toc176353722"/>
      <w:r w:rsidRPr="1601F951">
        <w:rPr>
          <w:rFonts w:eastAsia="Verdana"/>
        </w:rPr>
        <w:t>Il fallait le demander</w:t>
      </w:r>
      <w:bookmarkEnd w:id="8"/>
    </w:p>
    <w:p w14:paraId="006F3EE4" w14:textId="3A634940" w:rsidR="00633004" w:rsidRPr="00356055" w:rsidRDefault="725091A4" w:rsidP="00356055">
      <w:pPr>
        <w:spacing w:after="0" w:line="276" w:lineRule="auto"/>
      </w:pPr>
      <w:r w:rsidRPr="00356055">
        <w:rPr>
          <w:rFonts w:ascii="Verdana" w:eastAsia="Verdana" w:hAnsi="Verdana" w:cs="Verdana"/>
          <w:sz w:val="28"/>
          <w:szCs w:val="28"/>
        </w:rPr>
        <w:t xml:space="preserve">Extrait de la BD </w:t>
      </w:r>
      <w:r w:rsidRPr="00356055">
        <w:rPr>
          <w:rFonts w:ascii="Verdana" w:eastAsia="Verdana" w:hAnsi="Verdana" w:cs="Verdana"/>
          <w:color w:val="000000" w:themeColor="text1"/>
          <w:sz w:val="28"/>
          <w:szCs w:val="28"/>
        </w:rPr>
        <w:t xml:space="preserve">Un autre regard 2, </w:t>
      </w:r>
      <w:hyperlink r:id="rId11">
        <w:r w:rsidRPr="00356055">
          <w:rPr>
            <w:rStyle w:val="Lienhypertexte"/>
            <w:rFonts w:ascii="Verdana" w:eastAsia="Verdana" w:hAnsi="Verdana" w:cs="Verdana"/>
            <w:i/>
            <w:iCs/>
            <w:color w:val="000000" w:themeColor="text1"/>
            <w:sz w:val="28"/>
            <w:szCs w:val="28"/>
          </w:rPr>
          <w:t>Il fallait le demander</w:t>
        </w:r>
      </w:hyperlink>
      <w:hyperlink r:id="rId12">
        <w:r w:rsidRPr="00356055">
          <w:rPr>
            <w:rStyle w:val="Lienhypertexte"/>
            <w:rFonts w:ascii="Verdana" w:eastAsia="Verdana" w:hAnsi="Verdana" w:cs="Verdana"/>
            <w:color w:val="000000" w:themeColor="text1"/>
            <w:sz w:val="28"/>
            <w:szCs w:val="28"/>
          </w:rPr>
          <w:t xml:space="preserve"> d’Emma</w:t>
        </w:r>
      </w:hyperlink>
      <w:r w:rsidRPr="00356055">
        <w:rPr>
          <w:rFonts w:ascii="Verdana" w:eastAsia="Verdana" w:hAnsi="Verdana" w:cs="Verdana"/>
          <w:color w:val="000000" w:themeColor="text1"/>
          <w:sz w:val="28"/>
          <w:szCs w:val="28"/>
        </w:rPr>
        <w:t xml:space="preserve">. </w:t>
      </w:r>
    </w:p>
    <w:p w14:paraId="55E0493E" w14:textId="262DDF52" w:rsidR="00633004" w:rsidRDefault="725091A4" w:rsidP="00356055">
      <w:pPr>
        <w:spacing w:after="0" w:line="276" w:lineRule="auto"/>
        <w:rPr>
          <w:rStyle w:val="Lienhypertexte"/>
          <w:rFonts w:ascii="Verdana" w:eastAsia="Verdana" w:hAnsi="Verdana" w:cs="Verdana"/>
          <w:color w:val="0563C1"/>
          <w:sz w:val="28"/>
          <w:szCs w:val="28"/>
        </w:rPr>
      </w:pPr>
      <w:proofErr w:type="gramStart"/>
      <w:r w:rsidRPr="1601F951">
        <w:rPr>
          <w:rFonts w:ascii="Verdana" w:eastAsia="Verdana" w:hAnsi="Verdana" w:cs="Verdana"/>
          <w:color w:val="000000" w:themeColor="text1"/>
          <w:sz w:val="28"/>
          <w:szCs w:val="28"/>
        </w:rPr>
        <w:t>Source:</w:t>
      </w:r>
      <w:proofErr w:type="gramEnd"/>
      <w:r w:rsidR="00000000">
        <w:fldChar w:fldCharType="begin"/>
      </w:r>
      <w:r w:rsidR="00000000">
        <w:instrText>HYPERLINK "https://emmaclit.com/2017/05/09/repartition-des-taches-hommes-femmes/" \h</w:instrText>
      </w:r>
      <w:r w:rsidR="00000000">
        <w:fldChar w:fldCharType="separate"/>
      </w:r>
      <w:r w:rsidRPr="1601F951">
        <w:rPr>
          <w:rStyle w:val="Lienhypertexte"/>
          <w:rFonts w:ascii="Verdana" w:eastAsia="Verdana" w:hAnsi="Verdana" w:cs="Verdana"/>
          <w:color w:val="000000" w:themeColor="text1"/>
          <w:sz w:val="28"/>
          <w:szCs w:val="28"/>
        </w:rPr>
        <w:t xml:space="preserve"> </w:t>
      </w:r>
      <w:r w:rsidR="00000000">
        <w:rPr>
          <w:rStyle w:val="Lienhypertexte"/>
          <w:rFonts w:ascii="Verdana" w:eastAsia="Verdana" w:hAnsi="Verdana" w:cs="Verdana"/>
          <w:color w:val="000000" w:themeColor="text1"/>
          <w:sz w:val="28"/>
          <w:szCs w:val="28"/>
        </w:rPr>
        <w:fldChar w:fldCharType="end"/>
      </w:r>
      <w:hyperlink r:id="rId13">
        <w:r w:rsidRPr="1601F951">
          <w:rPr>
            <w:rStyle w:val="Lienhypertexte"/>
            <w:rFonts w:ascii="Verdana" w:eastAsia="Verdana" w:hAnsi="Verdana" w:cs="Verdana"/>
            <w:color w:val="0563C1"/>
            <w:sz w:val="28"/>
            <w:szCs w:val="28"/>
          </w:rPr>
          <w:t>emmaclit.com/2017/05/09/</w:t>
        </w:r>
        <w:proofErr w:type="spellStart"/>
        <w:r w:rsidRPr="1601F951">
          <w:rPr>
            <w:rStyle w:val="Lienhypertexte"/>
            <w:rFonts w:ascii="Verdana" w:eastAsia="Verdana" w:hAnsi="Verdana" w:cs="Verdana"/>
            <w:color w:val="0563C1"/>
            <w:sz w:val="28"/>
            <w:szCs w:val="28"/>
          </w:rPr>
          <w:t>repartition</w:t>
        </w:r>
        <w:proofErr w:type="spellEnd"/>
        <w:r w:rsidRPr="1601F951">
          <w:rPr>
            <w:rStyle w:val="Lienhypertexte"/>
            <w:rFonts w:ascii="Verdana" w:eastAsia="Verdana" w:hAnsi="Verdana" w:cs="Verdana"/>
            <w:color w:val="0563C1"/>
            <w:sz w:val="28"/>
            <w:szCs w:val="28"/>
          </w:rPr>
          <w:t>-des-taches-hommes-femmes/</w:t>
        </w:r>
      </w:hyperlink>
    </w:p>
    <w:p w14:paraId="34D3AF5C" w14:textId="49582850" w:rsidR="00356055" w:rsidRDefault="00356055" w:rsidP="00356055">
      <w:pPr>
        <w:spacing w:after="0" w:line="276" w:lineRule="auto"/>
        <w:rPr>
          <w:rFonts w:ascii="Verdana" w:eastAsia="Verdana" w:hAnsi="Verdana" w:cs="Verdana"/>
          <w:color w:val="000000" w:themeColor="text1"/>
          <w:sz w:val="28"/>
          <w:szCs w:val="28"/>
        </w:rPr>
      </w:pPr>
      <w:r>
        <w:rPr>
          <w:rFonts w:ascii="Verdana" w:eastAsia="Verdana" w:hAnsi="Verdana" w:cs="Verdana"/>
          <w:color w:val="000000" w:themeColor="text1"/>
          <w:sz w:val="28"/>
          <w:szCs w:val="28"/>
        </w:rPr>
        <w:t>Aussi d</w:t>
      </w:r>
      <w:r w:rsidRPr="1601F951">
        <w:rPr>
          <w:rFonts w:ascii="Verdana" w:eastAsia="Verdana" w:hAnsi="Verdana" w:cs="Verdana"/>
          <w:color w:val="000000" w:themeColor="text1"/>
          <w:sz w:val="28"/>
          <w:szCs w:val="28"/>
        </w:rPr>
        <w:t>isponible à la bibliothèque du Centre des femmes.</w:t>
      </w:r>
    </w:p>
    <w:p w14:paraId="2E4F5745" w14:textId="77777777" w:rsidR="00356055" w:rsidRDefault="00356055" w:rsidP="00356055">
      <w:pPr>
        <w:spacing w:after="0" w:line="276" w:lineRule="auto"/>
        <w:rPr>
          <w:rFonts w:ascii="Verdana" w:eastAsia="Verdana" w:hAnsi="Verdana" w:cs="Verdana"/>
          <w:color w:val="000000" w:themeColor="text1"/>
          <w:sz w:val="28"/>
          <w:szCs w:val="28"/>
        </w:rPr>
      </w:pPr>
    </w:p>
    <w:p w14:paraId="34AB200C" w14:textId="7CBBD185" w:rsidR="00633004" w:rsidRDefault="725091A4"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Case 1 </w:t>
      </w:r>
    </w:p>
    <w:p w14:paraId="25E4F2DB" w14:textId="648C900A" w:rsidR="00633004" w:rsidRDefault="725091A4"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Texte : Quand le partenaire attend de sa compagne qu’elle lui demande de faire les choses, c’est qu’il la voit comme la responsable en titre du travail domestique. C’est donc à elle de savoir ce qu’il faut faire, et quand il faut le faire.</w:t>
      </w:r>
    </w:p>
    <w:p w14:paraId="0270B484" w14:textId="12D34CDE" w:rsidR="00633004" w:rsidRDefault="725091A4"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Image : Une femme avec le texte “cheffe du projet gestion maison” qui pointe vers elle. Un homme avec le texte “exécutant” qui pointe vers lui.</w:t>
      </w:r>
    </w:p>
    <w:p w14:paraId="2548A625" w14:textId="77777777" w:rsidR="00356055" w:rsidRDefault="00356055" w:rsidP="00356055">
      <w:pPr>
        <w:spacing w:after="0" w:line="276" w:lineRule="auto"/>
        <w:rPr>
          <w:rFonts w:ascii="Verdana" w:eastAsia="Verdana" w:hAnsi="Verdana" w:cs="Verdana"/>
          <w:color w:val="000000" w:themeColor="text1"/>
          <w:sz w:val="28"/>
          <w:szCs w:val="28"/>
        </w:rPr>
      </w:pPr>
    </w:p>
    <w:p w14:paraId="31844C8D" w14:textId="1C925448" w:rsidR="00633004" w:rsidRDefault="725091A4"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Case 2</w:t>
      </w:r>
    </w:p>
    <w:p w14:paraId="4D4B377C" w14:textId="2D4C2554" w:rsidR="00633004" w:rsidRDefault="725091A4"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Texte :</w:t>
      </w:r>
      <w:r w:rsidR="145BD89C" w:rsidRPr="1601F951">
        <w:rPr>
          <w:rFonts w:ascii="Verdana" w:eastAsia="Verdana" w:hAnsi="Verdana" w:cs="Verdana"/>
          <w:color w:val="000000" w:themeColor="text1"/>
          <w:sz w:val="28"/>
          <w:szCs w:val="28"/>
        </w:rPr>
        <w:t xml:space="preserve"> Alors quand on demande aux femmes de faire tout ce travail d’organisation, et en même temps d’en exécuter une grande partie, ça représente </w:t>
      </w:r>
      <w:proofErr w:type="gramStart"/>
      <w:r w:rsidR="145BD89C" w:rsidRPr="1601F951">
        <w:rPr>
          <w:rFonts w:ascii="Verdana" w:eastAsia="Verdana" w:hAnsi="Verdana" w:cs="Verdana"/>
          <w:color w:val="000000" w:themeColor="text1"/>
          <w:sz w:val="28"/>
          <w:szCs w:val="28"/>
        </w:rPr>
        <w:t>au final</w:t>
      </w:r>
      <w:proofErr w:type="gramEnd"/>
      <w:r w:rsidR="145BD89C" w:rsidRPr="1601F951">
        <w:rPr>
          <w:rFonts w:ascii="Verdana" w:eastAsia="Verdana" w:hAnsi="Verdana" w:cs="Verdana"/>
          <w:color w:val="000000" w:themeColor="text1"/>
          <w:sz w:val="28"/>
          <w:szCs w:val="28"/>
        </w:rPr>
        <w:t xml:space="preserve"> 75% du boulot.</w:t>
      </w:r>
    </w:p>
    <w:p w14:paraId="1C0DFE49" w14:textId="1B68BB86" w:rsidR="00633004" w:rsidRDefault="725091A4"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Image : Une femme devant un évier plein de vaisselle. Elle dit : “T’as pas fait la </w:t>
      </w:r>
      <w:proofErr w:type="gramStart"/>
      <w:r w:rsidRPr="1601F951">
        <w:rPr>
          <w:rFonts w:ascii="Verdana" w:eastAsia="Verdana" w:hAnsi="Verdana" w:cs="Verdana"/>
          <w:color w:val="000000" w:themeColor="text1"/>
          <w:sz w:val="28"/>
          <w:szCs w:val="28"/>
        </w:rPr>
        <w:t>vaisselle?</w:t>
      </w:r>
      <w:proofErr w:type="gramEnd"/>
      <w:r w:rsidRPr="1601F951">
        <w:rPr>
          <w:rFonts w:ascii="Verdana" w:eastAsia="Verdana" w:hAnsi="Verdana" w:cs="Verdana"/>
          <w:color w:val="000000" w:themeColor="text1"/>
          <w:sz w:val="28"/>
          <w:szCs w:val="28"/>
        </w:rPr>
        <w:t>”. La réponse dans une bulle qui vient d’une personne en dehors de l’image :</w:t>
      </w:r>
      <w:r w:rsidR="48188618" w:rsidRPr="1601F951">
        <w:rPr>
          <w:rFonts w:ascii="Verdana" w:eastAsia="Verdana" w:hAnsi="Verdana" w:cs="Verdana"/>
          <w:color w:val="000000" w:themeColor="text1"/>
          <w:sz w:val="28"/>
          <w:szCs w:val="28"/>
        </w:rPr>
        <w:t xml:space="preserve"> “Bah tu m’as pas </w:t>
      </w:r>
      <w:proofErr w:type="gramStart"/>
      <w:r w:rsidR="48188618" w:rsidRPr="1601F951">
        <w:rPr>
          <w:rFonts w:ascii="Verdana" w:eastAsia="Verdana" w:hAnsi="Verdana" w:cs="Verdana"/>
          <w:color w:val="000000" w:themeColor="text1"/>
          <w:sz w:val="28"/>
          <w:szCs w:val="28"/>
        </w:rPr>
        <w:t>demandé!</w:t>
      </w:r>
      <w:proofErr w:type="gramEnd"/>
      <w:r w:rsidR="48188618" w:rsidRPr="1601F951">
        <w:rPr>
          <w:rFonts w:ascii="Verdana" w:eastAsia="Verdana" w:hAnsi="Verdana" w:cs="Verdana"/>
          <w:color w:val="000000" w:themeColor="text1"/>
          <w:sz w:val="28"/>
          <w:szCs w:val="28"/>
        </w:rPr>
        <w:t>”</w:t>
      </w:r>
    </w:p>
    <w:p w14:paraId="6CDB7428" w14:textId="77777777" w:rsidR="00356055" w:rsidRDefault="00356055" w:rsidP="00356055">
      <w:pPr>
        <w:spacing w:after="0" w:line="276" w:lineRule="auto"/>
        <w:rPr>
          <w:rFonts w:ascii="Verdana" w:eastAsia="Verdana" w:hAnsi="Verdana" w:cs="Verdana"/>
          <w:color w:val="000000" w:themeColor="text1"/>
          <w:sz w:val="28"/>
          <w:szCs w:val="28"/>
        </w:rPr>
      </w:pPr>
    </w:p>
    <w:p w14:paraId="4AB17742" w14:textId="78D8ADE1" w:rsidR="00633004" w:rsidRDefault="421940C8"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Case 3</w:t>
      </w:r>
    </w:p>
    <w:p w14:paraId="524FD91A" w14:textId="7CDA0161" w:rsidR="00633004" w:rsidRDefault="421940C8"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Texte : La charge mentale, c’est le fait de toujours devoir y penser. Penser au fait qu’il faut ajouter des coton tiges à la liste des courses, que c’est le dernier délai pour commander le panier de légumes de la semaine, et qu’on est en retard pour les étrennes du </w:t>
      </w:r>
      <w:r w:rsidR="11509A94" w:rsidRPr="1601F951">
        <w:rPr>
          <w:rFonts w:ascii="Verdana" w:eastAsia="Verdana" w:hAnsi="Verdana" w:cs="Verdana"/>
          <w:color w:val="000000" w:themeColor="text1"/>
          <w:sz w:val="28"/>
          <w:szCs w:val="28"/>
        </w:rPr>
        <w:t>gardien.</w:t>
      </w:r>
    </w:p>
    <w:p w14:paraId="1B58F370" w14:textId="6814C8E7" w:rsidR="00633004" w:rsidRDefault="421940C8"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lastRenderedPageBreak/>
        <w:t>Image :</w:t>
      </w:r>
      <w:r w:rsidR="0A7D5B3F" w:rsidRPr="1601F951">
        <w:rPr>
          <w:rFonts w:ascii="Verdana" w:eastAsia="Verdana" w:hAnsi="Verdana" w:cs="Verdana"/>
          <w:color w:val="000000" w:themeColor="text1"/>
          <w:sz w:val="28"/>
          <w:szCs w:val="28"/>
        </w:rPr>
        <w:t xml:space="preserve"> 3 femmes au comptoir caisse avec des bulles de pensées qui illustrent leur charge mentale</w:t>
      </w:r>
      <w:r w:rsidR="00356055">
        <w:rPr>
          <w:rFonts w:ascii="Verdana" w:eastAsia="Verdana" w:hAnsi="Verdana" w:cs="Verdana"/>
          <w:color w:val="000000" w:themeColor="text1"/>
          <w:sz w:val="28"/>
          <w:szCs w:val="28"/>
        </w:rPr>
        <w:t>.</w:t>
      </w:r>
    </w:p>
    <w:p w14:paraId="482900E9" w14:textId="77777777" w:rsidR="00356055" w:rsidRDefault="00356055" w:rsidP="00356055">
      <w:pPr>
        <w:spacing w:after="0" w:line="276" w:lineRule="auto"/>
        <w:rPr>
          <w:rFonts w:ascii="Verdana" w:eastAsia="Verdana" w:hAnsi="Verdana" w:cs="Verdana"/>
          <w:color w:val="000000" w:themeColor="text1"/>
          <w:sz w:val="28"/>
          <w:szCs w:val="28"/>
        </w:rPr>
      </w:pPr>
    </w:p>
    <w:p w14:paraId="7E816255" w14:textId="7720F890" w:rsidR="00633004" w:rsidRDefault="0A7D5B3F"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Case 4 </w:t>
      </w:r>
    </w:p>
    <w:p w14:paraId="0007D24D" w14:textId="2F64ACA7" w:rsidR="00633004" w:rsidRDefault="0A7D5B3F"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Texte : La charge mentale repose en </w:t>
      </w:r>
      <w:proofErr w:type="spellStart"/>
      <w:proofErr w:type="gramStart"/>
      <w:r w:rsidRPr="1601F951">
        <w:rPr>
          <w:rFonts w:ascii="Verdana" w:eastAsia="Verdana" w:hAnsi="Verdana" w:cs="Verdana"/>
          <w:color w:val="000000" w:themeColor="text1"/>
          <w:sz w:val="28"/>
          <w:szCs w:val="28"/>
        </w:rPr>
        <w:t>quasi totalité</w:t>
      </w:r>
      <w:proofErr w:type="spellEnd"/>
      <w:proofErr w:type="gramEnd"/>
      <w:r w:rsidRPr="1601F951">
        <w:rPr>
          <w:rFonts w:ascii="Verdana" w:eastAsia="Verdana" w:hAnsi="Verdana" w:cs="Verdana"/>
          <w:color w:val="000000" w:themeColor="text1"/>
          <w:sz w:val="28"/>
          <w:szCs w:val="28"/>
        </w:rPr>
        <w:t xml:space="preserve"> sur les femmes. C’est un travail permanent, épuisant et c’est un travail invisible.</w:t>
      </w:r>
    </w:p>
    <w:p w14:paraId="60C5B9CC" w14:textId="4CC99DF8" w:rsidR="00633004" w:rsidRDefault="0A7D5B3F"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Image : une femme et un homme sont assis collés sur le divan et regarde la télé. Une bulle de pensée illustre la charge mentale de la femme. Aucune bulle de pensées pour l’homme.</w:t>
      </w:r>
    </w:p>
    <w:p w14:paraId="51F0C5C8" w14:textId="77777777" w:rsidR="00356055" w:rsidRDefault="00356055" w:rsidP="00356055">
      <w:pPr>
        <w:spacing w:after="0" w:line="276" w:lineRule="auto"/>
        <w:rPr>
          <w:rFonts w:ascii="Verdana" w:eastAsia="Verdana" w:hAnsi="Verdana" w:cs="Verdana"/>
          <w:color w:val="000000" w:themeColor="text1"/>
          <w:sz w:val="28"/>
          <w:szCs w:val="28"/>
        </w:rPr>
      </w:pPr>
    </w:p>
    <w:p w14:paraId="4E3C1C56" w14:textId="1835685F" w:rsidR="00633004" w:rsidRDefault="0A7D5B3F"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Case 5</w:t>
      </w:r>
    </w:p>
    <w:p w14:paraId="68E84A2A" w14:textId="3272237F" w:rsidR="00356055" w:rsidRDefault="0A7D5B3F"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Texte : Du coup, alors que la plupart des hommes hétérosexuels de mon entourage affirme partager les tâches à égalité avec leur compagne, lesdites compagnes ont un point de vue assez différent.</w:t>
      </w:r>
    </w:p>
    <w:p w14:paraId="1660206C" w14:textId="21A5BCD9" w:rsidR="00633004" w:rsidRDefault="0A7D5B3F"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Image : 4 femmes discutent tout en s’occupant de bébés. Elles disent : “Il lance toujours les lessives, mais </w:t>
      </w:r>
      <w:proofErr w:type="gramStart"/>
      <w:r w:rsidRPr="1601F951">
        <w:rPr>
          <w:rFonts w:ascii="Verdana" w:eastAsia="Verdana" w:hAnsi="Verdana" w:cs="Verdana"/>
          <w:color w:val="000000" w:themeColor="text1"/>
          <w:sz w:val="28"/>
          <w:szCs w:val="28"/>
        </w:rPr>
        <w:t>il les étend jamais</w:t>
      </w:r>
      <w:proofErr w:type="gramEnd"/>
      <w:r w:rsidRPr="1601F951">
        <w:rPr>
          <w:rFonts w:ascii="Verdana" w:eastAsia="Verdana" w:hAnsi="Verdana" w:cs="Verdana"/>
          <w:color w:val="000000" w:themeColor="text1"/>
          <w:sz w:val="28"/>
          <w:szCs w:val="28"/>
        </w:rPr>
        <w:t>.” “Les draps pourraient tenir debout tous seuls avant qu’</w:t>
      </w:r>
      <w:r w:rsidR="0B9B0590" w:rsidRPr="1601F951">
        <w:rPr>
          <w:rFonts w:ascii="Verdana" w:eastAsia="Verdana" w:hAnsi="Verdana" w:cs="Verdana"/>
          <w:color w:val="000000" w:themeColor="text1"/>
          <w:sz w:val="28"/>
          <w:szCs w:val="28"/>
        </w:rPr>
        <w:t>il pense à les changer.” “Il n’a jamais préparé un seul repas pour le petit.”</w:t>
      </w:r>
    </w:p>
    <w:p w14:paraId="2B7F5911" w14:textId="77777777" w:rsidR="00356055" w:rsidRDefault="00356055" w:rsidP="00356055">
      <w:pPr>
        <w:spacing w:after="0" w:line="276" w:lineRule="auto"/>
        <w:rPr>
          <w:rFonts w:ascii="Verdana" w:eastAsia="Verdana" w:hAnsi="Verdana" w:cs="Verdana"/>
          <w:color w:val="000000" w:themeColor="text1"/>
          <w:sz w:val="28"/>
          <w:szCs w:val="28"/>
        </w:rPr>
      </w:pPr>
    </w:p>
    <w:p w14:paraId="4E31484B" w14:textId="107D4F7B" w:rsidR="00633004" w:rsidRDefault="0B9B0590"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Case 6</w:t>
      </w:r>
    </w:p>
    <w:p w14:paraId="3F4F7E44" w14:textId="0276AF30" w:rsidR="00633004" w:rsidRDefault="0B9B0590"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Texte : C’est ainsi que ma copine J. qui en allant se coucher demande à son conjoint “Tu pourrais sortir le biberon du lave-vaisselle quand il aura </w:t>
      </w:r>
      <w:proofErr w:type="gramStart"/>
      <w:r w:rsidRPr="1601F951">
        <w:rPr>
          <w:rFonts w:ascii="Verdana" w:eastAsia="Verdana" w:hAnsi="Verdana" w:cs="Verdana"/>
          <w:color w:val="000000" w:themeColor="text1"/>
          <w:sz w:val="28"/>
          <w:szCs w:val="28"/>
        </w:rPr>
        <w:t>fini?</w:t>
      </w:r>
      <w:proofErr w:type="gramEnd"/>
      <w:r w:rsidRPr="1601F951">
        <w:rPr>
          <w:rFonts w:ascii="Verdana" w:eastAsia="Verdana" w:hAnsi="Verdana" w:cs="Verdana"/>
          <w:color w:val="000000" w:themeColor="text1"/>
          <w:sz w:val="28"/>
          <w:szCs w:val="28"/>
        </w:rPr>
        <w:t xml:space="preserve">”, trouve au premier réveil </w:t>
      </w:r>
      <w:proofErr w:type="spellStart"/>
      <w:r w:rsidRPr="1601F951">
        <w:rPr>
          <w:rFonts w:ascii="Verdana" w:eastAsia="Verdana" w:hAnsi="Verdana" w:cs="Verdana"/>
          <w:color w:val="000000" w:themeColor="text1"/>
          <w:sz w:val="28"/>
          <w:szCs w:val="28"/>
        </w:rPr>
        <w:t>nocture</w:t>
      </w:r>
      <w:proofErr w:type="spellEnd"/>
      <w:r w:rsidRPr="1601F951">
        <w:rPr>
          <w:rFonts w:ascii="Verdana" w:eastAsia="Verdana" w:hAnsi="Verdana" w:cs="Verdana"/>
          <w:color w:val="000000" w:themeColor="text1"/>
          <w:sz w:val="28"/>
          <w:szCs w:val="28"/>
        </w:rPr>
        <w:t>, le lave-vaisselle ouvert avec juste le biberon s</w:t>
      </w:r>
      <w:r w:rsidR="14D71581" w:rsidRPr="1601F951">
        <w:rPr>
          <w:rFonts w:ascii="Verdana" w:eastAsia="Verdana" w:hAnsi="Verdana" w:cs="Verdana"/>
          <w:color w:val="000000" w:themeColor="text1"/>
          <w:sz w:val="28"/>
          <w:szCs w:val="28"/>
        </w:rPr>
        <w:t>orti et tout le reste encore à vider.</w:t>
      </w:r>
    </w:p>
    <w:p w14:paraId="1487F903" w14:textId="62E8F353" w:rsidR="00633004" w:rsidRDefault="14D71581"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Image : Une femme avec un bébé dans les bras devant un lave-vaisselle plein et un biberon sur le comptoir.</w:t>
      </w:r>
    </w:p>
    <w:p w14:paraId="480601F5" w14:textId="77777777" w:rsidR="00356055" w:rsidRDefault="00356055" w:rsidP="00356055">
      <w:pPr>
        <w:spacing w:after="0" w:line="276" w:lineRule="auto"/>
        <w:rPr>
          <w:rFonts w:ascii="Verdana" w:eastAsia="Verdana" w:hAnsi="Verdana" w:cs="Verdana"/>
          <w:color w:val="000000" w:themeColor="text1"/>
          <w:sz w:val="28"/>
          <w:szCs w:val="28"/>
        </w:rPr>
      </w:pPr>
    </w:p>
    <w:p w14:paraId="5885EBCE" w14:textId="126F843B" w:rsidR="00633004" w:rsidRDefault="14D71581"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Case </w:t>
      </w:r>
      <w:r w:rsidR="00356055">
        <w:rPr>
          <w:rFonts w:ascii="Verdana" w:eastAsia="Verdana" w:hAnsi="Verdana" w:cs="Verdana"/>
          <w:color w:val="000000" w:themeColor="text1"/>
          <w:sz w:val="28"/>
          <w:szCs w:val="28"/>
        </w:rPr>
        <w:t>7</w:t>
      </w:r>
      <w:r w:rsidRPr="1601F951">
        <w:rPr>
          <w:rFonts w:ascii="Verdana" w:eastAsia="Verdana" w:hAnsi="Verdana" w:cs="Verdana"/>
          <w:color w:val="000000" w:themeColor="text1"/>
          <w:sz w:val="28"/>
          <w:szCs w:val="28"/>
        </w:rPr>
        <w:t xml:space="preserve"> </w:t>
      </w:r>
    </w:p>
    <w:p w14:paraId="5876F21E" w14:textId="512DB758" w:rsidR="00633004" w:rsidRDefault="14D71581"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Texte : En fait, ce que disent nos partenaires en nous demandant de leur indiquer les tâches à faire, c’est qu’ils refusent de prendre leur part de charge mentale. </w:t>
      </w:r>
    </w:p>
    <w:p w14:paraId="434983FF" w14:textId="2CEC6D18" w:rsidR="00633004" w:rsidRDefault="14D71581"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lastRenderedPageBreak/>
        <w:t xml:space="preserve">Image : Un homme assis les jambes croisées sur un canapé avec son ordinateur demande “Tu me dis si tu veux de l’aide” </w:t>
      </w:r>
      <w:r w:rsidR="00356055">
        <w:rPr>
          <w:rFonts w:ascii="Verdana" w:eastAsia="Verdana" w:hAnsi="Verdana" w:cs="Verdana"/>
          <w:color w:val="000000" w:themeColor="text1"/>
          <w:sz w:val="28"/>
          <w:szCs w:val="28"/>
        </w:rPr>
        <w:t>à</w:t>
      </w:r>
      <w:r w:rsidRPr="1601F951">
        <w:rPr>
          <w:rFonts w:ascii="Verdana" w:eastAsia="Verdana" w:hAnsi="Verdana" w:cs="Verdana"/>
          <w:color w:val="000000" w:themeColor="text1"/>
          <w:sz w:val="28"/>
          <w:szCs w:val="28"/>
        </w:rPr>
        <w:t xml:space="preserve"> sa conjointe qui passe les bras pleins de linge.</w:t>
      </w:r>
    </w:p>
    <w:p w14:paraId="6901B47E" w14:textId="77777777" w:rsidR="00356055" w:rsidRDefault="00356055" w:rsidP="00356055">
      <w:pPr>
        <w:spacing w:after="0" w:line="276" w:lineRule="auto"/>
        <w:rPr>
          <w:rFonts w:ascii="Verdana" w:eastAsia="Verdana" w:hAnsi="Verdana" w:cs="Verdana"/>
          <w:color w:val="000000" w:themeColor="text1"/>
          <w:sz w:val="28"/>
          <w:szCs w:val="28"/>
        </w:rPr>
      </w:pPr>
    </w:p>
    <w:p w14:paraId="4ED2C85E" w14:textId="6DF78886" w:rsidR="00633004" w:rsidRDefault="14D71581"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Case </w:t>
      </w:r>
      <w:r w:rsidR="00356055">
        <w:rPr>
          <w:rFonts w:ascii="Verdana" w:eastAsia="Verdana" w:hAnsi="Verdana" w:cs="Verdana"/>
          <w:color w:val="000000" w:themeColor="text1"/>
          <w:sz w:val="28"/>
          <w:szCs w:val="28"/>
        </w:rPr>
        <w:t>8</w:t>
      </w:r>
    </w:p>
    <w:p w14:paraId="511BC917" w14:textId="6F225D78" w:rsidR="00633004" w:rsidRDefault="14D71581"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Image d’une femme qui dit : “Alors bien entendu, c</w:t>
      </w:r>
      <w:r w:rsidR="6AE58DFC" w:rsidRPr="1601F951">
        <w:rPr>
          <w:rFonts w:ascii="Verdana" w:eastAsia="Verdana" w:hAnsi="Verdana" w:cs="Verdana"/>
          <w:color w:val="000000" w:themeColor="text1"/>
          <w:sz w:val="28"/>
          <w:szCs w:val="28"/>
        </w:rPr>
        <w:t>es</w:t>
      </w:r>
      <w:r w:rsidRPr="1601F951">
        <w:rPr>
          <w:rFonts w:ascii="Verdana" w:eastAsia="Verdana" w:hAnsi="Verdana" w:cs="Verdana"/>
          <w:color w:val="000000" w:themeColor="text1"/>
          <w:sz w:val="28"/>
          <w:szCs w:val="28"/>
        </w:rPr>
        <w:t xml:space="preserve"> comportements n’ont rien de biologique ou d’inné. Nous ne naissons pas avec une passion dévorante pour le rangement de table, de même que les garçons ne naissent pas avec un désintérêt total pour les choses qui traînent.</w:t>
      </w:r>
    </w:p>
    <w:p w14:paraId="257FD547" w14:textId="7C4524B8"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 </w:t>
      </w:r>
    </w:p>
    <w:p w14:paraId="67E7FECA" w14:textId="78F6B586" w:rsidR="00633004" w:rsidRDefault="2EC9EB3C" w:rsidP="003E6DCD">
      <w:pPr>
        <w:pStyle w:val="Titre2"/>
        <w:rPr>
          <w:rFonts w:eastAsia="Verdana"/>
        </w:rPr>
      </w:pPr>
      <w:bookmarkStart w:id="9" w:name="_Toc176353723"/>
      <w:r w:rsidRPr="1601F951">
        <w:rPr>
          <w:rFonts w:eastAsia="Verdana"/>
        </w:rPr>
        <w:t>Ma charge mentale</w:t>
      </w:r>
      <w:bookmarkEnd w:id="9"/>
    </w:p>
    <w:p w14:paraId="4B01272B" w14:textId="05842C60"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Par </w:t>
      </w:r>
      <w:r w:rsidR="3E4FC5A3" w:rsidRPr="1601F951">
        <w:rPr>
          <w:rFonts w:ascii="Verdana" w:eastAsia="Verdana" w:hAnsi="Verdana" w:cs="Verdana"/>
          <w:color w:val="000000" w:themeColor="text1"/>
          <w:sz w:val="28"/>
          <w:szCs w:val="28"/>
        </w:rPr>
        <w:t>Francine Charbonneau</w:t>
      </w:r>
    </w:p>
    <w:p w14:paraId="0544F416" w14:textId="77777777" w:rsidR="00356055" w:rsidRDefault="00356055" w:rsidP="00356055">
      <w:pPr>
        <w:spacing w:after="0" w:line="276" w:lineRule="auto"/>
        <w:rPr>
          <w:rFonts w:ascii="Verdana" w:eastAsia="Verdana" w:hAnsi="Verdana" w:cs="Verdana"/>
          <w:color w:val="000000" w:themeColor="text1"/>
          <w:sz w:val="28"/>
          <w:szCs w:val="28"/>
        </w:rPr>
      </w:pPr>
    </w:p>
    <w:p w14:paraId="0EF8A5CD" w14:textId="6626B3D4" w:rsidR="3E4FC5A3" w:rsidRDefault="3E4FC5A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Moi, j’ai commencé à avoir plus de charge mentale à 32 ans lorsque j’ai eu mon premier enfant même si j’étais avec mon conjoint. Lui, il ne faisait rien. Ensuite, ma charge a augmenté lorsque j’ai eu ma fille car elle a une déficience intellectuelle. Je prenais tous les rendez-vous pour elle : ergo, ortho, physio... c’est beaucoup de </w:t>
      </w:r>
      <w:proofErr w:type="gramStart"/>
      <w:r w:rsidRPr="1601F951">
        <w:rPr>
          <w:rFonts w:ascii="Verdana" w:eastAsia="Verdana" w:hAnsi="Verdana" w:cs="Verdana"/>
          <w:color w:val="000000" w:themeColor="text1"/>
          <w:sz w:val="28"/>
          <w:szCs w:val="28"/>
        </w:rPr>
        <w:t>boulot!</w:t>
      </w:r>
      <w:proofErr w:type="gramEnd"/>
      <w:r w:rsidRPr="1601F951">
        <w:rPr>
          <w:rFonts w:ascii="Verdana" w:eastAsia="Verdana" w:hAnsi="Verdana" w:cs="Verdana"/>
          <w:color w:val="000000" w:themeColor="text1"/>
          <w:sz w:val="28"/>
          <w:szCs w:val="28"/>
        </w:rPr>
        <w:t xml:space="preserve"> La charge mentale crée beaucoup d’émotions : parfois de la joie, parfois de la peine.</w:t>
      </w:r>
    </w:p>
    <w:p w14:paraId="65008BFF" w14:textId="77777777" w:rsidR="00356055" w:rsidRDefault="00356055" w:rsidP="00356055">
      <w:pPr>
        <w:spacing w:after="0" w:line="276" w:lineRule="auto"/>
        <w:rPr>
          <w:rFonts w:ascii="Verdana" w:eastAsia="Verdana" w:hAnsi="Verdana" w:cs="Verdana"/>
          <w:sz w:val="28"/>
          <w:szCs w:val="28"/>
        </w:rPr>
      </w:pPr>
    </w:p>
    <w:p w14:paraId="578FEF5C" w14:textId="6FC3AD9B" w:rsidR="3E4FC5A3" w:rsidRDefault="3E4FC5A3" w:rsidP="00356055">
      <w:pPr>
        <w:spacing w:after="0" w:line="276" w:lineRule="auto"/>
        <w:rPr>
          <w:rFonts w:ascii="Verdana" w:eastAsia="Verdana" w:hAnsi="Verdana" w:cs="Verdana"/>
          <w:sz w:val="28"/>
          <w:szCs w:val="28"/>
        </w:rPr>
      </w:pPr>
      <w:r w:rsidRPr="1601F951">
        <w:rPr>
          <w:rFonts w:ascii="Verdana" w:eastAsia="Verdana" w:hAnsi="Verdana" w:cs="Verdana"/>
          <w:color w:val="000000" w:themeColor="text1"/>
          <w:sz w:val="28"/>
          <w:szCs w:val="28"/>
        </w:rPr>
        <w:t>Aujourd’hui, ma charge est encore grande car il faut prendre ses rendez-vous et être là pour les repas et le coucher. En plus, avec la venue de la covid-19, je prenais les rendez-vous de vaccin pour moi, ma fille et deux amies.</w:t>
      </w:r>
    </w:p>
    <w:p w14:paraId="347F81A6" w14:textId="1685E96C" w:rsidR="3E4FC5A3" w:rsidRDefault="3E4FC5A3" w:rsidP="00356055">
      <w:pPr>
        <w:spacing w:after="0" w:line="276" w:lineRule="auto"/>
        <w:rPr>
          <w:rFonts w:ascii="Verdana" w:eastAsia="Verdana" w:hAnsi="Verdana" w:cs="Verdana"/>
          <w:sz w:val="28"/>
          <w:szCs w:val="28"/>
        </w:rPr>
      </w:pPr>
      <w:r w:rsidRPr="1601F951">
        <w:rPr>
          <w:rFonts w:ascii="Verdana" w:eastAsia="Verdana" w:hAnsi="Verdana" w:cs="Verdana"/>
          <w:color w:val="000000" w:themeColor="text1"/>
          <w:sz w:val="28"/>
          <w:szCs w:val="28"/>
        </w:rPr>
        <w:t xml:space="preserve">Pour conclure, ça ne s’améliore pas avec les années car là, ce n’est plus le téléphone pour les rendez-vous, c’est </w:t>
      </w:r>
      <w:proofErr w:type="gramStart"/>
      <w:r w:rsidRPr="1601F951">
        <w:rPr>
          <w:rFonts w:ascii="Verdana" w:eastAsia="Verdana" w:hAnsi="Verdana" w:cs="Verdana"/>
          <w:color w:val="000000" w:themeColor="text1"/>
          <w:sz w:val="28"/>
          <w:szCs w:val="28"/>
        </w:rPr>
        <w:t>l’Internet!</w:t>
      </w:r>
      <w:proofErr w:type="gramEnd"/>
    </w:p>
    <w:p w14:paraId="705C70D6" w14:textId="57399788" w:rsidR="00633004" w:rsidRDefault="00633004" w:rsidP="00356055">
      <w:pPr>
        <w:spacing w:after="0" w:line="276" w:lineRule="auto"/>
        <w:rPr>
          <w:rFonts w:ascii="Verdana" w:eastAsia="Verdana" w:hAnsi="Verdana" w:cs="Verdana"/>
          <w:color w:val="000000" w:themeColor="text1"/>
          <w:sz w:val="28"/>
          <w:szCs w:val="28"/>
        </w:rPr>
      </w:pPr>
    </w:p>
    <w:p w14:paraId="49217C6E" w14:textId="7CE821DB" w:rsidR="00633004" w:rsidRDefault="3EB7CC3B" w:rsidP="003E6DCD">
      <w:pPr>
        <w:pStyle w:val="Titre2"/>
        <w:rPr>
          <w:rFonts w:eastAsia="Verdana"/>
        </w:rPr>
      </w:pPr>
      <w:bookmarkStart w:id="10" w:name="_Toc176353724"/>
      <w:r w:rsidRPr="1601F951">
        <w:rPr>
          <w:rFonts w:eastAsia="Verdana"/>
        </w:rPr>
        <w:t xml:space="preserve">La charge mentale pour </w:t>
      </w:r>
      <w:proofErr w:type="spellStart"/>
      <w:r w:rsidRPr="1601F951">
        <w:rPr>
          <w:rFonts w:eastAsia="Verdana"/>
        </w:rPr>
        <w:t>toustes</w:t>
      </w:r>
      <w:bookmarkEnd w:id="10"/>
      <w:proofErr w:type="spellEnd"/>
      <w:r w:rsidRPr="1601F951">
        <w:rPr>
          <w:rFonts w:eastAsia="Verdana"/>
        </w:rPr>
        <w:t xml:space="preserve"> </w:t>
      </w:r>
    </w:p>
    <w:p w14:paraId="34E79B1C" w14:textId="71FE8189" w:rsidR="00633004" w:rsidRDefault="1EA2A463" w:rsidP="00356055">
      <w:pPr>
        <w:spacing w:after="0" w:line="276" w:lineRule="auto"/>
        <w:rPr>
          <w:rFonts w:ascii="Verdana" w:eastAsia="Verdana" w:hAnsi="Verdana" w:cs="Verdana"/>
          <w:color w:val="000000" w:themeColor="text1"/>
          <w:sz w:val="28"/>
          <w:szCs w:val="28"/>
        </w:rPr>
      </w:pPr>
      <w:proofErr w:type="gramStart"/>
      <w:r w:rsidRPr="1601F951">
        <w:rPr>
          <w:rFonts w:ascii="Verdana" w:eastAsia="Verdana" w:hAnsi="Verdana" w:cs="Verdana"/>
          <w:color w:val="000000" w:themeColor="text1"/>
          <w:sz w:val="28"/>
          <w:szCs w:val="28"/>
        </w:rPr>
        <w:t>par</w:t>
      </w:r>
      <w:proofErr w:type="gramEnd"/>
      <w:r w:rsidRPr="1601F951">
        <w:rPr>
          <w:rFonts w:ascii="Verdana" w:eastAsia="Verdana" w:hAnsi="Verdana" w:cs="Verdana"/>
          <w:color w:val="000000" w:themeColor="text1"/>
          <w:sz w:val="28"/>
          <w:szCs w:val="28"/>
        </w:rPr>
        <w:t xml:space="preserve"> </w:t>
      </w:r>
      <w:r w:rsidR="20064679" w:rsidRPr="1601F951">
        <w:rPr>
          <w:rFonts w:ascii="Verdana" w:eastAsia="Verdana" w:hAnsi="Verdana" w:cs="Verdana"/>
          <w:color w:val="000000" w:themeColor="text1"/>
          <w:sz w:val="28"/>
          <w:szCs w:val="28"/>
        </w:rPr>
        <w:t xml:space="preserve">Justine </w:t>
      </w:r>
      <w:proofErr w:type="spellStart"/>
      <w:r w:rsidR="20064679" w:rsidRPr="1601F951">
        <w:rPr>
          <w:rFonts w:ascii="Verdana" w:eastAsia="Verdana" w:hAnsi="Verdana" w:cs="Verdana"/>
          <w:color w:val="000000" w:themeColor="text1"/>
          <w:sz w:val="28"/>
          <w:szCs w:val="28"/>
        </w:rPr>
        <w:t>Hémond</w:t>
      </w:r>
      <w:proofErr w:type="spellEnd"/>
      <w:r w:rsidR="20064679" w:rsidRPr="1601F951">
        <w:rPr>
          <w:rFonts w:ascii="Verdana" w:eastAsia="Verdana" w:hAnsi="Verdana" w:cs="Verdana"/>
          <w:color w:val="000000" w:themeColor="text1"/>
          <w:sz w:val="28"/>
          <w:szCs w:val="28"/>
        </w:rPr>
        <w:t>, intervenante de JAG</w:t>
      </w:r>
    </w:p>
    <w:p w14:paraId="7B401FAB" w14:textId="77777777" w:rsidR="00356055" w:rsidRDefault="00356055" w:rsidP="00356055">
      <w:pPr>
        <w:spacing w:after="0" w:line="276" w:lineRule="auto"/>
        <w:rPr>
          <w:rFonts w:ascii="Verdana" w:eastAsia="Verdana" w:hAnsi="Verdana" w:cs="Verdana"/>
          <w:color w:val="000000" w:themeColor="text1"/>
          <w:sz w:val="28"/>
          <w:szCs w:val="28"/>
        </w:rPr>
      </w:pPr>
    </w:p>
    <w:p w14:paraId="5ADCBDB3" w14:textId="34972AE5" w:rsidR="00633004" w:rsidRDefault="20064679"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Il existe un phénomène inévitable où l’on a l’impression de voir les tâches et obligations s’accumuler plus vite qu’il est humainement possible de les réaliser, comme un court-circuit </w:t>
      </w:r>
      <w:r w:rsidRPr="1601F951">
        <w:rPr>
          <w:rFonts w:ascii="Verdana" w:eastAsia="Verdana" w:hAnsi="Verdana" w:cs="Verdana"/>
          <w:color w:val="000000" w:themeColor="text1"/>
          <w:sz w:val="28"/>
          <w:szCs w:val="28"/>
        </w:rPr>
        <w:lastRenderedPageBreak/>
        <w:t>électrique où l’on sent notre corps paralysé par tout ce que notre cerveau demande. C’est ce que l’on appelle la (sur)charge mentale.</w:t>
      </w:r>
    </w:p>
    <w:p w14:paraId="70AC9DDE" w14:textId="77777777" w:rsidR="00356055" w:rsidRDefault="00356055" w:rsidP="00356055">
      <w:pPr>
        <w:spacing w:after="0" w:line="276" w:lineRule="auto"/>
      </w:pPr>
    </w:p>
    <w:p w14:paraId="2B0775C3" w14:textId="13257844" w:rsidR="00633004" w:rsidRDefault="20064679"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Malheureusement, personne ne s’en sauve. Nous le ressentons tout simplement de façons différentes. On peut penser aux parents qui enchainent les nuits écourtées en assurant les tâches de la vie quotidienne tout en prenant soin des mini versions d’elleux-mêmes jour après jour. Ou encore, pensons aux </w:t>
      </w:r>
      <w:proofErr w:type="spellStart"/>
      <w:r w:rsidRPr="1601F951">
        <w:rPr>
          <w:rFonts w:ascii="Verdana" w:eastAsia="Verdana" w:hAnsi="Verdana" w:cs="Verdana"/>
          <w:color w:val="000000" w:themeColor="text1"/>
          <w:sz w:val="28"/>
          <w:szCs w:val="28"/>
        </w:rPr>
        <w:t>étudiant·e·s</w:t>
      </w:r>
      <w:proofErr w:type="spellEnd"/>
      <w:r w:rsidRPr="1601F951">
        <w:rPr>
          <w:rFonts w:ascii="Verdana" w:eastAsia="Verdana" w:hAnsi="Verdana" w:cs="Verdana"/>
          <w:color w:val="000000" w:themeColor="text1"/>
          <w:sz w:val="28"/>
          <w:szCs w:val="28"/>
        </w:rPr>
        <w:t xml:space="preserve"> en fin de session qui enchainent les travaux et les examens en tentant de travailler, d’avoir une vie sociale et de répondre à leurs besoins primaires. Pensons à la pression des réseaux sociaux et du travail/programme scolaire, le coût de la vie qui monte en flèche ou le sentiment d’être </w:t>
      </w:r>
      <w:proofErr w:type="spellStart"/>
      <w:r w:rsidRPr="1601F951">
        <w:rPr>
          <w:rFonts w:ascii="Verdana" w:eastAsia="Verdana" w:hAnsi="Verdana" w:cs="Verdana"/>
          <w:color w:val="000000" w:themeColor="text1"/>
          <w:sz w:val="28"/>
          <w:szCs w:val="28"/>
        </w:rPr>
        <w:t>obligé·e</w:t>
      </w:r>
      <w:proofErr w:type="spellEnd"/>
      <w:r w:rsidRPr="1601F951">
        <w:rPr>
          <w:rFonts w:ascii="Verdana" w:eastAsia="Verdana" w:hAnsi="Verdana" w:cs="Verdana"/>
          <w:color w:val="000000" w:themeColor="text1"/>
          <w:sz w:val="28"/>
          <w:szCs w:val="28"/>
        </w:rPr>
        <w:t xml:space="preserve"> de performer en tout temps qui alourdissent le poids du quotidien. </w:t>
      </w:r>
    </w:p>
    <w:p w14:paraId="5ECA4C76" w14:textId="77777777" w:rsidR="00356055" w:rsidRDefault="00356055" w:rsidP="00356055">
      <w:pPr>
        <w:spacing w:after="0" w:line="276" w:lineRule="auto"/>
        <w:rPr>
          <w:rFonts w:ascii="Verdana" w:eastAsia="Verdana" w:hAnsi="Verdana" w:cs="Verdana"/>
          <w:color w:val="000000" w:themeColor="text1"/>
          <w:sz w:val="28"/>
          <w:szCs w:val="28"/>
        </w:rPr>
      </w:pPr>
    </w:p>
    <w:p w14:paraId="7DFAF737" w14:textId="77777777" w:rsidR="00356055" w:rsidRDefault="20064679"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La communauté LGBT+ ne se sauve pas de cette charge mentale, mais je ne peux m’empêcher de réfléchir à ce que ça ajoute à celle-ci. Nous pouvons prendre le </w:t>
      </w:r>
      <w:proofErr w:type="spellStart"/>
      <w:r w:rsidRPr="1601F951">
        <w:rPr>
          <w:rFonts w:ascii="Verdana" w:eastAsia="Verdana" w:hAnsi="Verdana" w:cs="Verdana"/>
          <w:i/>
          <w:iCs/>
          <w:color w:val="000000" w:themeColor="text1"/>
          <w:sz w:val="28"/>
          <w:szCs w:val="28"/>
        </w:rPr>
        <w:t>coming</w:t>
      </w:r>
      <w:proofErr w:type="spellEnd"/>
      <w:r w:rsidRPr="1601F951">
        <w:rPr>
          <w:rFonts w:ascii="Verdana" w:eastAsia="Verdana" w:hAnsi="Verdana" w:cs="Verdana"/>
          <w:i/>
          <w:iCs/>
          <w:color w:val="FFFFFF" w:themeColor="background1"/>
          <w:sz w:val="28"/>
          <w:szCs w:val="28"/>
        </w:rPr>
        <w:t xml:space="preserve"> </w:t>
      </w:r>
      <w:r w:rsidRPr="1601F951">
        <w:rPr>
          <w:rFonts w:ascii="Verdana" w:eastAsia="Verdana" w:hAnsi="Verdana" w:cs="Verdana"/>
          <w:i/>
          <w:iCs/>
          <w:color w:val="000000" w:themeColor="text1"/>
          <w:sz w:val="28"/>
          <w:szCs w:val="28"/>
        </w:rPr>
        <w:t>out</w:t>
      </w:r>
      <w:r w:rsidRPr="1601F951">
        <w:rPr>
          <w:rFonts w:ascii="Verdana" w:eastAsia="Verdana" w:hAnsi="Verdana" w:cs="Verdana"/>
          <w:color w:val="000000" w:themeColor="text1"/>
          <w:sz w:val="28"/>
          <w:szCs w:val="28"/>
        </w:rPr>
        <w:t xml:space="preserve"> (1) comme exemple avec la peur d’être </w:t>
      </w:r>
      <w:proofErr w:type="spellStart"/>
      <w:r w:rsidRPr="1601F951">
        <w:rPr>
          <w:rFonts w:ascii="Verdana" w:eastAsia="Verdana" w:hAnsi="Verdana" w:cs="Verdana"/>
          <w:color w:val="000000" w:themeColor="text1"/>
          <w:sz w:val="28"/>
          <w:szCs w:val="28"/>
        </w:rPr>
        <w:t>retejé·e</w:t>
      </w:r>
      <w:proofErr w:type="spellEnd"/>
      <w:r w:rsidRPr="1601F951">
        <w:rPr>
          <w:rFonts w:ascii="Verdana" w:eastAsia="Verdana" w:hAnsi="Verdana" w:cs="Verdana"/>
          <w:color w:val="000000" w:themeColor="text1"/>
          <w:sz w:val="28"/>
          <w:szCs w:val="28"/>
        </w:rPr>
        <w:t xml:space="preserve">, </w:t>
      </w:r>
      <w:proofErr w:type="spellStart"/>
      <w:r w:rsidRPr="1601F951">
        <w:rPr>
          <w:rFonts w:ascii="Verdana" w:eastAsia="Verdana" w:hAnsi="Verdana" w:cs="Verdana"/>
          <w:color w:val="000000" w:themeColor="text1"/>
          <w:sz w:val="28"/>
          <w:szCs w:val="28"/>
        </w:rPr>
        <w:t>mis·e</w:t>
      </w:r>
      <w:proofErr w:type="spellEnd"/>
      <w:r w:rsidRPr="1601F951">
        <w:rPr>
          <w:rFonts w:ascii="Verdana" w:eastAsia="Verdana" w:hAnsi="Verdana" w:cs="Verdana"/>
          <w:color w:val="000000" w:themeColor="text1"/>
          <w:sz w:val="28"/>
          <w:szCs w:val="28"/>
        </w:rPr>
        <w:t xml:space="preserve"> à la porte ou d’être </w:t>
      </w:r>
      <w:proofErr w:type="spellStart"/>
      <w:r w:rsidRPr="1601F951">
        <w:rPr>
          <w:rFonts w:ascii="Verdana" w:eastAsia="Verdana" w:hAnsi="Verdana" w:cs="Verdana"/>
          <w:color w:val="000000" w:themeColor="text1"/>
          <w:sz w:val="28"/>
          <w:szCs w:val="28"/>
        </w:rPr>
        <w:t>jugé·e</w:t>
      </w:r>
      <w:proofErr w:type="spellEnd"/>
      <w:r w:rsidRPr="1601F951">
        <w:rPr>
          <w:rFonts w:ascii="Verdana" w:eastAsia="Verdana" w:hAnsi="Verdana" w:cs="Verdana"/>
          <w:color w:val="000000" w:themeColor="text1"/>
          <w:sz w:val="28"/>
          <w:szCs w:val="28"/>
        </w:rPr>
        <w:t xml:space="preserve">, en plus de toute la réflexion à savoir comment l’annoncer, à qui le faire en premier et à quel moment. </w:t>
      </w:r>
    </w:p>
    <w:p w14:paraId="15AB2EAD" w14:textId="77777777" w:rsidR="00356055" w:rsidRDefault="00356055" w:rsidP="00356055">
      <w:pPr>
        <w:spacing w:after="0" w:line="276" w:lineRule="auto"/>
        <w:rPr>
          <w:rFonts w:ascii="Verdana" w:eastAsia="Verdana" w:hAnsi="Verdana" w:cs="Verdana"/>
          <w:color w:val="000000" w:themeColor="text1"/>
          <w:sz w:val="28"/>
          <w:szCs w:val="28"/>
        </w:rPr>
      </w:pPr>
    </w:p>
    <w:p w14:paraId="4FEBDBF2" w14:textId="1FEB01A7" w:rsidR="00633004" w:rsidRDefault="20064679" w:rsidP="00356055">
      <w:pPr>
        <w:spacing w:after="0" w:line="276" w:lineRule="auto"/>
        <w:rPr>
          <w:rFonts w:ascii="Verdana" w:eastAsia="Verdana" w:hAnsi="Verdana" w:cs="Verdana"/>
          <w:color w:val="FFFFFF" w:themeColor="background1"/>
          <w:sz w:val="28"/>
          <w:szCs w:val="28"/>
        </w:rPr>
      </w:pPr>
      <w:r w:rsidRPr="1601F951">
        <w:rPr>
          <w:rFonts w:ascii="Verdana" w:eastAsia="Verdana" w:hAnsi="Verdana" w:cs="Verdana"/>
          <w:color w:val="000000" w:themeColor="text1"/>
          <w:sz w:val="28"/>
          <w:szCs w:val="28"/>
        </w:rPr>
        <w:t xml:space="preserve">Partir en voyage en étant dans un couple d’allure homosexuelle ou en étant une personne trans/non-binaire ajoute aussi une charge mentale. Il ne suffit pas de se demander quel coin de pays nous souhaitons voir, il faut s’assurer que le pays dans lequel nous voyageons n’est pas dangereux pour nous. Saviez-vous que certains pays condamnent l’homosexualité par la peine de </w:t>
      </w:r>
      <w:proofErr w:type="gramStart"/>
      <w:r w:rsidRPr="1601F951">
        <w:rPr>
          <w:rFonts w:ascii="Verdana" w:eastAsia="Verdana" w:hAnsi="Verdana" w:cs="Verdana"/>
          <w:color w:val="000000" w:themeColor="text1"/>
          <w:sz w:val="28"/>
          <w:szCs w:val="28"/>
        </w:rPr>
        <w:t>mort?</w:t>
      </w:r>
      <w:proofErr w:type="gramEnd"/>
      <w:r w:rsidRPr="1601F951">
        <w:rPr>
          <w:rFonts w:ascii="Verdana" w:eastAsia="Verdana" w:hAnsi="Verdana" w:cs="Verdana"/>
          <w:color w:val="000000" w:themeColor="text1"/>
          <w:sz w:val="28"/>
          <w:szCs w:val="28"/>
        </w:rPr>
        <w:t xml:space="preserve"> Vous pouvez imaginer que ce n’est pas un endroit où on se sent à l’aise, quand être qui nous sommes est dangereux. </w:t>
      </w:r>
    </w:p>
    <w:p w14:paraId="2027E0D3" w14:textId="16E7A452" w:rsidR="00633004" w:rsidRDefault="20064679"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Que l’on fasse référence à un événement de la vie quotidienne comme aller faire l’épicerie ou à quelque chose de plus grande </w:t>
      </w:r>
      <w:r w:rsidRPr="1601F951">
        <w:rPr>
          <w:rFonts w:ascii="Verdana" w:eastAsia="Verdana" w:hAnsi="Verdana" w:cs="Verdana"/>
          <w:color w:val="000000" w:themeColor="text1"/>
          <w:sz w:val="28"/>
          <w:szCs w:val="28"/>
        </w:rPr>
        <w:lastRenderedPageBreak/>
        <w:t>envergure comme un mariage, le regard des autres s’ajoute à la charge déjà existante.</w:t>
      </w:r>
    </w:p>
    <w:p w14:paraId="7BB0FF45" w14:textId="77777777" w:rsidR="00356055" w:rsidRDefault="00356055" w:rsidP="00356055">
      <w:pPr>
        <w:spacing w:after="0" w:line="276" w:lineRule="auto"/>
      </w:pPr>
    </w:p>
    <w:p w14:paraId="77A33A34" w14:textId="399BE019" w:rsidR="00633004" w:rsidRDefault="20064679" w:rsidP="00356055">
      <w:pPr>
        <w:spacing w:after="0" w:line="276" w:lineRule="auto"/>
        <w:rPr>
          <w:rFonts w:ascii="Verdana" w:eastAsia="Verdana" w:hAnsi="Verdana" w:cs="Verdana"/>
          <w:sz w:val="28"/>
          <w:szCs w:val="28"/>
        </w:rPr>
      </w:pPr>
      <w:r w:rsidRPr="1601F951">
        <w:rPr>
          <w:rFonts w:ascii="Verdana" w:eastAsia="Verdana" w:hAnsi="Verdana" w:cs="Verdana"/>
          <w:color w:val="000000" w:themeColor="text1"/>
          <w:sz w:val="28"/>
          <w:szCs w:val="28"/>
        </w:rPr>
        <w:t>Il y a tout de même quelques trucs permettant d’alléger la charge mentale, les voici.</w:t>
      </w:r>
    </w:p>
    <w:p w14:paraId="3EDB6F01" w14:textId="50DB95E5" w:rsidR="00633004" w:rsidRDefault="20064679" w:rsidP="00356055">
      <w:pPr>
        <w:pStyle w:val="Paragraphedeliste"/>
        <w:numPr>
          <w:ilvl w:val="0"/>
          <w:numId w:val="2"/>
        </w:numPr>
        <w:spacing w:after="0" w:line="276" w:lineRule="auto"/>
        <w:ind w:left="567"/>
        <w:contextualSpacing w:val="0"/>
        <w:rPr>
          <w:rFonts w:ascii="Verdana" w:eastAsia="Verdana" w:hAnsi="Verdana" w:cs="Verdana"/>
          <w:sz w:val="28"/>
          <w:szCs w:val="28"/>
        </w:rPr>
      </w:pPr>
      <w:r w:rsidRPr="1601F951">
        <w:rPr>
          <w:rFonts w:ascii="Verdana" w:eastAsia="Verdana" w:hAnsi="Verdana" w:cs="Verdana"/>
          <w:sz w:val="28"/>
          <w:szCs w:val="28"/>
        </w:rPr>
        <w:t>Mettre nos tâches et obligations sous forme de liste. Cela permet de ne pas devoir se souvenir de tous ces détails et de prendre les trucs à faire un à la fois.</w:t>
      </w:r>
    </w:p>
    <w:p w14:paraId="21E11D1E" w14:textId="5E967673" w:rsidR="00633004" w:rsidRDefault="20064679" w:rsidP="00356055">
      <w:pPr>
        <w:pStyle w:val="Paragraphedeliste"/>
        <w:numPr>
          <w:ilvl w:val="0"/>
          <w:numId w:val="2"/>
        </w:numPr>
        <w:spacing w:after="0" w:line="276" w:lineRule="auto"/>
        <w:ind w:left="567"/>
        <w:contextualSpacing w:val="0"/>
        <w:rPr>
          <w:rFonts w:ascii="Verdana" w:eastAsia="Verdana" w:hAnsi="Verdana" w:cs="Verdana"/>
          <w:sz w:val="28"/>
          <w:szCs w:val="28"/>
        </w:rPr>
      </w:pPr>
      <w:r w:rsidRPr="1601F951">
        <w:rPr>
          <w:rFonts w:ascii="Verdana" w:eastAsia="Verdana" w:hAnsi="Verdana" w:cs="Verdana"/>
          <w:sz w:val="28"/>
          <w:szCs w:val="28"/>
        </w:rPr>
        <w:t xml:space="preserve">Prendre des moments de pause : un bon bain chaud avec un livre qu’on aime, une journée avec des </w:t>
      </w:r>
      <w:proofErr w:type="spellStart"/>
      <w:r w:rsidRPr="1601F951">
        <w:rPr>
          <w:rFonts w:ascii="Verdana" w:eastAsia="Verdana" w:hAnsi="Verdana" w:cs="Verdana"/>
          <w:sz w:val="28"/>
          <w:szCs w:val="28"/>
        </w:rPr>
        <w:t>ami·es</w:t>
      </w:r>
      <w:proofErr w:type="spellEnd"/>
      <w:r w:rsidRPr="1601F951">
        <w:rPr>
          <w:rFonts w:ascii="Verdana" w:eastAsia="Verdana" w:hAnsi="Verdana" w:cs="Verdana"/>
          <w:sz w:val="28"/>
          <w:szCs w:val="28"/>
        </w:rPr>
        <w:t>, une fin de semaine au chalet, bref quelque chose qui vous fait du bien.</w:t>
      </w:r>
    </w:p>
    <w:p w14:paraId="68A83563" w14:textId="08366C6A" w:rsidR="00633004" w:rsidRDefault="20064679" w:rsidP="00356055">
      <w:pPr>
        <w:pStyle w:val="Paragraphedeliste"/>
        <w:numPr>
          <w:ilvl w:val="0"/>
          <w:numId w:val="2"/>
        </w:numPr>
        <w:spacing w:after="0" w:line="276" w:lineRule="auto"/>
        <w:ind w:left="567"/>
        <w:contextualSpacing w:val="0"/>
        <w:rPr>
          <w:rFonts w:ascii="Verdana" w:eastAsia="Verdana" w:hAnsi="Verdana" w:cs="Verdana"/>
          <w:sz w:val="28"/>
          <w:szCs w:val="28"/>
        </w:rPr>
      </w:pPr>
      <w:r w:rsidRPr="1601F951">
        <w:rPr>
          <w:rFonts w:ascii="Verdana" w:eastAsia="Verdana" w:hAnsi="Verdana" w:cs="Verdana"/>
          <w:sz w:val="28"/>
          <w:szCs w:val="28"/>
        </w:rPr>
        <w:t>Lorsque c’est possible, déléguer certa</w:t>
      </w:r>
      <w:r w:rsidRPr="1601F951">
        <w:rPr>
          <w:rFonts w:ascii="Verdana" w:eastAsia="Verdana" w:hAnsi="Verdana" w:cs="Verdana"/>
          <w:color w:val="000000" w:themeColor="text1"/>
          <w:sz w:val="28"/>
          <w:szCs w:val="28"/>
        </w:rPr>
        <w:t>ines tâches. Ce n’est pas toujours simple, mais se libérer de quelques tâches au quotidien peut nous permettre de souffler un peu et de reprendre le dessus sur ce cerveau qui tourne constamment comme un hamster dans une roue.</w:t>
      </w:r>
    </w:p>
    <w:p w14:paraId="588E6756" w14:textId="47F38B28" w:rsidR="00633004" w:rsidRDefault="20064679" w:rsidP="00356055">
      <w:pPr>
        <w:pStyle w:val="Paragraphedeliste"/>
        <w:numPr>
          <w:ilvl w:val="0"/>
          <w:numId w:val="2"/>
        </w:numPr>
        <w:spacing w:after="0" w:line="276" w:lineRule="auto"/>
        <w:ind w:left="567"/>
        <w:contextualSpacing w:val="0"/>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Lorsqu’on ne s’y retrouve plus, il est parfois nécessaire de consulter </w:t>
      </w:r>
      <w:proofErr w:type="spellStart"/>
      <w:r w:rsidRPr="1601F951">
        <w:rPr>
          <w:rFonts w:ascii="Verdana" w:eastAsia="Verdana" w:hAnsi="Verdana" w:cs="Verdana"/>
          <w:color w:val="000000" w:themeColor="text1"/>
          <w:sz w:val="28"/>
          <w:szCs w:val="28"/>
        </w:rPr>
        <w:t>un·e</w:t>
      </w:r>
      <w:proofErr w:type="spellEnd"/>
      <w:r w:rsidRPr="1601F951">
        <w:rPr>
          <w:rFonts w:ascii="Verdana" w:eastAsia="Verdana" w:hAnsi="Verdana" w:cs="Verdana"/>
          <w:color w:val="000000" w:themeColor="text1"/>
          <w:sz w:val="28"/>
          <w:szCs w:val="28"/>
        </w:rPr>
        <w:t xml:space="preserve"> spécialiste. Pour toutes les personnes se questionnant sur leur orientation sexuelle, romantique ou leur identité de genre ou étant membre de la communauté LGBT+, le JAG peut être là pour vous et au besoin, vous référer vers les ressources les plus appropriées.</w:t>
      </w:r>
    </w:p>
    <w:p w14:paraId="2403E82B" w14:textId="77777777" w:rsidR="00356055" w:rsidRDefault="00356055" w:rsidP="00356055">
      <w:pPr>
        <w:spacing w:after="0" w:line="276" w:lineRule="auto"/>
        <w:ind w:left="207"/>
        <w:rPr>
          <w:rFonts w:ascii="Verdana" w:eastAsia="Verdana" w:hAnsi="Verdana" w:cs="Verdana"/>
          <w:color w:val="000000" w:themeColor="text1"/>
          <w:sz w:val="28"/>
          <w:szCs w:val="28"/>
        </w:rPr>
      </w:pPr>
    </w:p>
    <w:p w14:paraId="348DC20F" w14:textId="36B04997" w:rsidR="00633004" w:rsidRDefault="20064679" w:rsidP="00356055">
      <w:pPr>
        <w:spacing w:after="0" w:line="276" w:lineRule="auto"/>
        <w:ind w:left="207"/>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Faire partie de la communauté LGBT+ est quelque chose de beau et de doux, malgré les obstacles rencontrés sur la route. Trouver l’humain merveilleux que nous sommes, avec toutes nos belles couleurs, est l’un des plus beaux cadeaux que l’on peut se faire. </w:t>
      </w:r>
    </w:p>
    <w:p w14:paraId="6938EB97" w14:textId="77777777" w:rsidR="00356055" w:rsidRDefault="00356055" w:rsidP="00356055">
      <w:pPr>
        <w:spacing w:after="0" w:line="276" w:lineRule="auto"/>
        <w:ind w:left="567"/>
        <w:rPr>
          <w:rFonts w:ascii="Verdana" w:eastAsia="Verdana" w:hAnsi="Verdana" w:cs="Verdana"/>
          <w:color w:val="FFFFFF" w:themeColor="background1"/>
          <w:sz w:val="28"/>
          <w:szCs w:val="28"/>
        </w:rPr>
      </w:pPr>
    </w:p>
    <w:p w14:paraId="6466108A" w14:textId="7F539EE1" w:rsidR="00633004" w:rsidRPr="00356055" w:rsidRDefault="20064679" w:rsidP="00356055">
      <w:pPr>
        <w:pStyle w:val="Paragraphedeliste"/>
        <w:numPr>
          <w:ilvl w:val="0"/>
          <w:numId w:val="3"/>
        </w:numPr>
        <w:spacing w:after="0" w:line="276" w:lineRule="auto"/>
        <w:rPr>
          <w:rFonts w:ascii="Verdana" w:eastAsia="Verdana" w:hAnsi="Verdana" w:cs="Verdana"/>
          <w:color w:val="000000" w:themeColor="text1"/>
          <w:sz w:val="28"/>
          <w:szCs w:val="28"/>
        </w:rPr>
      </w:pPr>
      <w:proofErr w:type="spellStart"/>
      <w:r w:rsidRPr="00356055">
        <w:rPr>
          <w:rFonts w:ascii="Verdana" w:eastAsia="Verdana" w:hAnsi="Verdana" w:cs="Verdana"/>
          <w:color w:val="000000" w:themeColor="text1"/>
          <w:sz w:val="28"/>
          <w:szCs w:val="28"/>
        </w:rPr>
        <w:t>Coming</w:t>
      </w:r>
      <w:proofErr w:type="spellEnd"/>
      <w:r w:rsidRPr="00356055">
        <w:rPr>
          <w:rFonts w:ascii="Verdana" w:eastAsia="Verdana" w:hAnsi="Verdana" w:cs="Verdana"/>
          <w:color w:val="000000" w:themeColor="text1"/>
          <w:sz w:val="28"/>
          <w:szCs w:val="28"/>
        </w:rPr>
        <w:t xml:space="preserve"> out : annonce à l’entourage de notre orientation sexuelle, romantique et/ou identité de genre.</w:t>
      </w:r>
    </w:p>
    <w:p w14:paraId="37BA40C5" w14:textId="77777777" w:rsidR="00356055" w:rsidRPr="00356055" w:rsidRDefault="00356055" w:rsidP="00356055">
      <w:pPr>
        <w:spacing w:after="0" w:line="276" w:lineRule="auto"/>
        <w:rPr>
          <w:rFonts w:ascii="Verdana" w:eastAsia="Verdana" w:hAnsi="Verdana" w:cs="Verdana"/>
          <w:sz w:val="28"/>
          <w:szCs w:val="28"/>
        </w:rPr>
      </w:pPr>
    </w:p>
    <w:p w14:paraId="6ED4F559" w14:textId="22B3DED0" w:rsidR="20064679" w:rsidRDefault="20064679" w:rsidP="00356055">
      <w:pPr>
        <w:spacing w:after="0" w:line="276" w:lineRule="auto"/>
        <w:rPr>
          <w:rFonts w:ascii="Verdana" w:eastAsia="Verdana" w:hAnsi="Verdana" w:cs="Verdana"/>
          <w:sz w:val="28"/>
          <w:szCs w:val="28"/>
        </w:rPr>
      </w:pPr>
      <w:r w:rsidRPr="1601F951">
        <w:rPr>
          <w:rFonts w:ascii="Verdana" w:eastAsia="Verdana" w:hAnsi="Verdana" w:cs="Verdana"/>
          <w:b/>
          <w:bCs/>
          <w:color w:val="000000" w:themeColor="text1"/>
          <w:sz w:val="28"/>
          <w:szCs w:val="28"/>
        </w:rPr>
        <w:t>À propos de JAG, organisme LGBT+</w:t>
      </w:r>
    </w:p>
    <w:p w14:paraId="229DB9CD" w14:textId="44EE89F2" w:rsidR="20064679" w:rsidRDefault="20064679"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lastRenderedPageBreak/>
        <w:t xml:space="preserve">Le JAG est un organisme communautaire de sensibilisation, de soutien et de référencement qui dessert la population de la Montérégie Ouest, Centre et Est. Il s’adresse à toute personne touchée de près ou de loin par la diversité affective, sexuelle et de genre, ou en questionnement. Dans le but d’offrir des modèles positifs, le JAG se démarque par son ouverture et son approche humaine. Nos points de service sont situés à Longueuil et à Saint-Hyacinthe. Consultez le site web </w:t>
      </w:r>
      <w:hyperlink r:id="rId14">
        <w:r w:rsidRPr="1601F951">
          <w:rPr>
            <w:rStyle w:val="Lienhypertexte"/>
            <w:rFonts w:ascii="Verdana" w:eastAsia="Verdana" w:hAnsi="Verdana" w:cs="Verdana"/>
            <w:color w:val="000000" w:themeColor="text1"/>
            <w:sz w:val="28"/>
            <w:szCs w:val="28"/>
          </w:rPr>
          <w:t>lejag.org</w:t>
        </w:r>
      </w:hyperlink>
      <w:r w:rsidRPr="1601F951">
        <w:rPr>
          <w:rFonts w:ascii="Verdana" w:eastAsia="Verdana" w:hAnsi="Verdana" w:cs="Verdana"/>
          <w:color w:val="000000" w:themeColor="text1"/>
          <w:sz w:val="28"/>
          <w:szCs w:val="28"/>
        </w:rPr>
        <w:t xml:space="preserve"> pour plus d’informations.</w:t>
      </w:r>
    </w:p>
    <w:p w14:paraId="7CB5689E" w14:textId="61AF5321" w:rsidR="1601F951" w:rsidRDefault="1601F951" w:rsidP="00356055">
      <w:pPr>
        <w:spacing w:after="0" w:line="276" w:lineRule="auto"/>
        <w:rPr>
          <w:rFonts w:ascii="Verdana" w:eastAsia="Verdana" w:hAnsi="Verdana" w:cs="Verdana"/>
          <w:b/>
          <w:bCs/>
          <w:color w:val="000000" w:themeColor="text1"/>
          <w:sz w:val="28"/>
          <w:szCs w:val="28"/>
        </w:rPr>
      </w:pPr>
    </w:p>
    <w:p w14:paraId="28B7B333" w14:textId="6D25456B" w:rsidR="20064679" w:rsidRDefault="6E5173A5" w:rsidP="003E6DCD">
      <w:pPr>
        <w:pStyle w:val="Titre2"/>
        <w:rPr>
          <w:rFonts w:eastAsia="Verdana"/>
        </w:rPr>
      </w:pPr>
      <w:bookmarkStart w:id="11" w:name="_Toc176353725"/>
      <w:r w:rsidRPr="1601F951">
        <w:rPr>
          <w:rFonts w:eastAsia="Verdana"/>
        </w:rPr>
        <w:t xml:space="preserve">En parler en </w:t>
      </w:r>
      <w:proofErr w:type="spellStart"/>
      <w:r w:rsidRPr="1601F951">
        <w:rPr>
          <w:rFonts w:eastAsia="Verdana"/>
        </w:rPr>
        <w:t>zine</w:t>
      </w:r>
      <w:bookmarkEnd w:id="11"/>
      <w:proofErr w:type="spellEnd"/>
    </w:p>
    <w:p w14:paraId="5DB620F8" w14:textId="5464542C" w:rsidR="00633004" w:rsidRDefault="00356055" w:rsidP="00356055">
      <w:pPr>
        <w:spacing w:after="0" w:line="276" w:lineRule="auto"/>
        <w:rPr>
          <w:rFonts w:ascii="Verdana" w:eastAsia="Verdana" w:hAnsi="Verdana" w:cs="Verdana"/>
          <w:color w:val="000000" w:themeColor="text1"/>
          <w:sz w:val="28"/>
          <w:szCs w:val="28"/>
        </w:rPr>
      </w:pPr>
      <w:r>
        <w:rPr>
          <w:rFonts w:ascii="Verdana" w:eastAsia="Verdana" w:hAnsi="Verdana" w:cs="Verdana"/>
          <w:color w:val="000000" w:themeColor="text1"/>
          <w:sz w:val="28"/>
          <w:szCs w:val="28"/>
        </w:rPr>
        <w:t>P</w:t>
      </w:r>
      <w:r w:rsidR="1EA2A463" w:rsidRPr="1601F951">
        <w:rPr>
          <w:rFonts w:ascii="Verdana" w:eastAsia="Verdana" w:hAnsi="Verdana" w:cs="Verdana"/>
          <w:color w:val="000000" w:themeColor="text1"/>
          <w:sz w:val="28"/>
          <w:szCs w:val="28"/>
        </w:rPr>
        <w:t xml:space="preserve">ar </w:t>
      </w:r>
      <w:r w:rsidR="4CD717C9" w:rsidRPr="1601F951">
        <w:rPr>
          <w:rFonts w:ascii="Verdana" w:eastAsia="Verdana" w:hAnsi="Verdana" w:cs="Verdana"/>
          <w:color w:val="000000" w:themeColor="text1"/>
          <w:sz w:val="28"/>
          <w:szCs w:val="28"/>
        </w:rPr>
        <w:t>Lucie Charron</w:t>
      </w:r>
    </w:p>
    <w:p w14:paraId="361FEA69" w14:textId="77777777" w:rsidR="00356055" w:rsidRDefault="00356055" w:rsidP="00356055">
      <w:pPr>
        <w:spacing w:after="0" w:line="276" w:lineRule="auto"/>
        <w:rPr>
          <w:rFonts w:ascii="Verdana" w:eastAsia="Verdana" w:hAnsi="Verdana" w:cs="Verdana"/>
          <w:color w:val="000000" w:themeColor="text1"/>
          <w:sz w:val="28"/>
          <w:szCs w:val="28"/>
        </w:rPr>
      </w:pPr>
    </w:p>
    <w:p w14:paraId="0F99E0AF" w14:textId="718E218D" w:rsidR="00633004" w:rsidRDefault="4CD717C9"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Durant l’été, nous avons créé un livret féministe sur les inégalités que vivent les femmes. Chacune des participantes a choisi le thème qui l’inspirait. J’ai choisi de parler de la charge mentale. </w:t>
      </w:r>
    </w:p>
    <w:p w14:paraId="53F2069E" w14:textId="77777777" w:rsidR="00356055" w:rsidRDefault="00356055" w:rsidP="00356055">
      <w:pPr>
        <w:spacing w:after="0" w:line="276" w:lineRule="auto"/>
        <w:rPr>
          <w:rFonts w:ascii="Verdana" w:eastAsia="Verdana" w:hAnsi="Verdana" w:cs="Verdana"/>
          <w:color w:val="000000" w:themeColor="text1"/>
          <w:sz w:val="28"/>
          <w:szCs w:val="28"/>
        </w:rPr>
      </w:pPr>
    </w:p>
    <w:p w14:paraId="1525E822" w14:textId="04B1B662" w:rsidR="00633004" w:rsidRDefault="4CD717C9"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Voici le résultat :</w:t>
      </w:r>
    </w:p>
    <w:p w14:paraId="4CCCE11B" w14:textId="4A675C9D" w:rsidR="00633004" w:rsidRDefault="4CD717C9"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Image de la page 1 : texte “La charge mentale, c’est quand vos pensées et vos émotions sont surchargées par tout ce que vous devez planifier, gérer et faire.”</w:t>
      </w:r>
    </w:p>
    <w:p w14:paraId="729DC583" w14:textId="4238E2A6" w:rsidR="4CD717C9" w:rsidRDefault="4CD717C9"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Image des pages 3 et 4 : une balance déséquilibrée. Le côté de le plus bas</w:t>
      </w:r>
      <w:r w:rsidR="34CA22CA" w:rsidRPr="1601F951">
        <w:rPr>
          <w:rFonts w:ascii="Verdana" w:eastAsia="Verdana" w:hAnsi="Verdana" w:cs="Verdana"/>
          <w:color w:val="000000" w:themeColor="text1"/>
          <w:sz w:val="28"/>
          <w:szCs w:val="28"/>
        </w:rPr>
        <w:t xml:space="preserve"> contient les mots “Aspirateur”, “Gestions des dépenses”, “épicerie”, “salaire plus petit”, “Planifier les repas”, “Cadeaux de fête”</w:t>
      </w:r>
      <w:r w:rsidR="1E93815F" w:rsidRPr="1601F951">
        <w:rPr>
          <w:rFonts w:ascii="Verdana" w:eastAsia="Verdana" w:hAnsi="Verdana" w:cs="Verdana"/>
          <w:color w:val="000000" w:themeColor="text1"/>
          <w:sz w:val="28"/>
          <w:szCs w:val="28"/>
        </w:rPr>
        <w:t>, “Cuisiner les repas”, “Sortir les poubelles”, “Dentiste”, “Laver les fenêtres”, “Rôles sociaux traditionnels” et “Lavage”.</w:t>
      </w:r>
    </w:p>
    <w:p w14:paraId="08ADF925" w14:textId="48ED0605" w:rsidR="1E93815F" w:rsidRDefault="1E93815F"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Image de la page 4 : Le texte “Fallait </w:t>
      </w:r>
      <w:proofErr w:type="gramStart"/>
      <w:r w:rsidRPr="1601F951">
        <w:rPr>
          <w:rFonts w:ascii="Verdana" w:eastAsia="Verdana" w:hAnsi="Verdana" w:cs="Verdana"/>
          <w:color w:val="000000" w:themeColor="text1"/>
          <w:sz w:val="28"/>
          <w:szCs w:val="28"/>
        </w:rPr>
        <w:t>demander!</w:t>
      </w:r>
      <w:proofErr w:type="gramEnd"/>
      <w:r w:rsidRPr="1601F951">
        <w:rPr>
          <w:rFonts w:ascii="Verdana" w:eastAsia="Verdana" w:hAnsi="Verdana" w:cs="Verdana"/>
          <w:color w:val="000000" w:themeColor="text1"/>
          <w:sz w:val="28"/>
          <w:szCs w:val="28"/>
        </w:rPr>
        <w:t>” avec une image de 4 bacs de gestion de recyclage. Le texte “La tête pleine” avec l’image d’une tête plein</w:t>
      </w:r>
      <w:r w:rsidR="05E0689F" w:rsidRPr="1601F951">
        <w:rPr>
          <w:rFonts w:ascii="Verdana" w:eastAsia="Verdana" w:hAnsi="Verdana" w:cs="Verdana"/>
          <w:color w:val="000000" w:themeColor="text1"/>
          <w:sz w:val="28"/>
          <w:szCs w:val="28"/>
        </w:rPr>
        <w:t>e de mots. Le mot “</w:t>
      </w:r>
      <w:proofErr w:type="spellStart"/>
      <w:r w:rsidR="05E0689F" w:rsidRPr="1601F951">
        <w:rPr>
          <w:rFonts w:ascii="Verdana" w:eastAsia="Verdana" w:hAnsi="Verdana" w:cs="Verdana"/>
          <w:color w:val="000000" w:themeColor="text1"/>
          <w:sz w:val="28"/>
          <w:szCs w:val="28"/>
        </w:rPr>
        <w:t>essouflée</w:t>
      </w:r>
      <w:proofErr w:type="spellEnd"/>
      <w:r w:rsidR="05E0689F" w:rsidRPr="1601F951">
        <w:rPr>
          <w:rFonts w:ascii="Verdana" w:eastAsia="Verdana" w:hAnsi="Verdana" w:cs="Verdana"/>
          <w:color w:val="000000" w:themeColor="text1"/>
          <w:sz w:val="28"/>
          <w:szCs w:val="28"/>
        </w:rPr>
        <w:t xml:space="preserve">” avec l’image d’une femme </w:t>
      </w:r>
      <w:proofErr w:type="spellStart"/>
      <w:r w:rsidR="05E0689F" w:rsidRPr="1601F951">
        <w:rPr>
          <w:rFonts w:ascii="Verdana" w:eastAsia="Verdana" w:hAnsi="Verdana" w:cs="Verdana"/>
          <w:color w:val="000000" w:themeColor="text1"/>
          <w:sz w:val="28"/>
          <w:szCs w:val="28"/>
        </w:rPr>
        <w:t>essouflée</w:t>
      </w:r>
      <w:proofErr w:type="spellEnd"/>
      <w:r w:rsidR="05E0689F" w:rsidRPr="1601F951">
        <w:rPr>
          <w:rFonts w:ascii="Verdana" w:eastAsia="Verdana" w:hAnsi="Verdana" w:cs="Verdana"/>
          <w:color w:val="000000" w:themeColor="text1"/>
          <w:sz w:val="28"/>
          <w:szCs w:val="28"/>
        </w:rPr>
        <w:t>.</w:t>
      </w:r>
    </w:p>
    <w:p w14:paraId="7BDACEA1" w14:textId="3BBCE93C" w:rsidR="1601F951" w:rsidRDefault="1601F951" w:rsidP="00356055">
      <w:pPr>
        <w:spacing w:after="0" w:line="276" w:lineRule="auto"/>
        <w:rPr>
          <w:rFonts w:ascii="Verdana" w:eastAsia="Verdana" w:hAnsi="Verdana" w:cs="Verdana"/>
          <w:color w:val="000000" w:themeColor="text1"/>
          <w:sz w:val="28"/>
          <w:szCs w:val="28"/>
        </w:rPr>
      </w:pPr>
    </w:p>
    <w:p w14:paraId="24FDE44F" w14:textId="3DCFCFFA" w:rsidR="05E0689F" w:rsidRDefault="05E0689F" w:rsidP="00356055">
      <w:pPr>
        <w:spacing w:after="0" w:line="276" w:lineRule="auto"/>
        <w:rPr>
          <w:rFonts w:ascii="Verdana" w:eastAsia="Verdana" w:hAnsi="Verdana" w:cs="Verdana"/>
          <w:b/>
          <w:bCs/>
          <w:color w:val="000000" w:themeColor="text1"/>
          <w:sz w:val="28"/>
          <w:szCs w:val="28"/>
        </w:rPr>
      </w:pPr>
      <w:r w:rsidRPr="1601F951">
        <w:rPr>
          <w:rFonts w:ascii="Verdana" w:eastAsia="Verdana" w:hAnsi="Verdana" w:cs="Verdana"/>
          <w:b/>
          <w:bCs/>
          <w:color w:val="000000" w:themeColor="text1"/>
          <w:sz w:val="28"/>
          <w:szCs w:val="28"/>
        </w:rPr>
        <w:t>C’est quoi un “</w:t>
      </w:r>
      <w:proofErr w:type="spellStart"/>
      <w:r w:rsidRPr="1601F951">
        <w:rPr>
          <w:rFonts w:ascii="Verdana" w:eastAsia="Verdana" w:hAnsi="Verdana" w:cs="Verdana"/>
          <w:b/>
          <w:bCs/>
          <w:color w:val="000000" w:themeColor="text1"/>
          <w:sz w:val="28"/>
          <w:szCs w:val="28"/>
        </w:rPr>
        <w:t>zine</w:t>
      </w:r>
      <w:proofErr w:type="spellEnd"/>
      <w:proofErr w:type="gramStart"/>
      <w:r w:rsidRPr="1601F951">
        <w:rPr>
          <w:rFonts w:ascii="Verdana" w:eastAsia="Verdana" w:hAnsi="Verdana" w:cs="Verdana"/>
          <w:b/>
          <w:bCs/>
          <w:color w:val="000000" w:themeColor="text1"/>
          <w:sz w:val="28"/>
          <w:szCs w:val="28"/>
        </w:rPr>
        <w:t>”?!</w:t>
      </w:r>
      <w:proofErr w:type="gramEnd"/>
    </w:p>
    <w:p w14:paraId="6705B4F1" w14:textId="6D1F3F4D" w:rsidR="05E0689F" w:rsidRDefault="05E0689F"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lastRenderedPageBreak/>
        <w:t xml:space="preserve">Le </w:t>
      </w:r>
      <w:proofErr w:type="spellStart"/>
      <w:r w:rsidRPr="1601F951">
        <w:rPr>
          <w:rFonts w:ascii="Verdana" w:eastAsia="Verdana" w:hAnsi="Verdana" w:cs="Verdana"/>
          <w:color w:val="000000" w:themeColor="text1"/>
          <w:sz w:val="28"/>
          <w:szCs w:val="28"/>
        </w:rPr>
        <w:t>zine</w:t>
      </w:r>
      <w:proofErr w:type="spellEnd"/>
      <w:r w:rsidRPr="1601F951">
        <w:rPr>
          <w:rFonts w:ascii="Verdana" w:eastAsia="Verdana" w:hAnsi="Verdana" w:cs="Verdana"/>
          <w:color w:val="000000" w:themeColor="text1"/>
          <w:sz w:val="28"/>
          <w:szCs w:val="28"/>
        </w:rPr>
        <w:t xml:space="preserve"> est une publication de petit format composée d’images et de textes originaux ou appropriés. Généralement produit avec une photocopieuse, il est auto-publié par la ou les personnes qui le créent et diffusé en très petite quantité. Venez au Centre découvrir</w:t>
      </w:r>
      <w:r w:rsidRPr="1601F951">
        <w:rPr>
          <w:rFonts w:ascii="Verdana" w:eastAsia="Verdana" w:hAnsi="Verdana" w:cs="Verdana"/>
          <w:i/>
          <w:iCs/>
          <w:color w:val="000000" w:themeColor="text1"/>
          <w:sz w:val="28"/>
          <w:szCs w:val="28"/>
        </w:rPr>
        <w:t xml:space="preserve"> “Notre silence est révolu”</w:t>
      </w:r>
      <w:r w:rsidRPr="1601F951">
        <w:rPr>
          <w:rFonts w:ascii="Verdana" w:eastAsia="Verdana" w:hAnsi="Verdana" w:cs="Verdana"/>
          <w:color w:val="000000" w:themeColor="text1"/>
          <w:sz w:val="28"/>
          <w:szCs w:val="28"/>
        </w:rPr>
        <w:t xml:space="preserve">, le </w:t>
      </w:r>
      <w:proofErr w:type="spellStart"/>
      <w:r w:rsidRPr="1601F951">
        <w:rPr>
          <w:rFonts w:ascii="Verdana" w:eastAsia="Verdana" w:hAnsi="Verdana" w:cs="Verdana"/>
          <w:color w:val="000000" w:themeColor="text1"/>
          <w:sz w:val="28"/>
          <w:szCs w:val="28"/>
        </w:rPr>
        <w:t>zine</w:t>
      </w:r>
      <w:proofErr w:type="spellEnd"/>
      <w:r w:rsidRPr="1601F951">
        <w:rPr>
          <w:rFonts w:ascii="Verdana" w:eastAsia="Verdana" w:hAnsi="Verdana" w:cs="Verdana"/>
          <w:color w:val="000000" w:themeColor="text1"/>
          <w:sz w:val="28"/>
          <w:szCs w:val="28"/>
        </w:rPr>
        <w:t xml:space="preserve"> réalisé cet </w:t>
      </w:r>
      <w:proofErr w:type="gramStart"/>
      <w:r w:rsidRPr="1601F951">
        <w:rPr>
          <w:rFonts w:ascii="Verdana" w:eastAsia="Verdana" w:hAnsi="Verdana" w:cs="Verdana"/>
          <w:color w:val="000000" w:themeColor="text1"/>
          <w:sz w:val="28"/>
          <w:szCs w:val="28"/>
        </w:rPr>
        <w:t>été!</w:t>
      </w:r>
      <w:proofErr w:type="gramEnd"/>
    </w:p>
    <w:p w14:paraId="74865A94" w14:textId="77777777" w:rsidR="00356055" w:rsidRDefault="00356055" w:rsidP="00356055">
      <w:pPr>
        <w:spacing w:after="0" w:line="276" w:lineRule="auto"/>
        <w:rPr>
          <w:rFonts w:ascii="Verdana" w:eastAsia="Verdana" w:hAnsi="Verdana" w:cs="Verdana"/>
          <w:color w:val="000000" w:themeColor="text1"/>
          <w:sz w:val="28"/>
          <w:szCs w:val="28"/>
        </w:rPr>
      </w:pPr>
    </w:p>
    <w:p w14:paraId="7E676437" w14:textId="09F80D12" w:rsidR="05E0689F" w:rsidRDefault="05E0689F" w:rsidP="00356055">
      <w:pPr>
        <w:spacing w:after="0" w:line="276" w:lineRule="auto"/>
      </w:pPr>
      <w:r w:rsidRPr="1601F951">
        <w:rPr>
          <w:rFonts w:ascii="Verdana" w:eastAsia="Verdana" w:hAnsi="Verdana" w:cs="Verdana"/>
          <w:b/>
          <w:bCs/>
          <w:color w:val="000000" w:themeColor="text1"/>
          <w:sz w:val="28"/>
          <w:szCs w:val="28"/>
        </w:rPr>
        <w:t>Sources :</w:t>
      </w:r>
    </w:p>
    <w:p w14:paraId="4B06F40B" w14:textId="1DCC012D" w:rsidR="05E0689F" w:rsidRDefault="00000000" w:rsidP="00356055">
      <w:pPr>
        <w:spacing w:after="0" w:line="276" w:lineRule="auto"/>
        <w:rPr>
          <w:rStyle w:val="Lienhypertexte"/>
          <w:rFonts w:ascii="Verdana" w:eastAsia="Verdana" w:hAnsi="Verdana" w:cs="Verdana"/>
          <w:color w:val="000000" w:themeColor="text1"/>
          <w:sz w:val="28"/>
          <w:szCs w:val="28"/>
        </w:rPr>
      </w:pPr>
      <w:hyperlink r:id="rId15">
        <w:r w:rsidR="05E0689F" w:rsidRPr="1601F951">
          <w:rPr>
            <w:rStyle w:val="Lienhypertexte"/>
            <w:rFonts w:ascii="Verdana" w:eastAsia="Verdana" w:hAnsi="Verdana" w:cs="Verdana"/>
            <w:color w:val="000000" w:themeColor="text1"/>
            <w:sz w:val="28"/>
            <w:szCs w:val="28"/>
          </w:rPr>
          <w:t>vitrinelinguistique.oqlf.gouv.qc.ca/fiche-</w:t>
        </w:r>
        <w:proofErr w:type="spellStart"/>
        <w:r w:rsidR="05E0689F" w:rsidRPr="1601F951">
          <w:rPr>
            <w:rStyle w:val="Lienhypertexte"/>
            <w:rFonts w:ascii="Verdana" w:eastAsia="Verdana" w:hAnsi="Verdana" w:cs="Verdana"/>
            <w:color w:val="000000" w:themeColor="text1"/>
            <w:sz w:val="28"/>
            <w:szCs w:val="28"/>
          </w:rPr>
          <w:t>gdt</w:t>
        </w:r>
        <w:proofErr w:type="spellEnd"/>
        <w:r w:rsidR="05E0689F" w:rsidRPr="1601F951">
          <w:rPr>
            <w:rStyle w:val="Lienhypertexte"/>
            <w:rFonts w:ascii="Verdana" w:eastAsia="Verdana" w:hAnsi="Verdana" w:cs="Verdana"/>
            <w:color w:val="000000" w:themeColor="text1"/>
            <w:sz w:val="28"/>
            <w:szCs w:val="28"/>
          </w:rPr>
          <w:t>/fiche/8363521/</w:t>
        </w:r>
        <w:proofErr w:type="spellStart"/>
        <w:r w:rsidR="05E0689F" w:rsidRPr="1601F951">
          <w:rPr>
            <w:rStyle w:val="Lienhypertexte"/>
            <w:rFonts w:ascii="Verdana" w:eastAsia="Verdana" w:hAnsi="Verdana" w:cs="Verdana"/>
            <w:color w:val="000000" w:themeColor="text1"/>
            <w:sz w:val="28"/>
            <w:szCs w:val="28"/>
          </w:rPr>
          <w:t>zine</w:t>
        </w:r>
        <w:proofErr w:type="spellEnd"/>
      </w:hyperlink>
    </w:p>
    <w:p w14:paraId="5B9ED925" w14:textId="7A367647" w:rsidR="05E0689F" w:rsidRDefault="00000000" w:rsidP="00356055">
      <w:pPr>
        <w:spacing w:after="0" w:line="276" w:lineRule="auto"/>
        <w:rPr>
          <w:rStyle w:val="Lienhypertexte"/>
          <w:rFonts w:ascii="Verdana" w:eastAsia="Verdana" w:hAnsi="Verdana" w:cs="Verdana"/>
          <w:color w:val="000000" w:themeColor="text1"/>
          <w:sz w:val="28"/>
          <w:szCs w:val="28"/>
        </w:rPr>
      </w:pPr>
      <w:hyperlink r:id="rId16">
        <w:r w:rsidR="05E0689F" w:rsidRPr="1601F951">
          <w:rPr>
            <w:rStyle w:val="Lienhypertexte"/>
            <w:rFonts w:ascii="Verdana" w:eastAsia="Verdana" w:hAnsi="Verdana" w:cs="Verdana"/>
            <w:color w:val="000000" w:themeColor="text1"/>
            <w:sz w:val="28"/>
            <w:szCs w:val="28"/>
          </w:rPr>
          <w:t>en.wikipedia.org/wiki/</w:t>
        </w:r>
        <w:proofErr w:type="spellStart"/>
        <w:r w:rsidR="05E0689F" w:rsidRPr="1601F951">
          <w:rPr>
            <w:rStyle w:val="Lienhypertexte"/>
            <w:rFonts w:ascii="Verdana" w:eastAsia="Verdana" w:hAnsi="Verdana" w:cs="Verdana"/>
            <w:color w:val="000000" w:themeColor="text1"/>
            <w:sz w:val="28"/>
            <w:szCs w:val="28"/>
          </w:rPr>
          <w:t>Zine</w:t>
        </w:r>
        <w:proofErr w:type="spellEnd"/>
      </w:hyperlink>
    </w:p>
    <w:p w14:paraId="172B710F" w14:textId="449F17C4" w:rsidR="1601F951" w:rsidRDefault="1601F951" w:rsidP="00356055">
      <w:pPr>
        <w:spacing w:after="0" w:line="276" w:lineRule="auto"/>
        <w:rPr>
          <w:rFonts w:ascii="Verdana" w:eastAsia="Verdana" w:hAnsi="Verdana" w:cs="Verdana"/>
          <w:color w:val="000000" w:themeColor="text1"/>
          <w:sz w:val="28"/>
          <w:szCs w:val="28"/>
        </w:rPr>
      </w:pPr>
    </w:p>
    <w:p w14:paraId="1DFB6973" w14:textId="439C280D" w:rsidR="57CC168E" w:rsidRDefault="470C1FD5" w:rsidP="003E6DCD">
      <w:pPr>
        <w:pStyle w:val="Titre2"/>
        <w:rPr>
          <w:rFonts w:eastAsia="Verdana"/>
        </w:rPr>
      </w:pPr>
      <w:bookmarkStart w:id="12" w:name="_Toc176353726"/>
      <w:r w:rsidRPr="1601F951">
        <w:rPr>
          <w:rFonts w:eastAsia="Verdana"/>
        </w:rPr>
        <w:t xml:space="preserve">Le “devoir conjugal”... Non, c’est </w:t>
      </w:r>
      <w:proofErr w:type="gramStart"/>
      <w:r w:rsidRPr="1601F951">
        <w:rPr>
          <w:rFonts w:eastAsia="Verdana"/>
        </w:rPr>
        <w:t>non!</w:t>
      </w:r>
      <w:bookmarkEnd w:id="12"/>
      <w:proofErr w:type="gramEnd"/>
    </w:p>
    <w:p w14:paraId="3A024B53" w14:textId="4D8205CA"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Par </w:t>
      </w:r>
      <w:r w:rsidR="769D96C0" w:rsidRPr="1601F951">
        <w:rPr>
          <w:rFonts w:ascii="Verdana" w:eastAsia="Verdana" w:hAnsi="Verdana" w:cs="Verdana"/>
          <w:color w:val="000000" w:themeColor="text1"/>
          <w:sz w:val="28"/>
          <w:szCs w:val="28"/>
        </w:rPr>
        <w:t>Anonyme</w:t>
      </w:r>
    </w:p>
    <w:p w14:paraId="042E57EA" w14:textId="77777777" w:rsidR="00356055" w:rsidRDefault="00356055" w:rsidP="00356055">
      <w:pPr>
        <w:spacing w:after="0" w:line="276" w:lineRule="auto"/>
        <w:rPr>
          <w:rFonts w:ascii="Verdana" w:eastAsia="Verdana" w:hAnsi="Verdana" w:cs="Verdana"/>
          <w:color w:val="000000" w:themeColor="text1"/>
          <w:sz w:val="28"/>
          <w:szCs w:val="28"/>
        </w:rPr>
      </w:pPr>
    </w:p>
    <w:p w14:paraId="0A8047C6" w14:textId="0FD32B40" w:rsidR="00633004" w:rsidRDefault="769D96C0" w:rsidP="00356055">
      <w:pPr>
        <w:spacing w:after="0" w:line="276" w:lineRule="auto"/>
        <w:rPr>
          <w:rFonts w:ascii="Verdana" w:eastAsia="Verdana" w:hAnsi="Verdana" w:cs="Verdana"/>
          <w:sz w:val="28"/>
          <w:szCs w:val="28"/>
        </w:rPr>
      </w:pPr>
      <w:r w:rsidRPr="1601F951">
        <w:rPr>
          <w:rFonts w:ascii="Verdana" w:eastAsia="Verdana" w:hAnsi="Verdana" w:cs="Verdana"/>
          <w:b/>
          <w:bCs/>
          <w:color w:val="000000" w:themeColor="text1"/>
          <w:sz w:val="28"/>
          <w:szCs w:val="28"/>
        </w:rPr>
        <w:t>Avertissement : ce texte parle d’agression sexuelle</w:t>
      </w:r>
      <w:r w:rsidRPr="1601F951">
        <w:rPr>
          <w:rFonts w:ascii="Verdana" w:eastAsia="Verdana" w:hAnsi="Verdana" w:cs="Verdana"/>
          <w:sz w:val="28"/>
          <w:szCs w:val="28"/>
        </w:rPr>
        <w:t xml:space="preserve"> </w:t>
      </w:r>
    </w:p>
    <w:p w14:paraId="7BE0F630" w14:textId="77777777" w:rsidR="00356055" w:rsidRDefault="00356055" w:rsidP="00356055">
      <w:pPr>
        <w:spacing w:after="0" w:line="276" w:lineRule="auto"/>
        <w:rPr>
          <w:rFonts w:ascii="Verdana" w:eastAsia="Verdana" w:hAnsi="Verdana" w:cs="Verdana"/>
          <w:color w:val="000000" w:themeColor="text1"/>
          <w:sz w:val="28"/>
          <w:szCs w:val="28"/>
        </w:rPr>
      </w:pPr>
    </w:p>
    <w:p w14:paraId="23CBCEBA" w14:textId="2E96B050" w:rsidR="00633004" w:rsidRDefault="769D96C0"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Comment réagir lorsqu’un jour celui que tu aimes de tout ton cœur se transforme en agresseur ? Je vous raconte mon histoire.</w:t>
      </w:r>
    </w:p>
    <w:p w14:paraId="52AA532E" w14:textId="77777777" w:rsidR="00356055" w:rsidRDefault="00356055" w:rsidP="00356055">
      <w:pPr>
        <w:spacing w:after="0" w:line="276" w:lineRule="auto"/>
        <w:rPr>
          <w:rFonts w:ascii="Verdana" w:eastAsia="Verdana" w:hAnsi="Verdana" w:cs="Verdana"/>
          <w:color w:val="000000" w:themeColor="text1"/>
          <w:sz w:val="28"/>
          <w:szCs w:val="28"/>
        </w:rPr>
      </w:pPr>
    </w:p>
    <w:p w14:paraId="0289D63C" w14:textId="717345E5" w:rsidR="00633004" w:rsidRDefault="769D96C0"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À 22 ans, je rencontre cet homme qui deviendra mon mari. Au début, c’était l’homme de ma vie. À cette époque, j'essaie de me sortir d'un milieu familial toxique. Et LUI arrive, doux comme un agneau. IL me défend, me console et m’aime. L'homme parfait, </w:t>
      </w:r>
      <w:proofErr w:type="gramStart"/>
      <w:r w:rsidRPr="1601F951">
        <w:rPr>
          <w:rFonts w:ascii="Verdana" w:eastAsia="Verdana" w:hAnsi="Verdana" w:cs="Verdana"/>
          <w:color w:val="000000" w:themeColor="text1"/>
          <w:sz w:val="28"/>
          <w:szCs w:val="28"/>
        </w:rPr>
        <w:t>quoi!</w:t>
      </w:r>
      <w:proofErr w:type="gramEnd"/>
      <w:r w:rsidRPr="1601F951">
        <w:rPr>
          <w:rFonts w:ascii="Verdana" w:eastAsia="Verdana" w:hAnsi="Verdana" w:cs="Verdana"/>
          <w:color w:val="000000" w:themeColor="text1"/>
          <w:sz w:val="28"/>
          <w:szCs w:val="28"/>
        </w:rPr>
        <w:t xml:space="preserve"> Avec lui, je ne revivais plus mes traumatismes. IL me rassurait, me protégeait et, petit à petit, IL est devenu tout mon monde. Alors, que s'est-il passé pour que ce rêve devienne </w:t>
      </w:r>
      <w:proofErr w:type="gramStart"/>
      <w:r w:rsidRPr="1601F951">
        <w:rPr>
          <w:rFonts w:ascii="Verdana" w:eastAsia="Verdana" w:hAnsi="Verdana" w:cs="Verdana"/>
          <w:color w:val="000000" w:themeColor="text1"/>
          <w:sz w:val="28"/>
          <w:szCs w:val="28"/>
        </w:rPr>
        <w:t>cauchemar?</w:t>
      </w:r>
      <w:proofErr w:type="gramEnd"/>
      <w:r w:rsidRPr="1601F951">
        <w:rPr>
          <w:rFonts w:ascii="Verdana" w:eastAsia="Verdana" w:hAnsi="Verdana" w:cs="Verdana"/>
          <w:color w:val="000000" w:themeColor="text1"/>
          <w:sz w:val="28"/>
          <w:szCs w:val="28"/>
        </w:rPr>
        <w:t xml:space="preserve"> </w:t>
      </w:r>
    </w:p>
    <w:p w14:paraId="720BA338" w14:textId="77777777" w:rsidR="00356055" w:rsidRDefault="00356055" w:rsidP="00356055">
      <w:pPr>
        <w:spacing w:after="0" w:line="276" w:lineRule="auto"/>
        <w:rPr>
          <w:rFonts w:ascii="Verdana" w:eastAsia="Verdana" w:hAnsi="Verdana" w:cs="Verdana"/>
          <w:color w:val="000000" w:themeColor="text1"/>
          <w:sz w:val="28"/>
          <w:szCs w:val="28"/>
        </w:rPr>
      </w:pPr>
    </w:p>
    <w:p w14:paraId="5993258D" w14:textId="5FD98FE4" w:rsidR="00633004" w:rsidRDefault="769D96C0"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Au fil du temps, je me mets à me sentir redevable envers LUI. Après tout, IL m'a donné un toit, de l'argent, une famille, une sécurité. Et, comble de joie, IL me demande en mariage. Enfin, je sens que le vent tourne. Et vient LA nuit... de noce, d'amour et d'horreur. </w:t>
      </w:r>
    </w:p>
    <w:p w14:paraId="5DDD1FBE" w14:textId="77777777" w:rsidR="00356055" w:rsidRDefault="00356055" w:rsidP="00356055">
      <w:pPr>
        <w:spacing w:after="0" w:line="276" w:lineRule="auto"/>
        <w:rPr>
          <w:rFonts w:ascii="Verdana" w:eastAsia="Verdana" w:hAnsi="Verdana" w:cs="Verdana"/>
          <w:color w:val="000000" w:themeColor="text1"/>
          <w:sz w:val="28"/>
          <w:szCs w:val="28"/>
        </w:rPr>
      </w:pPr>
    </w:p>
    <w:p w14:paraId="4D47A5B7" w14:textId="576736E1" w:rsidR="00633004" w:rsidRDefault="769D96C0"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lastRenderedPageBreak/>
        <w:t>Il faut comprendre que je n'ai JAMAIS voulu avoir de relations sexuelles. Mon corps : mon intimité. Comme l'homme respectueux qu'IL est, IL ne m'a jamais poussé. Mais, CETTE nuit-là, je dois fournir un effort. Je suis sa femme. Je dois lui donner ce qu'IL mérite. Je me dis ''tu es capable, ferme les yeux, pense à autre chose...''. Mais, ladite nuit, je ne veux plus ; c'est trop difficile, que je lui dis, j'ai changé d'idée.</w:t>
      </w:r>
      <w:r w:rsidR="00356055">
        <w:rPr>
          <w:rFonts w:ascii="Verdana" w:eastAsia="Verdana" w:hAnsi="Verdana" w:cs="Verdana"/>
          <w:color w:val="000000" w:themeColor="text1"/>
          <w:sz w:val="28"/>
          <w:szCs w:val="28"/>
        </w:rPr>
        <w:t xml:space="preserve"> </w:t>
      </w:r>
      <w:r w:rsidRPr="1601F951">
        <w:rPr>
          <w:rFonts w:ascii="Verdana" w:eastAsia="Verdana" w:hAnsi="Verdana" w:cs="Verdana"/>
          <w:color w:val="000000" w:themeColor="text1"/>
          <w:sz w:val="28"/>
          <w:szCs w:val="28"/>
        </w:rPr>
        <w:t xml:space="preserve">IL tente de me rassurer en me disant que tout ira bien. Et IL continue... “non” que je lui dis ... mais IL continue. </w:t>
      </w:r>
    </w:p>
    <w:p w14:paraId="04EAAADE" w14:textId="77777777" w:rsidR="00356055" w:rsidRDefault="00356055" w:rsidP="00356055">
      <w:pPr>
        <w:spacing w:after="0" w:line="276" w:lineRule="auto"/>
      </w:pPr>
    </w:p>
    <w:p w14:paraId="15E7989C" w14:textId="4D12256B" w:rsidR="00633004" w:rsidRDefault="769D96C0"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Quand est-ce qu'une relation sexuelle devient un </w:t>
      </w:r>
      <w:proofErr w:type="gramStart"/>
      <w:r w:rsidRPr="1601F951">
        <w:rPr>
          <w:rFonts w:ascii="Verdana" w:eastAsia="Verdana" w:hAnsi="Verdana" w:cs="Verdana"/>
          <w:color w:val="000000" w:themeColor="text1"/>
          <w:sz w:val="28"/>
          <w:szCs w:val="28"/>
        </w:rPr>
        <w:t>viol?</w:t>
      </w:r>
      <w:proofErr w:type="gramEnd"/>
      <w:r w:rsidRPr="1601F951">
        <w:rPr>
          <w:rFonts w:ascii="Verdana" w:eastAsia="Verdana" w:hAnsi="Verdana" w:cs="Verdana"/>
          <w:color w:val="000000" w:themeColor="text1"/>
          <w:sz w:val="28"/>
          <w:szCs w:val="28"/>
        </w:rPr>
        <w:t xml:space="preserve"> Je l'ai marié après tout. J’ai dit oui ''pour le meilleur et pour le pire''. C'est SON droit d'obtenir de sa femme une satisfaction sexuelle. … Mais, ils sont où mes droits à </w:t>
      </w:r>
      <w:proofErr w:type="gramStart"/>
      <w:r w:rsidRPr="1601F951">
        <w:rPr>
          <w:rFonts w:ascii="Verdana" w:eastAsia="Verdana" w:hAnsi="Verdana" w:cs="Verdana"/>
          <w:color w:val="000000" w:themeColor="text1"/>
          <w:sz w:val="28"/>
          <w:szCs w:val="28"/>
        </w:rPr>
        <w:t>moi?</w:t>
      </w:r>
      <w:proofErr w:type="gramEnd"/>
      <w:r w:rsidRPr="1601F951">
        <w:rPr>
          <w:rFonts w:ascii="Verdana" w:eastAsia="Verdana" w:hAnsi="Verdana" w:cs="Verdana"/>
          <w:color w:val="000000" w:themeColor="text1"/>
          <w:sz w:val="28"/>
          <w:szCs w:val="28"/>
        </w:rPr>
        <w:t xml:space="preserve"> Ce soir-là, mon sentiment de sécurité s’est envolé en même temps que celui de l'amour. </w:t>
      </w:r>
    </w:p>
    <w:p w14:paraId="4002A78A" w14:textId="77777777" w:rsidR="00356055" w:rsidRDefault="00356055" w:rsidP="00356055">
      <w:pPr>
        <w:spacing w:after="0" w:line="276" w:lineRule="auto"/>
      </w:pPr>
    </w:p>
    <w:p w14:paraId="6ADE44C2" w14:textId="37800C26" w:rsidR="00633004" w:rsidRDefault="769D96C0"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Et pourtant, je suis restée. J'ai caché dans un coffre doublement cadenassé les souvenirs de cette affreuse nuit qui devait être, selon des idées préconçues, la plus belle. Je ne lui ai pas pardonné, j'ai passé à travers la douleur en me disant que je ne pouvais pas tout perdre pour une seule nuit. Accepter l'inacceptable et se taire : pour les femmes, ça a des airs de déjà-vu. Mais, si on commençait à en </w:t>
      </w:r>
      <w:proofErr w:type="gramStart"/>
      <w:r w:rsidRPr="1601F951">
        <w:rPr>
          <w:rFonts w:ascii="Verdana" w:eastAsia="Verdana" w:hAnsi="Verdana" w:cs="Verdana"/>
          <w:color w:val="000000" w:themeColor="text1"/>
          <w:sz w:val="28"/>
          <w:szCs w:val="28"/>
        </w:rPr>
        <w:t>parler?</w:t>
      </w:r>
      <w:proofErr w:type="gramEnd"/>
      <w:r w:rsidRPr="1601F951">
        <w:rPr>
          <w:rFonts w:ascii="Verdana" w:eastAsia="Verdana" w:hAnsi="Verdana" w:cs="Verdana"/>
          <w:color w:val="000000" w:themeColor="text1"/>
          <w:sz w:val="28"/>
          <w:szCs w:val="28"/>
        </w:rPr>
        <w:t xml:space="preserve"> </w:t>
      </w:r>
    </w:p>
    <w:p w14:paraId="3E29AA64" w14:textId="77777777" w:rsidR="00356055" w:rsidRDefault="00356055" w:rsidP="00356055">
      <w:pPr>
        <w:spacing w:after="0" w:line="276" w:lineRule="auto"/>
      </w:pPr>
    </w:p>
    <w:p w14:paraId="7DE47303" w14:textId="77777777" w:rsidR="00356055" w:rsidRDefault="769D96C0"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Être marié ne donne pas tous les </w:t>
      </w:r>
      <w:proofErr w:type="gramStart"/>
      <w:r w:rsidRPr="1601F951">
        <w:rPr>
          <w:rFonts w:ascii="Verdana" w:eastAsia="Verdana" w:hAnsi="Verdana" w:cs="Verdana"/>
          <w:color w:val="000000" w:themeColor="text1"/>
          <w:sz w:val="28"/>
          <w:szCs w:val="28"/>
        </w:rPr>
        <w:t>droits;</w:t>
      </w:r>
      <w:proofErr w:type="gramEnd"/>
      <w:r w:rsidRPr="1601F951">
        <w:rPr>
          <w:rFonts w:ascii="Verdana" w:eastAsia="Verdana" w:hAnsi="Verdana" w:cs="Verdana"/>
          <w:color w:val="000000" w:themeColor="text1"/>
          <w:sz w:val="28"/>
          <w:szCs w:val="28"/>
        </w:rPr>
        <w:t xml:space="preserve"> ILS ne peuvent pas outrepasser notre droit de dire non pour leur désir d’être satisfait sexuellement. Leur statut ne leur donne pas le droit d’exercer sur nous de la pression pour avoir une relation sexuelle et surtout pas de nous y obliger. Ça s’appelle un viol. </w:t>
      </w:r>
    </w:p>
    <w:p w14:paraId="3CF8D97E" w14:textId="77777777" w:rsidR="00356055" w:rsidRDefault="00356055" w:rsidP="00356055">
      <w:pPr>
        <w:spacing w:after="0" w:line="276" w:lineRule="auto"/>
        <w:rPr>
          <w:rFonts w:ascii="Verdana" w:eastAsia="Verdana" w:hAnsi="Verdana" w:cs="Verdana"/>
          <w:color w:val="000000" w:themeColor="text1"/>
          <w:sz w:val="28"/>
          <w:szCs w:val="28"/>
        </w:rPr>
      </w:pPr>
    </w:p>
    <w:p w14:paraId="08F51F24" w14:textId="401D3EA3" w:rsidR="00633004" w:rsidRDefault="769D96C0" w:rsidP="00356055">
      <w:pPr>
        <w:spacing w:after="0" w:line="276" w:lineRule="auto"/>
      </w:pPr>
      <w:r w:rsidRPr="1601F951">
        <w:rPr>
          <w:rFonts w:ascii="Verdana" w:eastAsia="Verdana" w:hAnsi="Verdana" w:cs="Verdana"/>
          <w:color w:val="000000" w:themeColor="text1"/>
          <w:sz w:val="28"/>
          <w:szCs w:val="28"/>
        </w:rPr>
        <w:t>Qu’il s’agisse d’un conjoint, d’un mari, d’un petit ami ou d’un homme d’un soir, c’est notre corps et c’est à nous de décider.</w:t>
      </w:r>
    </w:p>
    <w:p w14:paraId="041DCB38" w14:textId="6D037CCD" w:rsidR="00633004" w:rsidRDefault="769D96C0"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À tout moment, nous pouvons retirer notre consentement et dire ‘’non, je ne veux plus, arrête, stop’’. Qu’il soit chuchoté, hurlé, gesticulé ou repoussé ; un non, c’est un non. Et ça, </w:t>
      </w:r>
      <w:r w:rsidRPr="1601F951">
        <w:rPr>
          <w:rFonts w:ascii="Verdana" w:eastAsia="Verdana" w:hAnsi="Verdana" w:cs="Verdana"/>
          <w:color w:val="000000" w:themeColor="text1"/>
          <w:sz w:val="28"/>
          <w:szCs w:val="28"/>
        </w:rPr>
        <w:lastRenderedPageBreak/>
        <w:t xml:space="preserve">même la petite bague au doigt ne peut en effacer la signification. Une relation sexuelle non désirée, même avec le mari, c’est un viol. Il ne faut pas s’invalider, ni croire que c’est notre devoir d’assouvir sa soif de sexualité. </w:t>
      </w:r>
    </w:p>
    <w:p w14:paraId="29AB8CB8" w14:textId="77777777" w:rsidR="00356055" w:rsidRDefault="00356055" w:rsidP="00356055">
      <w:pPr>
        <w:spacing w:after="0" w:line="276" w:lineRule="auto"/>
      </w:pPr>
    </w:p>
    <w:p w14:paraId="7B9CF8CE" w14:textId="18B80F33" w:rsidR="00633004" w:rsidRDefault="769D96C0"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Alors, mesdames, je réitère ma question : et si on commençait à en </w:t>
      </w:r>
      <w:proofErr w:type="gramStart"/>
      <w:r w:rsidRPr="1601F951">
        <w:rPr>
          <w:rFonts w:ascii="Verdana" w:eastAsia="Verdana" w:hAnsi="Verdana" w:cs="Verdana"/>
          <w:color w:val="000000" w:themeColor="text1"/>
          <w:sz w:val="28"/>
          <w:szCs w:val="28"/>
        </w:rPr>
        <w:t>parler?</w:t>
      </w:r>
      <w:proofErr w:type="gramEnd"/>
    </w:p>
    <w:p w14:paraId="47000061" w14:textId="77777777" w:rsidR="00356055" w:rsidRDefault="00356055" w:rsidP="00356055">
      <w:pPr>
        <w:spacing w:after="0" w:line="276" w:lineRule="auto"/>
        <w:rPr>
          <w:rFonts w:ascii="Verdana" w:eastAsia="Verdana" w:hAnsi="Verdana" w:cs="Verdana"/>
          <w:color w:val="000000" w:themeColor="text1"/>
          <w:sz w:val="28"/>
          <w:szCs w:val="28"/>
        </w:rPr>
      </w:pPr>
    </w:p>
    <w:p w14:paraId="528F37BA" w14:textId="0016F0EA" w:rsidR="00633004" w:rsidRDefault="769D96C0" w:rsidP="00356055">
      <w:pPr>
        <w:spacing w:after="0" w:line="276" w:lineRule="auto"/>
        <w:rPr>
          <w:rFonts w:ascii="Verdana" w:eastAsia="Verdana" w:hAnsi="Verdana" w:cs="Verdana"/>
          <w:sz w:val="28"/>
          <w:szCs w:val="28"/>
        </w:rPr>
      </w:pPr>
      <w:r w:rsidRPr="1601F951">
        <w:rPr>
          <w:rFonts w:ascii="Verdana" w:eastAsia="Verdana" w:hAnsi="Verdana" w:cs="Verdana"/>
          <w:b/>
          <w:bCs/>
          <w:color w:val="000000" w:themeColor="text1"/>
          <w:sz w:val="28"/>
          <w:szCs w:val="28"/>
        </w:rPr>
        <w:t>Vous avez besoin de parler, d’être écoutée et soutenue, appelez-nous (450 670-0111) ou venez nous rencontrer au Centre (1529, boul. Lafayette). Vous pouvez vous présenter aux heures d’ouverture du Centre ou prendre rendez-vous si vous préférez.</w:t>
      </w:r>
    </w:p>
    <w:p w14:paraId="7C8C3562" w14:textId="7117CA6A" w:rsidR="1601F951" w:rsidRDefault="1601F951" w:rsidP="00356055">
      <w:pPr>
        <w:spacing w:after="0" w:line="276" w:lineRule="auto"/>
        <w:rPr>
          <w:rFonts w:ascii="Verdana" w:eastAsia="Verdana" w:hAnsi="Verdana" w:cs="Verdana"/>
          <w:b/>
          <w:bCs/>
          <w:color w:val="000000" w:themeColor="text1"/>
          <w:sz w:val="28"/>
          <w:szCs w:val="28"/>
        </w:rPr>
      </w:pPr>
    </w:p>
    <w:p w14:paraId="6397481D" w14:textId="79942CFD" w:rsidR="1601F951" w:rsidRDefault="1601F951" w:rsidP="00356055">
      <w:pPr>
        <w:spacing w:after="0" w:line="276" w:lineRule="auto"/>
        <w:rPr>
          <w:rFonts w:ascii="Verdana" w:eastAsia="Verdana" w:hAnsi="Verdana" w:cs="Verdana"/>
          <w:b/>
          <w:bCs/>
          <w:color w:val="000000" w:themeColor="text1"/>
          <w:sz w:val="28"/>
          <w:szCs w:val="28"/>
        </w:rPr>
      </w:pPr>
    </w:p>
    <w:p w14:paraId="58A8EE5E" w14:textId="0B6668F4" w:rsidR="769D96C0" w:rsidRDefault="7441AF2A" w:rsidP="003E6DCD">
      <w:pPr>
        <w:pStyle w:val="Titre2"/>
      </w:pPr>
      <w:bookmarkStart w:id="13" w:name="_Toc176353727"/>
      <w:r w:rsidRPr="1601F951">
        <w:t xml:space="preserve">Plein les épaules... je respire en </w:t>
      </w:r>
      <w:proofErr w:type="gramStart"/>
      <w:r w:rsidRPr="1601F951">
        <w:t>couleurs!</w:t>
      </w:r>
      <w:bookmarkEnd w:id="13"/>
      <w:proofErr w:type="gramEnd"/>
    </w:p>
    <w:p w14:paraId="60FEAC42" w14:textId="6F501DB2"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Par </w:t>
      </w:r>
      <w:r w:rsidR="0EB7B127" w:rsidRPr="1601F951">
        <w:rPr>
          <w:rFonts w:ascii="Verdana" w:eastAsia="Verdana" w:hAnsi="Verdana" w:cs="Verdana"/>
          <w:color w:val="000000" w:themeColor="text1"/>
          <w:sz w:val="28"/>
          <w:szCs w:val="28"/>
        </w:rPr>
        <w:t>Hélène Guimond</w:t>
      </w:r>
    </w:p>
    <w:p w14:paraId="46750841" w14:textId="77777777" w:rsidR="00356055" w:rsidRDefault="00356055" w:rsidP="00356055">
      <w:pPr>
        <w:spacing w:after="0" w:line="276" w:lineRule="auto"/>
        <w:rPr>
          <w:rFonts w:ascii="Verdana" w:eastAsia="Verdana" w:hAnsi="Verdana" w:cs="Verdana"/>
          <w:color w:val="000000" w:themeColor="text1"/>
          <w:sz w:val="28"/>
          <w:szCs w:val="28"/>
        </w:rPr>
      </w:pPr>
    </w:p>
    <w:p w14:paraId="599E6433" w14:textId="10E0E1EB" w:rsidR="0EB7B127" w:rsidRDefault="0EB7B127"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Il y a des jours où tout va mal et où les tensions du quotidien me semblent insurmontables. Le stress de mes tracas alourdit ma joie de vivre. </w:t>
      </w:r>
      <w:proofErr w:type="gramStart"/>
      <w:r w:rsidRPr="1601F951">
        <w:rPr>
          <w:rFonts w:ascii="Verdana" w:eastAsia="Verdana" w:hAnsi="Verdana" w:cs="Verdana"/>
          <w:color w:val="000000" w:themeColor="text1"/>
          <w:sz w:val="28"/>
          <w:szCs w:val="28"/>
        </w:rPr>
        <w:t>J’ai peur de</w:t>
      </w:r>
      <w:proofErr w:type="gramEnd"/>
      <w:r w:rsidRPr="1601F951">
        <w:rPr>
          <w:rFonts w:ascii="Verdana" w:eastAsia="Verdana" w:hAnsi="Verdana" w:cs="Verdana"/>
          <w:color w:val="000000" w:themeColor="text1"/>
          <w:sz w:val="28"/>
          <w:szCs w:val="28"/>
        </w:rPr>
        <w:t xml:space="preserve"> l’avenir. Le découragement me tourmente.</w:t>
      </w:r>
    </w:p>
    <w:p w14:paraId="228845EB" w14:textId="77777777" w:rsidR="00356055" w:rsidRDefault="00356055" w:rsidP="00356055">
      <w:pPr>
        <w:spacing w:after="0" w:line="276" w:lineRule="auto"/>
        <w:rPr>
          <w:rFonts w:ascii="Verdana" w:eastAsia="Verdana" w:hAnsi="Verdana" w:cs="Verdana"/>
          <w:color w:val="000000" w:themeColor="text1"/>
          <w:sz w:val="28"/>
          <w:szCs w:val="28"/>
        </w:rPr>
      </w:pPr>
    </w:p>
    <w:p w14:paraId="3323A39F" w14:textId="0AD7604A" w:rsidR="0EB7B127" w:rsidRDefault="0EB7B127"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Alors, je fais ce petit truc pour aller </w:t>
      </w:r>
      <w:proofErr w:type="gramStart"/>
      <w:r w:rsidRPr="1601F951">
        <w:rPr>
          <w:rFonts w:ascii="Verdana" w:eastAsia="Verdana" w:hAnsi="Verdana" w:cs="Verdana"/>
          <w:color w:val="000000" w:themeColor="text1"/>
          <w:sz w:val="28"/>
          <w:szCs w:val="28"/>
        </w:rPr>
        <w:t>mieux!</w:t>
      </w:r>
      <w:proofErr w:type="gramEnd"/>
      <w:r w:rsidRPr="1601F951">
        <w:rPr>
          <w:rFonts w:ascii="Verdana" w:eastAsia="Verdana" w:hAnsi="Verdana" w:cs="Verdana"/>
          <w:color w:val="000000" w:themeColor="text1"/>
          <w:sz w:val="28"/>
          <w:szCs w:val="28"/>
        </w:rPr>
        <w:t xml:space="preserve"> Je commence par un exercice qui consiste à me concentrer sur ma respiration. Je m’étends ou je m’assois et je prends trois bonnes respirations. Quand j’inspire, j’imagine une belle nuée rose qui flotte dans l’air. Je respire ce nuage rose à pleins poumons. J’imagine qu’il passe partout dans mon corps et je le sens partout dans mes cellules. Quand j’expire, je rejette un gros souffle noir de mes tracas qui disparaissent à travers le plafond et je fais confiance à </w:t>
      </w:r>
      <w:proofErr w:type="gramStart"/>
      <w:r w:rsidRPr="1601F951">
        <w:rPr>
          <w:rFonts w:ascii="Verdana" w:eastAsia="Verdana" w:hAnsi="Verdana" w:cs="Verdana"/>
          <w:color w:val="000000" w:themeColor="text1"/>
          <w:sz w:val="28"/>
          <w:szCs w:val="28"/>
        </w:rPr>
        <w:t>l’avenir!</w:t>
      </w:r>
      <w:proofErr w:type="gramEnd"/>
    </w:p>
    <w:p w14:paraId="4F9053D8" w14:textId="77777777" w:rsidR="00356055" w:rsidRDefault="00356055" w:rsidP="00356055">
      <w:pPr>
        <w:spacing w:after="0" w:line="276" w:lineRule="auto"/>
        <w:rPr>
          <w:rFonts w:ascii="Verdana" w:eastAsia="Verdana" w:hAnsi="Verdana" w:cs="Verdana"/>
          <w:color w:val="000000" w:themeColor="text1"/>
          <w:sz w:val="28"/>
          <w:szCs w:val="28"/>
        </w:rPr>
      </w:pPr>
    </w:p>
    <w:p w14:paraId="0EF038AD" w14:textId="4C564A9C" w:rsidR="0EB7B127" w:rsidRDefault="0EB7B127"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lastRenderedPageBreak/>
        <w:t xml:space="preserve">Après trois répétitions, je ressens un calme qui enlève mes tensions et je vis le moment présent en remerciant l’univers de mon abondance et, finalement, je me sens </w:t>
      </w:r>
      <w:proofErr w:type="gramStart"/>
      <w:r w:rsidRPr="1601F951">
        <w:rPr>
          <w:rFonts w:ascii="Verdana" w:eastAsia="Verdana" w:hAnsi="Verdana" w:cs="Verdana"/>
          <w:color w:val="000000" w:themeColor="text1"/>
          <w:sz w:val="28"/>
          <w:szCs w:val="28"/>
        </w:rPr>
        <w:t>privilégiée!</w:t>
      </w:r>
      <w:proofErr w:type="gramEnd"/>
    </w:p>
    <w:p w14:paraId="21ECFCB4" w14:textId="77777777" w:rsidR="00356055" w:rsidRDefault="0EB7B127"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C’est sûr que les tensions et les tracas ne se volatilisent pas en claquant des doigts, mais quand je pratique ça, cela m’aide énormément. J’essaie de voir quelle émotion je vis dans l’instant présent, je la nomme et je l’accueille sans me juger. </w:t>
      </w:r>
    </w:p>
    <w:p w14:paraId="7B70D4F8" w14:textId="77777777" w:rsidR="00356055" w:rsidRDefault="00356055" w:rsidP="00356055">
      <w:pPr>
        <w:spacing w:after="0" w:line="276" w:lineRule="auto"/>
        <w:rPr>
          <w:rFonts w:ascii="Verdana" w:eastAsia="Verdana" w:hAnsi="Verdana" w:cs="Verdana"/>
          <w:color w:val="000000" w:themeColor="text1"/>
          <w:sz w:val="28"/>
          <w:szCs w:val="28"/>
        </w:rPr>
      </w:pPr>
    </w:p>
    <w:p w14:paraId="4A2D97AA" w14:textId="1BA7478E" w:rsidR="0EB7B127" w:rsidRDefault="0EB7B127"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Croyez-moi, cela </w:t>
      </w:r>
      <w:proofErr w:type="gramStart"/>
      <w:r w:rsidRPr="1601F951">
        <w:rPr>
          <w:rFonts w:ascii="Verdana" w:eastAsia="Verdana" w:hAnsi="Verdana" w:cs="Verdana"/>
          <w:color w:val="000000" w:themeColor="text1"/>
          <w:sz w:val="28"/>
          <w:szCs w:val="28"/>
        </w:rPr>
        <w:t>fonctionne!</w:t>
      </w:r>
      <w:proofErr w:type="gramEnd"/>
      <w:r w:rsidRPr="1601F951">
        <w:rPr>
          <w:rFonts w:ascii="Verdana" w:eastAsia="Verdana" w:hAnsi="Verdana" w:cs="Verdana"/>
          <w:color w:val="000000" w:themeColor="text1"/>
          <w:sz w:val="28"/>
          <w:szCs w:val="28"/>
        </w:rPr>
        <w:t xml:space="preserve"> Vous pouvez le faire en marchant, en </w:t>
      </w:r>
      <w:proofErr w:type="gramStart"/>
      <w:r w:rsidRPr="1601F951">
        <w:rPr>
          <w:rFonts w:ascii="Verdana" w:eastAsia="Verdana" w:hAnsi="Verdana" w:cs="Verdana"/>
          <w:color w:val="000000" w:themeColor="text1"/>
          <w:sz w:val="28"/>
          <w:szCs w:val="28"/>
        </w:rPr>
        <w:t>faisant</w:t>
      </w:r>
      <w:proofErr w:type="gramEnd"/>
      <w:r w:rsidRPr="1601F951">
        <w:rPr>
          <w:rFonts w:ascii="Verdana" w:eastAsia="Verdana" w:hAnsi="Verdana" w:cs="Verdana"/>
          <w:color w:val="000000" w:themeColor="text1"/>
          <w:sz w:val="28"/>
          <w:szCs w:val="28"/>
        </w:rPr>
        <w:t xml:space="preserve"> la vaisselle, n’importe quand, n’importe où. Il suffit d’un petit temps d’arrêt de quelques minutes.</w:t>
      </w:r>
    </w:p>
    <w:p w14:paraId="7CEBE568" w14:textId="37E55043" w:rsidR="1601F951" w:rsidRDefault="1601F951" w:rsidP="00356055">
      <w:pPr>
        <w:spacing w:after="0" w:line="276" w:lineRule="auto"/>
        <w:rPr>
          <w:rFonts w:ascii="Verdana" w:eastAsia="Verdana" w:hAnsi="Verdana" w:cs="Verdana"/>
          <w:sz w:val="28"/>
          <w:szCs w:val="28"/>
        </w:rPr>
      </w:pPr>
    </w:p>
    <w:p w14:paraId="7745DD2A" w14:textId="321B431A"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 </w:t>
      </w:r>
    </w:p>
    <w:p w14:paraId="7DAB11A3" w14:textId="6258B122" w:rsidR="494975C5" w:rsidRPr="00356055" w:rsidRDefault="494975C5" w:rsidP="00356055">
      <w:pPr>
        <w:pStyle w:val="Titre1"/>
      </w:pPr>
      <w:bookmarkStart w:id="14" w:name="_Toc176353728"/>
      <w:r w:rsidRPr="00356055">
        <w:t>CHRONIQUE EN TANT QUE FEMME</w:t>
      </w:r>
      <w:r w:rsidR="1EA2A463" w:rsidRPr="00356055">
        <w:t xml:space="preserve"> – </w:t>
      </w:r>
      <w:r w:rsidR="1BE36282" w:rsidRPr="00356055">
        <w:t xml:space="preserve">Comment </w:t>
      </w:r>
      <w:proofErr w:type="gramStart"/>
      <w:r w:rsidR="1BE36282" w:rsidRPr="00356055">
        <w:t>s’impliquer?</w:t>
      </w:r>
      <w:bookmarkEnd w:id="14"/>
      <w:proofErr w:type="gramEnd"/>
    </w:p>
    <w:p w14:paraId="26F1A5E3" w14:textId="052F27EC"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Par </w:t>
      </w:r>
      <w:r w:rsidR="240A798F" w:rsidRPr="1601F951">
        <w:rPr>
          <w:rFonts w:ascii="Verdana" w:eastAsia="Verdana" w:hAnsi="Verdana" w:cs="Verdana"/>
          <w:color w:val="000000" w:themeColor="text1"/>
          <w:sz w:val="28"/>
          <w:szCs w:val="28"/>
        </w:rPr>
        <w:t>Paulette Lamoureux</w:t>
      </w:r>
    </w:p>
    <w:p w14:paraId="017A82BA" w14:textId="77777777" w:rsidR="00356055" w:rsidRDefault="00356055" w:rsidP="00356055">
      <w:pPr>
        <w:spacing w:after="0" w:line="276" w:lineRule="auto"/>
        <w:rPr>
          <w:rFonts w:ascii="Verdana" w:eastAsia="Verdana" w:hAnsi="Verdana" w:cs="Verdana"/>
          <w:color w:val="000000" w:themeColor="text1"/>
          <w:sz w:val="28"/>
          <w:szCs w:val="28"/>
        </w:rPr>
      </w:pPr>
    </w:p>
    <w:p w14:paraId="59E12BAA" w14:textId="359D059F" w:rsidR="00633004" w:rsidRDefault="240A798F"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Pourquoi ça va si mal sur la </w:t>
      </w:r>
      <w:proofErr w:type="gramStart"/>
      <w:r w:rsidRPr="1601F951">
        <w:rPr>
          <w:rFonts w:ascii="Verdana" w:eastAsia="Verdana" w:hAnsi="Verdana" w:cs="Verdana"/>
          <w:color w:val="000000" w:themeColor="text1"/>
          <w:sz w:val="28"/>
          <w:szCs w:val="28"/>
        </w:rPr>
        <w:t>planète?</w:t>
      </w:r>
      <w:proofErr w:type="gramEnd"/>
      <w:r w:rsidRPr="1601F951">
        <w:rPr>
          <w:rFonts w:ascii="Verdana" w:eastAsia="Verdana" w:hAnsi="Verdana" w:cs="Verdana"/>
          <w:color w:val="000000" w:themeColor="text1"/>
          <w:sz w:val="28"/>
          <w:szCs w:val="28"/>
        </w:rPr>
        <w:t xml:space="preserve"> Là est toute la question. On a beau vouloir vivre en paix, avoir un travail intéressant, élever sa famille avec des valeurs de base dignes d’un peuple dont l’honneur et la fierté doivent être prioritaires, on constate avec tristesse que tout cela n’est qu’une utopie.</w:t>
      </w:r>
    </w:p>
    <w:p w14:paraId="15A8CF7A" w14:textId="77777777" w:rsidR="00356055" w:rsidRDefault="00356055" w:rsidP="00356055">
      <w:pPr>
        <w:spacing w:after="0" w:line="276" w:lineRule="auto"/>
        <w:rPr>
          <w:rFonts w:ascii="Verdana" w:eastAsia="Verdana" w:hAnsi="Verdana" w:cs="Verdana"/>
          <w:sz w:val="28"/>
          <w:szCs w:val="28"/>
        </w:rPr>
      </w:pPr>
    </w:p>
    <w:p w14:paraId="1B37D25B" w14:textId="3199E0D2" w:rsidR="00633004" w:rsidRDefault="240A798F"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Entre les catastrophes naturelles et la dégradation de l’environnement, on espère vivre le plus longtemps possible en forme et en santé mais cela demande une discipline et un entraînement de tous les jours. Bien se nourrir, faire de l’exercice, rester optimiste malgré tout, occuper un emploi valorisant et ne jamais baisser les bras devant les épreuves sont des objectifs à atteindre. Mais est-ce possible pour tout le </w:t>
      </w:r>
      <w:proofErr w:type="gramStart"/>
      <w:r w:rsidRPr="1601F951">
        <w:rPr>
          <w:rFonts w:ascii="Verdana" w:eastAsia="Verdana" w:hAnsi="Verdana" w:cs="Verdana"/>
          <w:color w:val="000000" w:themeColor="text1"/>
          <w:sz w:val="28"/>
          <w:szCs w:val="28"/>
        </w:rPr>
        <w:t>monde?</w:t>
      </w:r>
      <w:proofErr w:type="gramEnd"/>
      <w:r w:rsidRPr="1601F951">
        <w:rPr>
          <w:rFonts w:ascii="Verdana" w:eastAsia="Verdana" w:hAnsi="Verdana" w:cs="Verdana"/>
          <w:color w:val="000000" w:themeColor="text1"/>
          <w:sz w:val="28"/>
          <w:szCs w:val="28"/>
        </w:rPr>
        <w:t xml:space="preserve"> Les êtres humains ont une vie très différente selon leur lieu de naissance, c’est évident. Chez nous, au Québec, pouvons-nous espérer une meilleure gestion de nos impôts, des décideurs à l’écoute des besoins de la population et des services de base plus efficaces pour régler les problèmes de </w:t>
      </w:r>
      <w:r w:rsidRPr="1601F951">
        <w:rPr>
          <w:rFonts w:ascii="Verdana" w:eastAsia="Verdana" w:hAnsi="Verdana" w:cs="Verdana"/>
          <w:color w:val="000000" w:themeColor="text1"/>
          <w:sz w:val="28"/>
          <w:szCs w:val="28"/>
        </w:rPr>
        <w:lastRenderedPageBreak/>
        <w:t xml:space="preserve">pauvreté, le manque de ressources dans les services sociaux et répondre aux besoins criants des moins </w:t>
      </w:r>
      <w:proofErr w:type="spellStart"/>
      <w:r w:rsidRPr="1601F951">
        <w:rPr>
          <w:rFonts w:ascii="Verdana" w:eastAsia="Verdana" w:hAnsi="Verdana" w:cs="Verdana"/>
          <w:color w:val="000000" w:themeColor="text1"/>
          <w:sz w:val="28"/>
          <w:szCs w:val="28"/>
        </w:rPr>
        <w:t>nanti.</w:t>
      </w:r>
      <w:proofErr w:type="gramStart"/>
      <w:r w:rsidRPr="1601F951">
        <w:rPr>
          <w:rFonts w:ascii="Verdana" w:eastAsia="Verdana" w:hAnsi="Verdana" w:cs="Verdana"/>
          <w:color w:val="000000" w:themeColor="text1"/>
          <w:sz w:val="28"/>
          <w:szCs w:val="28"/>
        </w:rPr>
        <w:t>e.s</w:t>
      </w:r>
      <w:proofErr w:type="spellEnd"/>
      <w:proofErr w:type="gramEnd"/>
      <w:r w:rsidRPr="1601F951">
        <w:rPr>
          <w:rFonts w:ascii="Verdana" w:eastAsia="Verdana" w:hAnsi="Verdana" w:cs="Verdana"/>
          <w:color w:val="000000" w:themeColor="text1"/>
          <w:sz w:val="28"/>
          <w:szCs w:val="28"/>
        </w:rPr>
        <w:t>?</w:t>
      </w:r>
    </w:p>
    <w:p w14:paraId="257032BA" w14:textId="77777777" w:rsidR="00356055" w:rsidRDefault="00356055" w:rsidP="00356055">
      <w:pPr>
        <w:spacing w:after="0" w:line="276" w:lineRule="auto"/>
        <w:rPr>
          <w:rFonts w:ascii="Verdana" w:eastAsia="Verdana" w:hAnsi="Verdana" w:cs="Verdana"/>
          <w:color w:val="000000" w:themeColor="text1"/>
          <w:sz w:val="28"/>
          <w:szCs w:val="28"/>
        </w:rPr>
      </w:pPr>
    </w:p>
    <w:p w14:paraId="61EE0CB9" w14:textId="765BAFE6" w:rsidR="00633004" w:rsidRDefault="240A798F"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Où aller si on devait quitter sa demeure quand il y a pénurie de logements et que les prix sont inabordables pour un salaire minimum ou </w:t>
      </w:r>
      <w:proofErr w:type="gramStart"/>
      <w:r w:rsidRPr="1601F951">
        <w:rPr>
          <w:rFonts w:ascii="Verdana" w:eastAsia="Verdana" w:hAnsi="Verdana" w:cs="Verdana"/>
          <w:color w:val="000000" w:themeColor="text1"/>
          <w:sz w:val="28"/>
          <w:szCs w:val="28"/>
        </w:rPr>
        <w:t>moyen?</w:t>
      </w:r>
      <w:proofErr w:type="gramEnd"/>
      <w:r w:rsidRPr="1601F951">
        <w:rPr>
          <w:rFonts w:ascii="Verdana" w:eastAsia="Verdana" w:hAnsi="Verdana" w:cs="Verdana"/>
          <w:color w:val="000000" w:themeColor="text1"/>
          <w:sz w:val="28"/>
          <w:szCs w:val="28"/>
        </w:rPr>
        <w:t xml:space="preserve"> Que fait une personne malade sans médecin de famille, sans soins adéquats et </w:t>
      </w:r>
      <w:proofErr w:type="gramStart"/>
      <w:r w:rsidRPr="1601F951">
        <w:rPr>
          <w:rFonts w:ascii="Verdana" w:eastAsia="Verdana" w:hAnsi="Verdana" w:cs="Verdana"/>
          <w:color w:val="000000" w:themeColor="text1"/>
          <w:sz w:val="28"/>
          <w:szCs w:val="28"/>
        </w:rPr>
        <w:t>immédiats?</w:t>
      </w:r>
      <w:proofErr w:type="gramEnd"/>
      <w:r w:rsidRPr="1601F951">
        <w:rPr>
          <w:rFonts w:ascii="Verdana" w:eastAsia="Verdana" w:hAnsi="Verdana" w:cs="Verdana"/>
          <w:color w:val="000000" w:themeColor="text1"/>
          <w:sz w:val="28"/>
          <w:szCs w:val="28"/>
        </w:rPr>
        <w:t xml:space="preserve"> Que faire pour trouver une garderie pour son enfant et conserver son </w:t>
      </w:r>
      <w:proofErr w:type="gramStart"/>
      <w:r w:rsidRPr="1601F951">
        <w:rPr>
          <w:rFonts w:ascii="Verdana" w:eastAsia="Verdana" w:hAnsi="Verdana" w:cs="Verdana"/>
          <w:color w:val="000000" w:themeColor="text1"/>
          <w:sz w:val="28"/>
          <w:szCs w:val="28"/>
        </w:rPr>
        <w:t>emploi?</w:t>
      </w:r>
      <w:proofErr w:type="gramEnd"/>
      <w:r w:rsidRPr="1601F951">
        <w:rPr>
          <w:rFonts w:ascii="Verdana" w:eastAsia="Verdana" w:hAnsi="Verdana" w:cs="Verdana"/>
          <w:color w:val="000000" w:themeColor="text1"/>
          <w:sz w:val="28"/>
          <w:szCs w:val="28"/>
        </w:rPr>
        <w:t xml:space="preserve"> Que faire aussi quand on n’a pas assez d’argent pour l’épicerie parce qu’on a dû répondre aux besoins de base pour le logement, les soins médicaux, les vêtements, les assurances, le transport, les dettes et obligations. Quelle </w:t>
      </w:r>
      <w:proofErr w:type="gramStart"/>
      <w:r w:rsidRPr="1601F951">
        <w:rPr>
          <w:rFonts w:ascii="Verdana" w:eastAsia="Verdana" w:hAnsi="Verdana" w:cs="Verdana"/>
          <w:color w:val="000000" w:themeColor="text1"/>
          <w:sz w:val="28"/>
          <w:szCs w:val="28"/>
        </w:rPr>
        <w:t>misère!</w:t>
      </w:r>
      <w:proofErr w:type="gramEnd"/>
    </w:p>
    <w:p w14:paraId="09C422D3" w14:textId="77777777" w:rsidR="00356055" w:rsidRDefault="00356055" w:rsidP="00356055">
      <w:pPr>
        <w:spacing w:after="0" w:line="276" w:lineRule="auto"/>
        <w:rPr>
          <w:rFonts w:ascii="Verdana" w:eastAsia="Verdana" w:hAnsi="Verdana" w:cs="Verdana"/>
          <w:color w:val="000000" w:themeColor="text1"/>
          <w:sz w:val="28"/>
          <w:szCs w:val="28"/>
        </w:rPr>
      </w:pPr>
    </w:p>
    <w:p w14:paraId="46610830" w14:textId="33FC7916" w:rsidR="00633004" w:rsidRDefault="240A798F"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Que se passe-t-il pour les personnes vivant dans la </w:t>
      </w:r>
      <w:proofErr w:type="gramStart"/>
      <w:r w:rsidRPr="1601F951">
        <w:rPr>
          <w:rFonts w:ascii="Verdana" w:eastAsia="Verdana" w:hAnsi="Verdana" w:cs="Verdana"/>
          <w:color w:val="000000" w:themeColor="text1"/>
          <w:sz w:val="28"/>
          <w:szCs w:val="28"/>
        </w:rPr>
        <w:t>rue?</w:t>
      </w:r>
      <w:proofErr w:type="gramEnd"/>
      <w:r w:rsidRPr="1601F951">
        <w:rPr>
          <w:rFonts w:ascii="Verdana" w:eastAsia="Verdana" w:hAnsi="Verdana" w:cs="Verdana"/>
          <w:color w:val="000000" w:themeColor="text1"/>
          <w:sz w:val="28"/>
          <w:szCs w:val="28"/>
        </w:rPr>
        <w:t xml:space="preserve"> Les organismes sont débordés, les espaces d’occupation d’urgence sont tous comblés, la nourriture est insuffisante, les soins et l’aide psychologique nécessaires ne répondent pas adéquatement par manque de ressources. Quelle est la solution dans notre belle </w:t>
      </w:r>
      <w:proofErr w:type="gramStart"/>
      <w:r w:rsidRPr="1601F951">
        <w:rPr>
          <w:rFonts w:ascii="Verdana" w:eastAsia="Verdana" w:hAnsi="Verdana" w:cs="Verdana"/>
          <w:color w:val="000000" w:themeColor="text1"/>
          <w:sz w:val="28"/>
          <w:szCs w:val="28"/>
        </w:rPr>
        <w:t>société?</w:t>
      </w:r>
      <w:proofErr w:type="gramEnd"/>
      <w:r w:rsidRPr="1601F951">
        <w:rPr>
          <w:rFonts w:ascii="Verdana" w:eastAsia="Verdana" w:hAnsi="Verdana" w:cs="Verdana"/>
          <w:color w:val="000000" w:themeColor="text1"/>
          <w:sz w:val="28"/>
          <w:szCs w:val="28"/>
        </w:rPr>
        <w:t xml:space="preserve"> Comment régler cet immense </w:t>
      </w:r>
      <w:proofErr w:type="gramStart"/>
      <w:r w:rsidRPr="1601F951">
        <w:rPr>
          <w:rFonts w:ascii="Verdana" w:eastAsia="Verdana" w:hAnsi="Verdana" w:cs="Verdana"/>
          <w:color w:val="000000" w:themeColor="text1"/>
          <w:sz w:val="28"/>
          <w:szCs w:val="28"/>
        </w:rPr>
        <w:t>problème?</w:t>
      </w:r>
      <w:proofErr w:type="gramEnd"/>
      <w:r w:rsidRPr="1601F951">
        <w:rPr>
          <w:rFonts w:ascii="Verdana" w:eastAsia="Verdana" w:hAnsi="Verdana" w:cs="Verdana"/>
          <w:color w:val="000000" w:themeColor="text1"/>
          <w:sz w:val="28"/>
          <w:szCs w:val="28"/>
        </w:rPr>
        <w:t xml:space="preserve"> Il faut en parler et agir pour adoucir les conditions de ces êtres humains qui souffrent énormément.</w:t>
      </w:r>
    </w:p>
    <w:p w14:paraId="63EC059B" w14:textId="77777777" w:rsidR="00356055" w:rsidRDefault="00356055" w:rsidP="00356055">
      <w:pPr>
        <w:spacing w:after="0" w:line="276" w:lineRule="auto"/>
        <w:rPr>
          <w:rFonts w:ascii="Verdana" w:eastAsia="Verdana" w:hAnsi="Verdana" w:cs="Verdana"/>
          <w:color w:val="000000" w:themeColor="text1"/>
          <w:sz w:val="28"/>
          <w:szCs w:val="28"/>
        </w:rPr>
      </w:pPr>
    </w:p>
    <w:p w14:paraId="41D64A65" w14:textId="0C719074" w:rsidR="00633004" w:rsidRDefault="240A798F"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Que faire, en tant que </w:t>
      </w:r>
      <w:proofErr w:type="gramStart"/>
      <w:r w:rsidRPr="1601F951">
        <w:rPr>
          <w:rFonts w:ascii="Verdana" w:eastAsia="Verdana" w:hAnsi="Verdana" w:cs="Verdana"/>
          <w:color w:val="000000" w:themeColor="text1"/>
          <w:sz w:val="28"/>
          <w:szCs w:val="28"/>
        </w:rPr>
        <w:t>femme?</w:t>
      </w:r>
      <w:proofErr w:type="gramEnd"/>
      <w:r w:rsidRPr="1601F951">
        <w:rPr>
          <w:rFonts w:ascii="Verdana" w:eastAsia="Verdana" w:hAnsi="Verdana" w:cs="Verdana"/>
          <w:color w:val="000000" w:themeColor="text1"/>
          <w:sz w:val="28"/>
          <w:szCs w:val="28"/>
        </w:rPr>
        <w:t xml:space="preserve"> S’impliquer politiquement, socialement, dans notre entourage et notre famille. Communiquer notre force de combattantes et redonner espoir à celles et ceux qui ont tout perdu. S’unir pour trouver des solutions concrètes et efficaces pour la vie et la survie de nos êtres chers, c’est primordial. N’hésitons pas à chercher des solutions, à les communiquer et à les partager.</w:t>
      </w:r>
    </w:p>
    <w:p w14:paraId="28DC3A89" w14:textId="63D64F09" w:rsidR="00633004" w:rsidRDefault="00633004" w:rsidP="00356055">
      <w:pPr>
        <w:spacing w:after="0" w:line="276" w:lineRule="auto"/>
        <w:rPr>
          <w:rFonts w:ascii="Verdana" w:eastAsia="Verdana" w:hAnsi="Verdana" w:cs="Verdana"/>
          <w:color w:val="000000" w:themeColor="text1"/>
          <w:sz w:val="28"/>
          <w:szCs w:val="28"/>
        </w:rPr>
      </w:pPr>
    </w:p>
    <w:p w14:paraId="7D1D6561" w14:textId="77777777" w:rsidR="003E6DCD" w:rsidRDefault="240A798F" w:rsidP="00356055">
      <w:pPr>
        <w:pStyle w:val="Titre1"/>
      </w:pPr>
      <w:bookmarkStart w:id="15" w:name="_Toc176353729"/>
      <w:r w:rsidRPr="1601F951">
        <w:t>LES FEMMES ET LES ARTS</w:t>
      </w:r>
      <w:bookmarkEnd w:id="15"/>
    </w:p>
    <w:p w14:paraId="55B7EBC2" w14:textId="77777777" w:rsidR="003E6DCD" w:rsidRDefault="003E6DCD" w:rsidP="00356055">
      <w:pPr>
        <w:pStyle w:val="Titre1"/>
      </w:pPr>
    </w:p>
    <w:p w14:paraId="5228F136" w14:textId="6BC73E8F" w:rsidR="00633004" w:rsidRDefault="20B715E8" w:rsidP="003E6DCD">
      <w:pPr>
        <w:pStyle w:val="Titre2"/>
        <w:rPr>
          <w:rFonts w:eastAsia="Verdana"/>
        </w:rPr>
      </w:pPr>
      <w:bookmarkStart w:id="16" w:name="_Toc176353730"/>
      <w:r w:rsidRPr="1601F951">
        <w:rPr>
          <w:rFonts w:eastAsia="Verdana"/>
        </w:rPr>
        <w:t>Marcelle Ferron mise en lumière</w:t>
      </w:r>
      <w:bookmarkEnd w:id="16"/>
    </w:p>
    <w:p w14:paraId="3793DAA5" w14:textId="0D0ACFFC"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Par </w:t>
      </w:r>
      <w:r w:rsidR="74B32263" w:rsidRPr="1601F951">
        <w:rPr>
          <w:rFonts w:ascii="Verdana" w:eastAsia="Verdana" w:hAnsi="Verdana" w:cs="Verdana"/>
          <w:color w:val="000000" w:themeColor="text1"/>
          <w:sz w:val="28"/>
          <w:szCs w:val="28"/>
        </w:rPr>
        <w:t>Céline Desrosiers</w:t>
      </w:r>
    </w:p>
    <w:p w14:paraId="467EF6EB" w14:textId="77777777" w:rsidR="00356055" w:rsidRDefault="00356055" w:rsidP="00356055">
      <w:pPr>
        <w:spacing w:after="0" w:line="276" w:lineRule="auto"/>
        <w:rPr>
          <w:rFonts w:ascii="Verdana" w:eastAsia="Verdana" w:hAnsi="Verdana" w:cs="Verdana"/>
          <w:color w:val="000000" w:themeColor="text1"/>
          <w:sz w:val="28"/>
          <w:szCs w:val="28"/>
        </w:rPr>
      </w:pPr>
    </w:p>
    <w:p w14:paraId="2ABA8B42" w14:textId="5116002D" w:rsidR="74B32263" w:rsidRDefault="74B322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En 2024, c’est le centenaire de la naissance de Marcelle Ferron. En effet, elle est née le 29 janvier 1924, à Louiseville, dans la région de la Mauricie (1). Elle est la troisième d’une famille de cinq enfants, dont Jacques (1921-1985) médecin et écrivain ainsi que Madeleine (1922-2010) également écrivaine. Son enfance est marquée par le décès prématuré de sa mère, Adrienne Caron, atteinte de tuberculose. Marcelle, qui n’a alors que sept ans, souffre de la même maladie qui, malgré des opérations, la laissera boiteuse pour le reste de sa vie. Son père, Alphonse, qui est notaire, souffre énormément de la mort de sa conjointe. La famille est à l’aise financièrement tout en restant sensible aux inégalités sociales. </w:t>
      </w:r>
    </w:p>
    <w:p w14:paraId="3C8F459A" w14:textId="77777777" w:rsidR="00356055" w:rsidRDefault="00356055" w:rsidP="00356055">
      <w:pPr>
        <w:spacing w:after="0" w:line="276" w:lineRule="auto"/>
        <w:rPr>
          <w:rFonts w:ascii="Verdana" w:eastAsia="Verdana" w:hAnsi="Verdana" w:cs="Verdana"/>
          <w:color w:val="000000" w:themeColor="text1"/>
          <w:sz w:val="28"/>
          <w:szCs w:val="28"/>
        </w:rPr>
      </w:pPr>
    </w:p>
    <w:p w14:paraId="183C090F" w14:textId="77777777" w:rsidR="00356055" w:rsidRDefault="74B322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Durant ses études, Marcelle Ferron est considérée comme une rebelle car elle lit des livres à l’index, donc interdits par l’Église catholique, que lui procure son frère Jacques. Elle est renvoyée du couvent. Elle étudie à l’École des beaux-arts de Québec et, par la suite, rencontre Paul-Émile Borduas qui enseigne alors à l’École du meuble de Montréal. Borduas est l’initiateur du </w:t>
      </w:r>
      <w:r w:rsidRPr="1601F951">
        <w:rPr>
          <w:rFonts w:ascii="Verdana" w:eastAsia="Verdana" w:hAnsi="Verdana" w:cs="Verdana"/>
          <w:i/>
          <w:iCs/>
          <w:color w:val="000000" w:themeColor="text1"/>
          <w:sz w:val="28"/>
          <w:szCs w:val="28"/>
        </w:rPr>
        <w:t>Refus global</w:t>
      </w:r>
      <w:r w:rsidRPr="1601F951">
        <w:rPr>
          <w:rFonts w:ascii="Verdana" w:eastAsia="Verdana" w:hAnsi="Verdana" w:cs="Verdana"/>
          <w:color w:val="000000" w:themeColor="text1"/>
          <w:sz w:val="28"/>
          <w:szCs w:val="28"/>
        </w:rPr>
        <w:t xml:space="preserve"> (2) paru en 1948. Ce manifeste qui critique les valeurs traditionnelles du Québec est signé par plusieurs artistes, dont Marcelle Ferron (3). Borduas l’encourage à s’engager dans la peinture à sa façon et à son rythme. </w:t>
      </w:r>
    </w:p>
    <w:p w14:paraId="39B6C0BC" w14:textId="77777777" w:rsidR="00356055" w:rsidRDefault="00356055" w:rsidP="00356055">
      <w:pPr>
        <w:spacing w:after="0" w:line="276" w:lineRule="auto"/>
        <w:rPr>
          <w:rFonts w:ascii="Verdana" w:eastAsia="Verdana" w:hAnsi="Verdana" w:cs="Verdana"/>
          <w:color w:val="000000" w:themeColor="text1"/>
          <w:sz w:val="28"/>
          <w:szCs w:val="28"/>
        </w:rPr>
      </w:pPr>
    </w:p>
    <w:p w14:paraId="370B331E" w14:textId="52344137" w:rsidR="74B32263" w:rsidRDefault="74B32263" w:rsidP="00356055">
      <w:pPr>
        <w:spacing w:after="0" w:line="276" w:lineRule="auto"/>
      </w:pPr>
      <w:r w:rsidRPr="1601F951">
        <w:rPr>
          <w:rFonts w:ascii="Verdana" w:eastAsia="Verdana" w:hAnsi="Verdana" w:cs="Verdana"/>
          <w:color w:val="000000" w:themeColor="text1"/>
          <w:sz w:val="28"/>
          <w:szCs w:val="28"/>
        </w:rPr>
        <w:t>Quelques années plus tard, en 1953, le climat conservateur du Québec sous le gouvernement de Maurice Duplessis l’incite à partir en France. Séparée de son mari, René Hamelin, elle emmène ses trois filles, nées entre 1945 et 1951. Elle rencontre plusieurs artistes et revoit des artistes québécois, comme Borduas et Jean-Paul Riopelle. En plus de voyager afin de découvrir plusieurs musées, Marcelle Ferron présente des expositions en Belgique, en Allemagne, en Suède et en France.</w:t>
      </w:r>
    </w:p>
    <w:p w14:paraId="0A315460" w14:textId="77777777" w:rsidR="00356055" w:rsidRDefault="00356055" w:rsidP="00356055">
      <w:pPr>
        <w:spacing w:after="0" w:line="276" w:lineRule="auto"/>
        <w:rPr>
          <w:rFonts w:ascii="Verdana" w:eastAsia="Verdana" w:hAnsi="Verdana" w:cs="Verdana"/>
          <w:color w:val="000000" w:themeColor="text1"/>
          <w:sz w:val="28"/>
          <w:szCs w:val="28"/>
        </w:rPr>
      </w:pPr>
    </w:p>
    <w:p w14:paraId="35ED7E9A" w14:textId="330CB966" w:rsidR="74B32263" w:rsidRDefault="74B322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lastRenderedPageBreak/>
        <w:t>En 1966, elle rentre au Québec après 13 ans d’absence. Elle se consacre à l’art public avec la fabrication de plusieurs verrières, dont celle qui orne l’édicule de la station de métro Champ-de-Mars, à Montréal. Préparer une verrière de cette envergure demande un support technique imposant et une fabrication en usine avec beaucoup de personnes qui l’accompagnent dans la réalisation de ce projet.</w:t>
      </w:r>
    </w:p>
    <w:p w14:paraId="12642FD1" w14:textId="77777777" w:rsidR="00356055" w:rsidRDefault="00356055" w:rsidP="00356055">
      <w:pPr>
        <w:spacing w:after="0" w:line="276" w:lineRule="auto"/>
        <w:rPr>
          <w:rFonts w:ascii="Verdana" w:eastAsia="Verdana" w:hAnsi="Verdana" w:cs="Verdana"/>
          <w:color w:val="000000" w:themeColor="text1"/>
          <w:sz w:val="28"/>
          <w:szCs w:val="28"/>
        </w:rPr>
      </w:pPr>
    </w:p>
    <w:p w14:paraId="568B7ECF" w14:textId="288B218B" w:rsidR="74B32263" w:rsidRDefault="74B322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Une femme qui prend le métro lui dit : « Qu’il fasse beau, qu’il pleuve ou qu’il neige, j’adore vos verrières du Champ-de-Mars. Ces grandes formes qui dansent me font chaud au cœur. » (</w:t>
      </w:r>
      <w:proofErr w:type="gramStart"/>
      <w:r w:rsidRPr="1601F951">
        <w:rPr>
          <w:rFonts w:ascii="Verdana" w:eastAsia="Verdana" w:hAnsi="Verdana" w:cs="Verdana"/>
          <w:color w:val="000000" w:themeColor="text1"/>
          <w:sz w:val="28"/>
          <w:szCs w:val="28"/>
        </w:rPr>
        <w:t>p.</w:t>
      </w:r>
      <w:proofErr w:type="gramEnd"/>
      <w:r w:rsidRPr="1601F951">
        <w:rPr>
          <w:rFonts w:ascii="Verdana" w:eastAsia="Verdana" w:hAnsi="Verdana" w:cs="Verdana"/>
          <w:color w:val="000000" w:themeColor="text1"/>
          <w:sz w:val="28"/>
          <w:szCs w:val="28"/>
        </w:rPr>
        <w:t xml:space="preserve"> 222) D’autres verrières sont également réalisées, entre autres, pour le Palais de justice à Granby (1979), la station de métro Vendôme (1979) ou encore Lavalin (1990).</w:t>
      </w:r>
    </w:p>
    <w:p w14:paraId="21763768" w14:textId="77777777" w:rsidR="00356055" w:rsidRDefault="00356055" w:rsidP="00356055">
      <w:pPr>
        <w:spacing w:after="0" w:line="276" w:lineRule="auto"/>
        <w:rPr>
          <w:rFonts w:ascii="Verdana" w:eastAsia="Verdana" w:hAnsi="Verdana" w:cs="Verdana"/>
          <w:color w:val="000000" w:themeColor="text1"/>
          <w:sz w:val="28"/>
          <w:szCs w:val="28"/>
        </w:rPr>
      </w:pPr>
    </w:p>
    <w:p w14:paraId="05D43202" w14:textId="689CD1C2" w:rsidR="74B32263" w:rsidRDefault="74B322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En plus de la peinture à laquelle elle revient à la fin de sa vie, elle pratique la gravure et la sculpture. Elle enseigne les arts visuels à l’Université Laval durant presque 20 ans (1969-1988). </w:t>
      </w:r>
    </w:p>
    <w:p w14:paraId="41BE2EAD" w14:textId="77777777" w:rsidR="00356055" w:rsidRDefault="74B322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Ses réflexions sur les arts méritent d’être mentionnées. Alors qu’elle est invitée à une rencontre internationale de verriers, en Tchécoslovaquie en 1968, elle apprécie la place des artistes dans ce pays. Elle commente : « Un peuple qui donne autant d’importance à ses artistes est hautement civilisé. » (</w:t>
      </w:r>
      <w:proofErr w:type="gramStart"/>
      <w:r w:rsidRPr="1601F951">
        <w:rPr>
          <w:rFonts w:ascii="Verdana" w:eastAsia="Verdana" w:hAnsi="Verdana" w:cs="Verdana"/>
          <w:color w:val="000000" w:themeColor="text1"/>
          <w:sz w:val="28"/>
          <w:szCs w:val="28"/>
        </w:rPr>
        <w:t>p.</w:t>
      </w:r>
      <w:proofErr w:type="gramEnd"/>
      <w:r w:rsidRPr="1601F951">
        <w:rPr>
          <w:rFonts w:ascii="Verdana" w:eastAsia="Verdana" w:hAnsi="Verdana" w:cs="Verdana"/>
          <w:color w:val="000000" w:themeColor="text1"/>
          <w:sz w:val="28"/>
          <w:szCs w:val="28"/>
        </w:rPr>
        <w:t xml:space="preserve"> 158) </w:t>
      </w:r>
    </w:p>
    <w:p w14:paraId="2033A0EA" w14:textId="4F38666C" w:rsidR="74B32263" w:rsidRDefault="74B322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De plus, au cours de sa vie, Marcelle Ferron a conscience que les femmes artistes doivent faire leur place dans un domaine dominé par leurs collègues masculins, comme cela se reflète dans la société. Elle dit : « Si l’art n’a pas de sexe, le peintre en a un. » (</w:t>
      </w:r>
      <w:proofErr w:type="gramStart"/>
      <w:r w:rsidRPr="1601F951">
        <w:rPr>
          <w:rFonts w:ascii="Verdana" w:eastAsia="Verdana" w:hAnsi="Verdana" w:cs="Verdana"/>
          <w:color w:val="000000" w:themeColor="text1"/>
          <w:sz w:val="28"/>
          <w:szCs w:val="28"/>
        </w:rPr>
        <w:t>p.</w:t>
      </w:r>
      <w:proofErr w:type="gramEnd"/>
      <w:r w:rsidRPr="1601F951">
        <w:rPr>
          <w:rFonts w:ascii="Verdana" w:eastAsia="Verdana" w:hAnsi="Verdana" w:cs="Verdana"/>
          <w:color w:val="000000" w:themeColor="text1"/>
          <w:sz w:val="28"/>
          <w:szCs w:val="28"/>
        </w:rPr>
        <w:t xml:space="preserve"> 265) À chacune et à chacun de développer son style. Elle encourage les jeunes artistes. L’art public lui apparaît comme un moyen de perpétuer son travail car, dit-elle ironiquement « Vous ne me mettrez pas à la poubelle. » (</w:t>
      </w:r>
      <w:proofErr w:type="gramStart"/>
      <w:r w:rsidRPr="1601F951">
        <w:rPr>
          <w:rFonts w:ascii="Verdana" w:eastAsia="Verdana" w:hAnsi="Verdana" w:cs="Verdana"/>
          <w:color w:val="000000" w:themeColor="text1"/>
          <w:sz w:val="28"/>
          <w:szCs w:val="28"/>
        </w:rPr>
        <w:t>p.</w:t>
      </w:r>
      <w:proofErr w:type="gramEnd"/>
      <w:r w:rsidRPr="1601F951">
        <w:rPr>
          <w:rFonts w:ascii="Verdana" w:eastAsia="Verdana" w:hAnsi="Verdana" w:cs="Verdana"/>
          <w:color w:val="000000" w:themeColor="text1"/>
          <w:sz w:val="28"/>
          <w:szCs w:val="28"/>
        </w:rPr>
        <w:t xml:space="preserve"> 266) </w:t>
      </w:r>
    </w:p>
    <w:p w14:paraId="11EEFD5B" w14:textId="77777777" w:rsidR="00356055" w:rsidRDefault="00356055" w:rsidP="00356055">
      <w:pPr>
        <w:spacing w:after="0" w:line="276" w:lineRule="auto"/>
      </w:pPr>
    </w:p>
    <w:p w14:paraId="16BC8F7D" w14:textId="6355CA45" w:rsidR="74B32263" w:rsidRDefault="74B322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Parmi les hommages reçus, Marcelle Ferron est la première femme à recevoir le prix Paul-Émile-Borduas, consacré aux arts </w:t>
      </w:r>
      <w:r w:rsidRPr="1601F951">
        <w:rPr>
          <w:rFonts w:ascii="Verdana" w:eastAsia="Verdana" w:hAnsi="Verdana" w:cs="Verdana"/>
          <w:color w:val="000000" w:themeColor="text1"/>
          <w:sz w:val="28"/>
          <w:szCs w:val="28"/>
        </w:rPr>
        <w:lastRenderedPageBreak/>
        <w:t>visuels, en 1983 et est nommée grande officière de l’Ordre national du Québec en 2000</w:t>
      </w:r>
      <w:r w:rsidR="0E88F183" w:rsidRPr="1601F951">
        <w:rPr>
          <w:rFonts w:ascii="Verdana" w:eastAsia="Verdana" w:hAnsi="Verdana" w:cs="Verdana"/>
          <w:color w:val="000000" w:themeColor="text1"/>
          <w:sz w:val="28"/>
          <w:szCs w:val="28"/>
        </w:rPr>
        <w:t xml:space="preserve"> (4)</w:t>
      </w:r>
      <w:r w:rsidRPr="1601F951">
        <w:rPr>
          <w:rFonts w:ascii="Verdana" w:eastAsia="Verdana" w:hAnsi="Verdana" w:cs="Verdana"/>
          <w:color w:val="000000" w:themeColor="text1"/>
          <w:sz w:val="28"/>
          <w:szCs w:val="28"/>
        </w:rPr>
        <w:t>. Elle décède le 19 novembre 2001, à l’âge de 77 ans.</w:t>
      </w:r>
    </w:p>
    <w:p w14:paraId="2396CB72" w14:textId="77777777" w:rsidR="00356055" w:rsidRDefault="00356055" w:rsidP="00356055">
      <w:pPr>
        <w:spacing w:after="0" w:line="276" w:lineRule="auto"/>
        <w:rPr>
          <w:rFonts w:ascii="Verdana" w:eastAsia="Verdana" w:hAnsi="Verdana" w:cs="Verdana"/>
          <w:color w:val="000000" w:themeColor="text1"/>
          <w:sz w:val="28"/>
          <w:szCs w:val="28"/>
        </w:rPr>
      </w:pPr>
    </w:p>
    <w:p w14:paraId="1D1D6AF6" w14:textId="1C592325" w:rsidR="74B32263" w:rsidRDefault="74B32263" w:rsidP="00356055">
      <w:pPr>
        <w:spacing w:after="0" w:line="276" w:lineRule="auto"/>
        <w:rPr>
          <w:rFonts w:ascii="Verdana" w:eastAsia="Verdana" w:hAnsi="Verdana" w:cs="Verdana"/>
          <w:b/>
          <w:bCs/>
          <w:color w:val="000000" w:themeColor="text1"/>
          <w:sz w:val="28"/>
          <w:szCs w:val="28"/>
        </w:rPr>
      </w:pPr>
      <w:r w:rsidRPr="1601F951">
        <w:rPr>
          <w:rFonts w:ascii="Verdana" w:eastAsia="Verdana" w:hAnsi="Verdana" w:cs="Verdana"/>
          <w:b/>
          <w:bCs/>
          <w:color w:val="000000" w:themeColor="text1"/>
          <w:sz w:val="28"/>
          <w:szCs w:val="28"/>
        </w:rPr>
        <w:t>Sources</w:t>
      </w:r>
    </w:p>
    <w:p w14:paraId="56792B19" w14:textId="1FBA20A3" w:rsidR="74B32263" w:rsidRDefault="74B32263" w:rsidP="00356055">
      <w:pPr>
        <w:spacing w:after="0" w:line="276" w:lineRule="auto"/>
      </w:pPr>
      <w:r w:rsidRPr="1601F951">
        <w:rPr>
          <w:rFonts w:ascii="Verdana" w:eastAsia="Verdana" w:hAnsi="Verdana" w:cs="Verdana"/>
          <w:color w:val="000000" w:themeColor="text1"/>
          <w:sz w:val="28"/>
          <w:szCs w:val="28"/>
        </w:rPr>
        <w:t xml:space="preserve">1. Marcelle Ferron, </w:t>
      </w:r>
      <w:r w:rsidRPr="1601F951">
        <w:rPr>
          <w:rFonts w:ascii="Verdana" w:eastAsia="Verdana" w:hAnsi="Verdana" w:cs="Verdana"/>
          <w:i/>
          <w:iCs/>
          <w:color w:val="000000" w:themeColor="text1"/>
          <w:sz w:val="28"/>
          <w:szCs w:val="28"/>
        </w:rPr>
        <w:t>L’esquisse d’une mémoire</w:t>
      </w:r>
      <w:r w:rsidRPr="1601F951">
        <w:rPr>
          <w:rFonts w:ascii="Verdana" w:eastAsia="Verdana" w:hAnsi="Verdana" w:cs="Verdana"/>
          <w:color w:val="000000" w:themeColor="text1"/>
          <w:sz w:val="28"/>
          <w:szCs w:val="28"/>
        </w:rPr>
        <w:t xml:space="preserve">, propos recueillis par Michel Brûlé, Montréal, Les Éditions des Intouchables, 1996, 298 p. </w:t>
      </w:r>
    </w:p>
    <w:p w14:paraId="1A76F8DB" w14:textId="3CA6D385" w:rsidR="74B32263" w:rsidRDefault="74B322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Les citations proviennent du livre.</w:t>
      </w:r>
    </w:p>
    <w:p w14:paraId="54F3FDA2" w14:textId="54F07E26" w:rsidR="74B32263" w:rsidRDefault="74B32263" w:rsidP="00356055">
      <w:pPr>
        <w:spacing w:after="0" w:line="276" w:lineRule="auto"/>
      </w:pPr>
      <w:r w:rsidRPr="1601F951">
        <w:rPr>
          <w:rFonts w:ascii="Verdana" w:eastAsia="Verdana" w:hAnsi="Verdana" w:cs="Verdana"/>
          <w:color w:val="000000" w:themeColor="text1"/>
          <w:sz w:val="28"/>
          <w:szCs w:val="28"/>
        </w:rPr>
        <w:t xml:space="preserve">2. François-Marc Gagnon et Clayton Ma, </w:t>
      </w:r>
      <w:r w:rsidRPr="1601F951">
        <w:rPr>
          <w:rFonts w:ascii="Verdana" w:eastAsia="Verdana" w:hAnsi="Verdana" w:cs="Verdana"/>
          <w:i/>
          <w:iCs/>
          <w:color w:val="000000" w:themeColor="text1"/>
          <w:sz w:val="28"/>
          <w:szCs w:val="28"/>
        </w:rPr>
        <w:t>« Refus global »</w:t>
      </w:r>
      <w:r w:rsidRPr="1601F951">
        <w:rPr>
          <w:rFonts w:ascii="Verdana" w:eastAsia="Verdana" w:hAnsi="Verdana" w:cs="Verdana"/>
          <w:color w:val="000000" w:themeColor="text1"/>
          <w:sz w:val="28"/>
          <w:szCs w:val="28"/>
        </w:rPr>
        <w:t xml:space="preserve">, L’Encyclopédie canadienne, 2006 et mis à jour en 2021. </w:t>
      </w:r>
    </w:p>
    <w:p w14:paraId="65E0F5B4" w14:textId="0E082D8A" w:rsidR="74B32263" w:rsidRDefault="00000000" w:rsidP="00356055">
      <w:pPr>
        <w:spacing w:after="0" w:line="276" w:lineRule="auto"/>
        <w:rPr>
          <w:rStyle w:val="Lienhypertexte"/>
          <w:rFonts w:ascii="Verdana" w:eastAsia="Verdana" w:hAnsi="Verdana" w:cs="Verdana"/>
          <w:color w:val="000000" w:themeColor="text1"/>
          <w:sz w:val="28"/>
          <w:szCs w:val="28"/>
        </w:rPr>
      </w:pPr>
      <w:hyperlink r:id="rId17">
        <w:r w:rsidR="74B32263" w:rsidRPr="1601F951">
          <w:rPr>
            <w:rStyle w:val="Lienhypertexte"/>
            <w:rFonts w:ascii="Verdana" w:eastAsia="Verdana" w:hAnsi="Verdana" w:cs="Verdana"/>
            <w:color w:val="000000" w:themeColor="text1"/>
            <w:sz w:val="28"/>
            <w:szCs w:val="28"/>
          </w:rPr>
          <w:t>https://www.thecanadianencyclopedia.ca/fr/article/refus-global</w:t>
        </w:r>
      </w:hyperlink>
    </w:p>
    <w:p w14:paraId="18196415" w14:textId="0EAD8467" w:rsidR="74B32263" w:rsidRDefault="74B32263" w:rsidP="00356055">
      <w:pPr>
        <w:spacing w:after="0" w:line="276" w:lineRule="auto"/>
      </w:pPr>
      <w:r w:rsidRPr="1601F951">
        <w:rPr>
          <w:rFonts w:ascii="Verdana" w:eastAsia="Verdana" w:hAnsi="Verdana" w:cs="Verdana"/>
          <w:color w:val="000000" w:themeColor="text1"/>
          <w:sz w:val="28"/>
          <w:szCs w:val="28"/>
        </w:rPr>
        <w:t xml:space="preserve">3. Marcelle Ferron-Hamelin est la signature indiquée dans Refus global. Il était rare qu’une femme mariée utilise son nom et celui de son mari, à cette époque. Par la suite, elle reprend son nom à la naissance. Ses toiles sont signées Ferron. </w:t>
      </w:r>
    </w:p>
    <w:p w14:paraId="290CDC67" w14:textId="69DC2B08" w:rsidR="74B32263" w:rsidRDefault="74B32263" w:rsidP="00356055">
      <w:pPr>
        <w:spacing w:after="0" w:line="276" w:lineRule="auto"/>
      </w:pPr>
      <w:r w:rsidRPr="1601F951">
        <w:rPr>
          <w:rFonts w:ascii="Verdana" w:eastAsia="Verdana" w:hAnsi="Verdana" w:cs="Verdana"/>
          <w:color w:val="000000" w:themeColor="text1"/>
          <w:sz w:val="28"/>
          <w:szCs w:val="28"/>
        </w:rPr>
        <w:t xml:space="preserve">4. Les amis de la place Marcelle-Ferron. On trouve plusieurs informations sur cette artiste ainsi que les activités qui soulignent le 100e anniversaire de sa naissance. </w:t>
      </w:r>
    </w:p>
    <w:p w14:paraId="294AF883" w14:textId="17DFD959" w:rsidR="74B32263" w:rsidRDefault="00000000" w:rsidP="00356055">
      <w:pPr>
        <w:spacing w:after="0" w:line="276" w:lineRule="auto"/>
        <w:rPr>
          <w:rStyle w:val="Lienhypertexte"/>
          <w:rFonts w:ascii="Verdana" w:eastAsia="Verdana" w:hAnsi="Verdana" w:cs="Verdana"/>
          <w:color w:val="000000" w:themeColor="text1"/>
          <w:sz w:val="28"/>
          <w:szCs w:val="28"/>
        </w:rPr>
      </w:pPr>
      <w:hyperlink r:id="rId18">
        <w:r w:rsidR="74B32263" w:rsidRPr="1601F951">
          <w:rPr>
            <w:rStyle w:val="Lienhypertexte"/>
            <w:rFonts w:ascii="Verdana" w:eastAsia="Verdana" w:hAnsi="Verdana" w:cs="Verdana"/>
            <w:color w:val="000000" w:themeColor="text1"/>
            <w:sz w:val="28"/>
            <w:szCs w:val="28"/>
          </w:rPr>
          <w:t>https://marcelleferron.org/default.asp</w:t>
        </w:r>
      </w:hyperlink>
    </w:p>
    <w:p w14:paraId="7DB35573" w14:textId="2FC2F04D" w:rsidR="1601F951" w:rsidRDefault="1601F951" w:rsidP="00356055">
      <w:pPr>
        <w:spacing w:after="0" w:line="276" w:lineRule="auto"/>
        <w:rPr>
          <w:rFonts w:ascii="Verdana" w:eastAsia="Verdana" w:hAnsi="Verdana" w:cs="Verdana"/>
          <w:color w:val="000000" w:themeColor="text1"/>
          <w:sz w:val="28"/>
          <w:szCs w:val="28"/>
        </w:rPr>
      </w:pPr>
    </w:p>
    <w:p w14:paraId="64627374" w14:textId="77777777" w:rsidR="003E6DCD" w:rsidRDefault="003E6DCD" w:rsidP="00356055">
      <w:pPr>
        <w:pStyle w:val="Titre1"/>
      </w:pPr>
    </w:p>
    <w:p w14:paraId="6FD27DA9" w14:textId="408798D2" w:rsidR="06EC3848" w:rsidRDefault="3FACCB5C" w:rsidP="003E6DCD">
      <w:pPr>
        <w:pStyle w:val="Titre2"/>
        <w:rPr>
          <w:rFonts w:eastAsia="Verdana"/>
        </w:rPr>
      </w:pPr>
      <w:bookmarkStart w:id="17" w:name="_Toc176353731"/>
      <w:r w:rsidRPr="1601F951">
        <w:rPr>
          <w:rFonts w:eastAsia="Verdana"/>
        </w:rPr>
        <w:t>L</w:t>
      </w:r>
      <w:r w:rsidR="003E6DCD">
        <w:t>e</w:t>
      </w:r>
      <w:r w:rsidRPr="1601F951">
        <w:rPr>
          <w:rFonts w:eastAsia="Verdana"/>
        </w:rPr>
        <w:t>s femmes de ma famille et les arts</w:t>
      </w:r>
      <w:bookmarkEnd w:id="17"/>
    </w:p>
    <w:p w14:paraId="11205EBC" w14:textId="5EEFDA89"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Par </w:t>
      </w:r>
      <w:r w:rsidR="10FA1412" w:rsidRPr="1601F951">
        <w:rPr>
          <w:rFonts w:ascii="Verdana" w:eastAsia="Verdana" w:hAnsi="Verdana" w:cs="Verdana"/>
          <w:color w:val="000000" w:themeColor="text1"/>
          <w:sz w:val="28"/>
          <w:szCs w:val="28"/>
        </w:rPr>
        <w:t>Josée Dufresne</w:t>
      </w:r>
    </w:p>
    <w:p w14:paraId="1D8A29C2" w14:textId="77777777" w:rsidR="00356055" w:rsidRDefault="00356055" w:rsidP="00356055">
      <w:pPr>
        <w:spacing w:after="0" w:line="276" w:lineRule="auto"/>
        <w:rPr>
          <w:rFonts w:ascii="Verdana" w:eastAsia="Verdana" w:hAnsi="Verdana" w:cs="Verdana"/>
          <w:color w:val="000000" w:themeColor="text1"/>
          <w:sz w:val="28"/>
          <w:szCs w:val="28"/>
        </w:rPr>
      </w:pPr>
    </w:p>
    <w:p w14:paraId="76B449A4" w14:textId="14B62FC6" w:rsidR="494B3F8A" w:rsidRDefault="494B3F8A"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J’ai eu la chance de grandir dans un environnement musical, dans une famille à la fois accomplie et comblée de talents. Depuis, la musique fait partie de ma </w:t>
      </w:r>
      <w:proofErr w:type="gramStart"/>
      <w:r w:rsidRPr="1601F951">
        <w:rPr>
          <w:rFonts w:ascii="Verdana" w:eastAsia="Verdana" w:hAnsi="Verdana" w:cs="Verdana"/>
          <w:color w:val="000000" w:themeColor="text1"/>
          <w:sz w:val="28"/>
          <w:szCs w:val="28"/>
        </w:rPr>
        <w:t>vie!</w:t>
      </w:r>
      <w:proofErr w:type="gramEnd"/>
      <w:r w:rsidRPr="1601F951">
        <w:rPr>
          <w:rFonts w:ascii="Verdana" w:eastAsia="Verdana" w:hAnsi="Verdana" w:cs="Verdana"/>
          <w:color w:val="000000" w:themeColor="text1"/>
          <w:sz w:val="28"/>
          <w:szCs w:val="28"/>
        </w:rPr>
        <w:t xml:space="preserve"> La famille, c’est comme la musique, ça m’a apporté beaucoup. Voici les talents artistiques des femmes de ma famille.</w:t>
      </w:r>
    </w:p>
    <w:p w14:paraId="6B790D94" w14:textId="36C4A956" w:rsidR="494B3F8A" w:rsidRDefault="494B3F8A"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Quand elle était jeune, ma mère a joué du piano. Elle a même endisqué un 78 tours.</w:t>
      </w:r>
    </w:p>
    <w:p w14:paraId="136B8EE3" w14:textId="23E4B3DA" w:rsidR="494B3F8A" w:rsidRDefault="494B3F8A"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Ma sœur </w:t>
      </w:r>
      <w:r w:rsidRPr="1601F951">
        <w:rPr>
          <w:rFonts w:ascii="Verdana" w:eastAsia="Verdana" w:hAnsi="Verdana" w:cs="Verdana"/>
          <w:i/>
          <w:iCs/>
          <w:color w:val="000000" w:themeColor="text1"/>
          <w:sz w:val="28"/>
          <w:szCs w:val="28"/>
        </w:rPr>
        <w:t xml:space="preserve">M </w:t>
      </w:r>
      <w:r w:rsidRPr="1601F951">
        <w:rPr>
          <w:rFonts w:ascii="Verdana" w:eastAsia="Verdana" w:hAnsi="Verdana" w:cs="Verdana"/>
          <w:color w:val="000000" w:themeColor="text1"/>
          <w:sz w:val="28"/>
          <w:szCs w:val="28"/>
        </w:rPr>
        <w:t>est très bonne en dessin. Elle peut reproduire des chefs-d'œuvre. Elle a plusieurs talents. Elle est professeure de yoga diplômée et kinésithérapeute.</w:t>
      </w:r>
    </w:p>
    <w:p w14:paraId="3DEA6714" w14:textId="3F26C5EA" w:rsidR="494B3F8A" w:rsidRDefault="494B3F8A"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lastRenderedPageBreak/>
        <w:t xml:space="preserve">Ma sœur </w:t>
      </w:r>
      <w:r w:rsidRPr="1601F951">
        <w:rPr>
          <w:rFonts w:ascii="Verdana" w:eastAsia="Verdana" w:hAnsi="Verdana" w:cs="Verdana"/>
          <w:i/>
          <w:iCs/>
          <w:color w:val="000000" w:themeColor="text1"/>
          <w:sz w:val="28"/>
          <w:szCs w:val="28"/>
        </w:rPr>
        <w:t>S</w:t>
      </w:r>
      <w:r w:rsidRPr="1601F951">
        <w:rPr>
          <w:rFonts w:ascii="Verdana" w:eastAsia="Verdana" w:hAnsi="Verdana" w:cs="Verdana"/>
          <w:color w:val="000000" w:themeColor="text1"/>
          <w:sz w:val="28"/>
          <w:szCs w:val="28"/>
        </w:rPr>
        <w:t xml:space="preserve"> est diplômée en coiffure et spécialiste en coloration. Ça fait plusieurs années qu’elle pratique ce métier. Elle a même gagné des compétitions lors de conventions de coiffure.</w:t>
      </w:r>
    </w:p>
    <w:p w14:paraId="300D0796" w14:textId="6CBA5C46" w:rsidR="494B3F8A" w:rsidRDefault="494B3F8A" w:rsidP="00356055">
      <w:pPr>
        <w:spacing w:after="0" w:line="276" w:lineRule="auto"/>
        <w:rPr>
          <w:rFonts w:ascii="Verdana" w:eastAsia="Verdana" w:hAnsi="Verdana" w:cs="Verdana"/>
          <w:sz w:val="28"/>
          <w:szCs w:val="28"/>
        </w:rPr>
      </w:pPr>
      <w:r w:rsidRPr="1601F951">
        <w:rPr>
          <w:rFonts w:ascii="Verdana" w:eastAsia="Verdana" w:hAnsi="Verdana" w:cs="Verdana"/>
          <w:color w:val="000000" w:themeColor="text1"/>
          <w:sz w:val="28"/>
          <w:szCs w:val="28"/>
        </w:rPr>
        <w:t xml:space="preserve">J’ai une nièce qui s’appelle Marie-Neige Lavigne. Elle a 43 ans. Vers l’âge de 3 ans, elle a commencé à apprendre le violon et elle en joue depuis ce temps. Elle a été professeure à l’École de musique </w:t>
      </w:r>
      <w:proofErr w:type="spellStart"/>
      <w:r w:rsidRPr="1601F951">
        <w:rPr>
          <w:rFonts w:ascii="Verdana" w:eastAsia="Verdana" w:hAnsi="Verdana" w:cs="Verdana"/>
          <w:color w:val="000000" w:themeColor="text1"/>
          <w:sz w:val="28"/>
          <w:szCs w:val="28"/>
        </w:rPr>
        <w:t>Vincent-d’Indy</w:t>
      </w:r>
      <w:proofErr w:type="spellEnd"/>
      <w:r w:rsidRPr="1601F951">
        <w:rPr>
          <w:rFonts w:ascii="Verdana" w:eastAsia="Verdana" w:hAnsi="Verdana" w:cs="Verdana"/>
          <w:color w:val="000000" w:themeColor="text1"/>
          <w:sz w:val="28"/>
          <w:szCs w:val="28"/>
        </w:rPr>
        <w:t xml:space="preserve"> et, depuis, elle enchaîne les concerts. Son conjoint est contrebassiste. Leur groupe s’appelle </w:t>
      </w:r>
      <w:proofErr w:type="spellStart"/>
      <w:r w:rsidRPr="1601F951">
        <w:rPr>
          <w:rFonts w:ascii="Verdana" w:eastAsia="Verdana" w:hAnsi="Verdana" w:cs="Verdana"/>
          <w:color w:val="000000" w:themeColor="text1"/>
          <w:sz w:val="28"/>
          <w:szCs w:val="28"/>
        </w:rPr>
        <w:t>Cordâme</w:t>
      </w:r>
      <w:proofErr w:type="spellEnd"/>
      <w:r w:rsidRPr="1601F951">
        <w:rPr>
          <w:rFonts w:ascii="Verdana" w:eastAsia="Verdana" w:hAnsi="Verdana" w:cs="Verdana"/>
          <w:color w:val="000000" w:themeColor="text1"/>
          <w:sz w:val="28"/>
          <w:szCs w:val="28"/>
        </w:rPr>
        <w:t>.</w:t>
      </w:r>
    </w:p>
    <w:p w14:paraId="5DC83EFC" w14:textId="719D9F5A" w:rsidR="1601F951" w:rsidRDefault="1601F951" w:rsidP="00356055">
      <w:pPr>
        <w:spacing w:after="0" w:line="276" w:lineRule="auto"/>
        <w:rPr>
          <w:rFonts w:ascii="Verdana" w:eastAsia="Verdana" w:hAnsi="Verdana" w:cs="Verdana"/>
          <w:color w:val="000000" w:themeColor="text1"/>
          <w:sz w:val="28"/>
          <w:szCs w:val="28"/>
        </w:rPr>
      </w:pPr>
    </w:p>
    <w:p w14:paraId="5BA625E0" w14:textId="36DBF590" w:rsidR="00633004" w:rsidRDefault="00633004" w:rsidP="00356055">
      <w:pPr>
        <w:spacing w:after="0" w:line="276" w:lineRule="auto"/>
        <w:rPr>
          <w:rFonts w:ascii="Verdana" w:eastAsia="Verdana" w:hAnsi="Verdana" w:cs="Verdana"/>
          <w:color w:val="000000" w:themeColor="text1"/>
          <w:sz w:val="28"/>
          <w:szCs w:val="28"/>
        </w:rPr>
      </w:pPr>
    </w:p>
    <w:p w14:paraId="03E909C8" w14:textId="3EAAC7A8" w:rsidR="494B3F8A" w:rsidRDefault="6C87D9B4" w:rsidP="003E6DCD">
      <w:pPr>
        <w:pStyle w:val="Titre2"/>
        <w:rPr>
          <w:rFonts w:eastAsia="Verdana"/>
        </w:rPr>
      </w:pPr>
      <w:bookmarkStart w:id="18" w:name="_Toc176353732"/>
      <w:r w:rsidRPr="1601F951">
        <w:rPr>
          <w:rFonts w:eastAsia="Verdana"/>
        </w:rPr>
        <w:t>Yvette Boulanger, artiste peintre</w:t>
      </w:r>
      <w:bookmarkEnd w:id="18"/>
    </w:p>
    <w:p w14:paraId="53B184CF" w14:textId="0878BAC3"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Par </w:t>
      </w:r>
      <w:r w:rsidR="39F3405C" w:rsidRPr="1601F951">
        <w:rPr>
          <w:rFonts w:ascii="Verdana" w:eastAsia="Verdana" w:hAnsi="Verdana" w:cs="Verdana"/>
          <w:color w:val="000000" w:themeColor="text1"/>
          <w:sz w:val="28"/>
          <w:szCs w:val="28"/>
        </w:rPr>
        <w:t>Hélène Guimond</w:t>
      </w:r>
    </w:p>
    <w:p w14:paraId="76F911B0" w14:textId="77777777" w:rsidR="00356055" w:rsidRDefault="00356055" w:rsidP="00356055">
      <w:pPr>
        <w:spacing w:after="0" w:line="276" w:lineRule="auto"/>
        <w:rPr>
          <w:rFonts w:ascii="Verdana" w:eastAsia="Verdana" w:hAnsi="Verdana" w:cs="Verdana"/>
          <w:color w:val="000000" w:themeColor="text1"/>
          <w:sz w:val="28"/>
          <w:szCs w:val="28"/>
        </w:rPr>
      </w:pPr>
    </w:p>
    <w:p w14:paraId="63201887" w14:textId="14D17E59" w:rsidR="39F3405C" w:rsidRDefault="39F3405C"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Née en 1932 à Danville dans les </w:t>
      </w:r>
      <w:proofErr w:type="spellStart"/>
      <w:r w:rsidRPr="1601F951">
        <w:rPr>
          <w:rFonts w:ascii="Verdana" w:eastAsia="Verdana" w:hAnsi="Verdana" w:cs="Verdana"/>
          <w:color w:val="000000" w:themeColor="text1"/>
          <w:sz w:val="28"/>
          <w:szCs w:val="28"/>
        </w:rPr>
        <w:t>Cantons-de-l’Est</w:t>
      </w:r>
      <w:proofErr w:type="spellEnd"/>
      <w:r w:rsidRPr="1601F951">
        <w:rPr>
          <w:rFonts w:ascii="Verdana" w:eastAsia="Verdana" w:hAnsi="Verdana" w:cs="Verdana"/>
          <w:color w:val="000000" w:themeColor="text1"/>
          <w:sz w:val="28"/>
          <w:szCs w:val="28"/>
        </w:rPr>
        <w:t>, Yvette Boulanger a suivi des cours de dessin à l’École des Beaux-Arts de Montréal. Depuis ses débuts, elle a beaucoup exposé. Ses œuvres occupent une place de choix dans de nombreuses collections privées et publiques au Québec, au Canada et à l’étranger. Depuis 2016, ses tableaux font partie de la collection du Musée Marius-Barbeau, en Beauce.</w:t>
      </w:r>
    </w:p>
    <w:p w14:paraId="47F84FA4" w14:textId="77777777" w:rsidR="00356055" w:rsidRDefault="00356055" w:rsidP="00356055">
      <w:pPr>
        <w:spacing w:after="0" w:line="276" w:lineRule="auto"/>
        <w:rPr>
          <w:rFonts w:ascii="Verdana" w:eastAsia="Verdana" w:hAnsi="Verdana" w:cs="Verdana"/>
          <w:sz w:val="28"/>
          <w:szCs w:val="28"/>
        </w:rPr>
      </w:pPr>
    </w:p>
    <w:p w14:paraId="57775552" w14:textId="38833FBA" w:rsidR="39F3405C" w:rsidRDefault="39F3405C" w:rsidP="00356055">
      <w:pPr>
        <w:spacing w:after="0" w:line="276" w:lineRule="auto"/>
        <w:rPr>
          <w:rFonts w:ascii="Verdana" w:eastAsia="Verdana" w:hAnsi="Verdana" w:cs="Verdana"/>
          <w:sz w:val="28"/>
          <w:szCs w:val="28"/>
        </w:rPr>
      </w:pPr>
      <w:r w:rsidRPr="1601F951">
        <w:rPr>
          <w:rFonts w:ascii="Verdana" w:eastAsia="Verdana" w:hAnsi="Verdana" w:cs="Verdana"/>
          <w:color w:val="000000" w:themeColor="text1"/>
          <w:sz w:val="28"/>
          <w:szCs w:val="28"/>
        </w:rPr>
        <w:t xml:space="preserve">J’ai l’honneur de posséder </w:t>
      </w:r>
      <w:r w:rsidRPr="1601F951">
        <w:rPr>
          <w:rFonts w:ascii="Verdana" w:eastAsia="Verdana" w:hAnsi="Verdana" w:cs="Verdana"/>
          <w:i/>
          <w:iCs/>
          <w:color w:val="000000" w:themeColor="text1"/>
          <w:sz w:val="28"/>
          <w:szCs w:val="28"/>
        </w:rPr>
        <w:t xml:space="preserve">Regard sur </w:t>
      </w:r>
      <w:proofErr w:type="gramStart"/>
      <w:r w:rsidRPr="1601F951">
        <w:rPr>
          <w:rFonts w:ascii="Verdana" w:eastAsia="Verdana" w:hAnsi="Verdana" w:cs="Verdana"/>
          <w:i/>
          <w:iCs/>
          <w:color w:val="000000" w:themeColor="text1"/>
          <w:sz w:val="28"/>
          <w:szCs w:val="28"/>
        </w:rPr>
        <w:t>la montage</w:t>
      </w:r>
      <w:proofErr w:type="gramEnd"/>
      <w:r w:rsidRPr="1601F951">
        <w:rPr>
          <w:rFonts w:ascii="Verdana" w:eastAsia="Verdana" w:hAnsi="Verdana" w:cs="Verdana"/>
          <w:i/>
          <w:iCs/>
          <w:color w:val="000000" w:themeColor="text1"/>
          <w:sz w:val="28"/>
          <w:szCs w:val="28"/>
        </w:rPr>
        <w:t xml:space="preserve"> magique</w:t>
      </w:r>
      <w:r w:rsidRPr="1601F951">
        <w:rPr>
          <w:rFonts w:ascii="Verdana" w:eastAsia="Verdana" w:hAnsi="Verdana" w:cs="Verdana"/>
          <w:color w:val="000000" w:themeColor="text1"/>
          <w:sz w:val="28"/>
          <w:szCs w:val="28"/>
        </w:rPr>
        <w:t xml:space="preserve">, une de ses œuvres acquise en 2004. Chaque matin, elle </w:t>
      </w:r>
      <w:proofErr w:type="gramStart"/>
      <w:r w:rsidRPr="1601F951">
        <w:rPr>
          <w:rFonts w:ascii="Verdana" w:eastAsia="Verdana" w:hAnsi="Verdana" w:cs="Verdana"/>
          <w:color w:val="000000" w:themeColor="text1"/>
          <w:sz w:val="28"/>
          <w:szCs w:val="28"/>
        </w:rPr>
        <w:t>m’enchante!</w:t>
      </w:r>
      <w:proofErr w:type="gramEnd"/>
      <w:r w:rsidRPr="1601F951">
        <w:rPr>
          <w:rFonts w:ascii="Verdana" w:eastAsia="Verdana" w:hAnsi="Verdana" w:cs="Verdana"/>
          <w:color w:val="000000" w:themeColor="text1"/>
          <w:sz w:val="28"/>
          <w:szCs w:val="28"/>
        </w:rPr>
        <w:t xml:space="preserve"> Cette peinture originale démontre la maîtrise du pinceau de l’artiste et capte une magie </w:t>
      </w:r>
      <w:proofErr w:type="gramStart"/>
      <w:r w:rsidRPr="1601F951">
        <w:rPr>
          <w:rFonts w:ascii="Verdana" w:eastAsia="Verdana" w:hAnsi="Verdana" w:cs="Verdana"/>
          <w:color w:val="000000" w:themeColor="text1"/>
          <w:sz w:val="28"/>
          <w:szCs w:val="28"/>
        </w:rPr>
        <w:t>féérique!</w:t>
      </w:r>
      <w:proofErr w:type="gramEnd"/>
      <w:r w:rsidRPr="1601F951">
        <w:rPr>
          <w:rFonts w:ascii="Verdana" w:eastAsia="Verdana" w:hAnsi="Verdana" w:cs="Verdana"/>
          <w:color w:val="000000" w:themeColor="text1"/>
          <w:sz w:val="28"/>
          <w:szCs w:val="28"/>
        </w:rPr>
        <w:t xml:space="preserve"> L’agencement des couleurs amène une quiétude, un silence </w:t>
      </w:r>
      <w:proofErr w:type="gramStart"/>
      <w:r w:rsidRPr="1601F951">
        <w:rPr>
          <w:rFonts w:ascii="Verdana" w:eastAsia="Verdana" w:hAnsi="Verdana" w:cs="Verdana"/>
          <w:color w:val="000000" w:themeColor="text1"/>
          <w:sz w:val="28"/>
          <w:szCs w:val="28"/>
        </w:rPr>
        <w:t>majestueux!</w:t>
      </w:r>
      <w:proofErr w:type="gramEnd"/>
      <w:r w:rsidRPr="1601F951">
        <w:rPr>
          <w:rFonts w:ascii="Verdana" w:eastAsia="Verdana" w:hAnsi="Verdana" w:cs="Verdana"/>
          <w:color w:val="000000" w:themeColor="text1"/>
          <w:sz w:val="28"/>
          <w:szCs w:val="28"/>
        </w:rPr>
        <w:t xml:space="preserve"> Les reflets sont harmonieux et les ombres donnent de la vie. C’est une vision de mon coin de</w:t>
      </w:r>
      <w:r w:rsidRPr="1601F951">
        <w:rPr>
          <w:rFonts w:ascii="Verdana" w:eastAsia="Verdana" w:hAnsi="Verdana" w:cs="Verdana"/>
          <w:color w:val="FFFFFF" w:themeColor="background1"/>
          <w:sz w:val="28"/>
          <w:szCs w:val="28"/>
        </w:rPr>
        <w:t xml:space="preserve"> </w:t>
      </w:r>
      <w:r w:rsidRPr="1601F951">
        <w:rPr>
          <w:rFonts w:ascii="Verdana" w:eastAsia="Verdana" w:hAnsi="Verdana" w:cs="Verdana"/>
          <w:color w:val="000000" w:themeColor="text1"/>
          <w:sz w:val="28"/>
          <w:szCs w:val="28"/>
        </w:rPr>
        <w:t>paradis à l’abri de tout souci, un endroit de recueillement et de plénitude.</w:t>
      </w:r>
    </w:p>
    <w:p w14:paraId="00E77C7C" w14:textId="01B0D384" w:rsidR="00633004" w:rsidRDefault="00633004" w:rsidP="00356055">
      <w:pPr>
        <w:spacing w:after="0" w:line="276" w:lineRule="auto"/>
        <w:rPr>
          <w:rFonts w:ascii="Verdana" w:eastAsia="Verdana" w:hAnsi="Verdana" w:cs="Verdana"/>
          <w:color w:val="000000" w:themeColor="text1"/>
          <w:sz w:val="28"/>
          <w:szCs w:val="28"/>
        </w:rPr>
      </w:pPr>
    </w:p>
    <w:p w14:paraId="0293AD61" w14:textId="33EF2D82" w:rsidR="39F3405C" w:rsidRDefault="37564226" w:rsidP="003E6DCD">
      <w:pPr>
        <w:pStyle w:val="Titre2"/>
        <w:rPr>
          <w:rFonts w:eastAsia="Verdana"/>
        </w:rPr>
      </w:pPr>
      <w:bookmarkStart w:id="19" w:name="_Toc176353733"/>
      <w:r w:rsidRPr="1601F951">
        <w:rPr>
          <w:rFonts w:eastAsia="Verdana"/>
        </w:rPr>
        <w:t>Rencontre avec Éléonore Loiselle</w:t>
      </w:r>
      <w:bookmarkEnd w:id="19"/>
    </w:p>
    <w:p w14:paraId="632F4016" w14:textId="708C25BE"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Par </w:t>
      </w:r>
      <w:r w:rsidR="279ABD2C" w:rsidRPr="1601F951">
        <w:rPr>
          <w:rFonts w:ascii="Verdana" w:eastAsia="Verdana" w:hAnsi="Verdana" w:cs="Verdana"/>
          <w:color w:val="000000" w:themeColor="text1"/>
          <w:sz w:val="28"/>
          <w:szCs w:val="28"/>
        </w:rPr>
        <w:t>Catherine Valiquette et Laurence Grenier</w:t>
      </w:r>
    </w:p>
    <w:p w14:paraId="48D97550" w14:textId="77777777" w:rsidR="00356055" w:rsidRDefault="00356055" w:rsidP="00356055">
      <w:pPr>
        <w:spacing w:after="0" w:line="276" w:lineRule="auto"/>
        <w:rPr>
          <w:rFonts w:ascii="Verdana" w:eastAsia="Verdana" w:hAnsi="Verdana" w:cs="Verdana"/>
          <w:color w:val="000000" w:themeColor="text1"/>
          <w:sz w:val="28"/>
          <w:szCs w:val="28"/>
        </w:rPr>
      </w:pPr>
    </w:p>
    <w:p w14:paraId="5791C612" w14:textId="52F809DB" w:rsidR="279ABD2C" w:rsidRDefault="279ABD2C"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lastRenderedPageBreak/>
        <w:t>Être une comédienne, ça ressemble à quoi en 2024 ? Est-ce qu’une égalité entre les femmes et les hommes est atteinte ? Pour répondre à ces questions, nous avons rencontré Éléonore Loiselle, comédienne au théâtre et au cinéma.</w:t>
      </w:r>
    </w:p>
    <w:p w14:paraId="2D619BB8" w14:textId="77777777" w:rsidR="00356055" w:rsidRDefault="00356055" w:rsidP="00356055">
      <w:pPr>
        <w:spacing w:after="0" w:line="276" w:lineRule="auto"/>
        <w:rPr>
          <w:rFonts w:ascii="Verdana" w:eastAsia="Verdana" w:hAnsi="Verdana" w:cs="Verdana"/>
          <w:sz w:val="28"/>
          <w:szCs w:val="28"/>
        </w:rPr>
      </w:pPr>
    </w:p>
    <w:p w14:paraId="40BB5B10" w14:textId="59DB3AB6" w:rsidR="279ABD2C" w:rsidRDefault="279ABD2C"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Sans études dans ce domaine, Éléonore a commencé sa carrière dans le cinéma à 15 ans. Elle a eu l’occasion d’auditionner pour un film dont elle a eu le rôle alors qu’elle était encore au secondaire. Son talent l'a ensuite transporté dans le monde du théâtre et elle oscille entre ces deux milieux depuis.</w:t>
      </w:r>
    </w:p>
    <w:p w14:paraId="4CD6726E" w14:textId="77777777" w:rsidR="00356055" w:rsidRDefault="00356055" w:rsidP="00356055">
      <w:pPr>
        <w:spacing w:after="0" w:line="276" w:lineRule="auto"/>
        <w:rPr>
          <w:rFonts w:ascii="Verdana" w:eastAsia="Verdana" w:hAnsi="Verdana" w:cs="Verdana"/>
          <w:sz w:val="28"/>
          <w:szCs w:val="28"/>
        </w:rPr>
      </w:pPr>
    </w:p>
    <w:p w14:paraId="0348C915" w14:textId="09338F51" w:rsidR="279ABD2C" w:rsidRDefault="279ABD2C"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ENTREVUE</w:t>
      </w:r>
    </w:p>
    <w:p w14:paraId="046B081B" w14:textId="77777777" w:rsidR="00356055" w:rsidRDefault="00356055" w:rsidP="00356055">
      <w:pPr>
        <w:spacing w:after="0" w:line="276" w:lineRule="auto"/>
        <w:rPr>
          <w:rFonts w:ascii="Verdana" w:eastAsia="Verdana" w:hAnsi="Verdana" w:cs="Verdana"/>
          <w:color w:val="000000" w:themeColor="text1"/>
          <w:sz w:val="28"/>
          <w:szCs w:val="28"/>
        </w:rPr>
      </w:pPr>
    </w:p>
    <w:p w14:paraId="400D32C9" w14:textId="78E4DF4F" w:rsidR="279ABD2C" w:rsidRDefault="279ABD2C" w:rsidP="00356055">
      <w:pPr>
        <w:spacing w:after="0" w:line="276" w:lineRule="auto"/>
      </w:pPr>
      <w:r w:rsidRPr="1601F951">
        <w:rPr>
          <w:rFonts w:ascii="Verdana" w:eastAsia="Verdana" w:hAnsi="Verdana" w:cs="Verdana"/>
          <w:b/>
          <w:bCs/>
          <w:i/>
          <w:iCs/>
          <w:color w:val="000000" w:themeColor="text1"/>
          <w:sz w:val="28"/>
          <w:szCs w:val="28"/>
        </w:rPr>
        <w:t xml:space="preserve">Qu’est-ce qui t’as dirigé vers le cinéma, le théâtre, le milieu des arts en </w:t>
      </w:r>
      <w:proofErr w:type="gramStart"/>
      <w:r w:rsidRPr="1601F951">
        <w:rPr>
          <w:rFonts w:ascii="Verdana" w:eastAsia="Verdana" w:hAnsi="Verdana" w:cs="Verdana"/>
          <w:b/>
          <w:bCs/>
          <w:i/>
          <w:iCs/>
          <w:color w:val="000000" w:themeColor="text1"/>
          <w:sz w:val="28"/>
          <w:szCs w:val="28"/>
        </w:rPr>
        <w:t>général?</w:t>
      </w:r>
      <w:proofErr w:type="gramEnd"/>
      <w:r w:rsidRPr="1601F951">
        <w:rPr>
          <w:rFonts w:ascii="Verdana" w:eastAsia="Verdana" w:hAnsi="Verdana" w:cs="Verdana"/>
          <w:b/>
          <w:bCs/>
          <w:i/>
          <w:iCs/>
          <w:color w:val="000000" w:themeColor="text1"/>
          <w:sz w:val="28"/>
          <w:szCs w:val="28"/>
        </w:rPr>
        <w:t xml:space="preserve"> </w:t>
      </w:r>
    </w:p>
    <w:p w14:paraId="29E16915" w14:textId="552EDF7E" w:rsidR="279ABD2C" w:rsidRDefault="279ABD2C" w:rsidP="00356055">
      <w:pPr>
        <w:spacing w:after="0" w:line="276" w:lineRule="auto"/>
      </w:pPr>
      <w:r w:rsidRPr="1601F951">
        <w:rPr>
          <w:rFonts w:ascii="Verdana" w:eastAsia="Verdana" w:hAnsi="Verdana" w:cs="Verdana"/>
          <w:color w:val="000000" w:themeColor="text1"/>
          <w:sz w:val="28"/>
          <w:szCs w:val="28"/>
        </w:rPr>
        <w:t xml:space="preserve">Depuis que je suis assez jeune, mes parents m’ont beaucoup emmené au théâtre et au cinéma. J’ai eu la chance et le privilège d’en voir jeune et je pense que c’est ce qui m’a donné envie d’en faire un métier. </w:t>
      </w:r>
    </w:p>
    <w:p w14:paraId="37FA360D" w14:textId="051A8371" w:rsidR="279ABD2C" w:rsidRDefault="279ABD2C"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C’est ma prof de théâtre qui avait reçu une annonce d’un réalisateur et il fallait qu’elle choisisse une élève pour passer cette audition-là. Même si dans ma tête, je voulais juste faire du théâtre, j’ai passé l’audition et ils m’ont choisie. </w:t>
      </w:r>
    </w:p>
    <w:p w14:paraId="60505A83" w14:textId="77777777" w:rsidR="00356055" w:rsidRDefault="00356055" w:rsidP="00356055">
      <w:pPr>
        <w:spacing w:after="0" w:line="276" w:lineRule="auto"/>
      </w:pPr>
    </w:p>
    <w:p w14:paraId="0E5A75A3" w14:textId="102AA869" w:rsidR="279ABD2C" w:rsidRDefault="279ABD2C"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b/>
          <w:bCs/>
          <w:i/>
          <w:iCs/>
          <w:color w:val="000000" w:themeColor="text1"/>
          <w:sz w:val="28"/>
          <w:szCs w:val="28"/>
        </w:rPr>
        <w:t xml:space="preserve">Est-ce que tu ressens qu’il existe encore des inégalités de genre dans le </w:t>
      </w:r>
      <w:proofErr w:type="gramStart"/>
      <w:r w:rsidRPr="1601F951">
        <w:rPr>
          <w:rFonts w:ascii="Verdana" w:eastAsia="Verdana" w:hAnsi="Verdana" w:cs="Verdana"/>
          <w:b/>
          <w:bCs/>
          <w:i/>
          <w:iCs/>
          <w:color w:val="000000" w:themeColor="text1"/>
          <w:sz w:val="28"/>
          <w:szCs w:val="28"/>
        </w:rPr>
        <w:t>milieu?</w:t>
      </w:r>
      <w:proofErr w:type="gramEnd"/>
      <w:r w:rsidRPr="1601F951">
        <w:rPr>
          <w:rFonts w:ascii="Verdana" w:eastAsia="Verdana" w:hAnsi="Verdana" w:cs="Verdana"/>
          <w:color w:val="000000" w:themeColor="text1"/>
          <w:sz w:val="28"/>
          <w:szCs w:val="28"/>
        </w:rPr>
        <w:t xml:space="preserve"> </w:t>
      </w:r>
    </w:p>
    <w:p w14:paraId="1C5B4907" w14:textId="526F3070" w:rsidR="279ABD2C" w:rsidRDefault="279ABD2C" w:rsidP="00356055">
      <w:pPr>
        <w:spacing w:after="0" w:line="276" w:lineRule="auto"/>
      </w:pPr>
      <w:r w:rsidRPr="1601F951">
        <w:rPr>
          <w:rFonts w:ascii="Verdana" w:eastAsia="Verdana" w:hAnsi="Verdana" w:cs="Verdana"/>
          <w:color w:val="000000" w:themeColor="text1"/>
          <w:sz w:val="28"/>
          <w:szCs w:val="28"/>
        </w:rPr>
        <w:t>Je pense que oui. Même si on essaie d’avoir plus d’inclusion et de diversité, c’est sûr qu’au niveau de la télé québécoise, ça reste encore un milieu majoritairement masculin et blanc.</w:t>
      </w:r>
    </w:p>
    <w:p w14:paraId="0E314FFB" w14:textId="3509839D" w:rsidR="279ABD2C" w:rsidRDefault="279ABD2C"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Ce sont souvent les mêmes genres de scénarios qui sont sélectionnés et parfois on s’intéresse moins aux autres histoires et réalités. C’est en train de changer quand même, on sonne la cloche pis il était temps.</w:t>
      </w:r>
    </w:p>
    <w:p w14:paraId="10DEB1C4" w14:textId="6495A396" w:rsidR="279ABD2C" w:rsidRDefault="279ABD2C"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lastRenderedPageBreak/>
        <w:t>Mais comme dans tous les milieux, être une femme ou une personne avec un utérus, ça vient avec un regard particulier.</w:t>
      </w:r>
    </w:p>
    <w:p w14:paraId="347A155E" w14:textId="378A1C11" w:rsidR="279ABD2C" w:rsidRDefault="279ABD2C"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C’est sûr que ce n’est pas encore égal, mais c’est aussi en train de changer.</w:t>
      </w:r>
    </w:p>
    <w:p w14:paraId="60024324" w14:textId="77777777" w:rsidR="00356055" w:rsidRDefault="00356055" w:rsidP="00356055">
      <w:pPr>
        <w:spacing w:after="0" w:line="276" w:lineRule="auto"/>
        <w:rPr>
          <w:rFonts w:ascii="Verdana" w:eastAsia="Verdana" w:hAnsi="Verdana" w:cs="Verdana"/>
          <w:color w:val="000000" w:themeColor="text1"/>
          <w:sz w:val="28"/>
          <w:szCs w:val="28"/>
        </w:rPr>
      </w:pPr>
    </w:p>
    <w:p w14:paraId="5066D47B" w14:textId="601B5947" w:rsidR="279ABD2C" w:rsidRDefault="279ABD2C" w:rsidP="00356055">
      <w:pPr>
        <w:spacing w:after="0" w:line="276" w:lineRule="auto"/>
        <w:rPr>
          <w:rFonts w:ascii="Verdana" w:eastAsia="Verdana" w:hAnsi="Verdana" w:cs="Verdana"/>
          <w:b/>
          <w:bCs/>
          <w:i/>
          <w:iCs/>
          <w:color w:val="000000" w:themeColor="text1"/>
          <w:sz w:val="28"/>
          <w:szCs w:val="28"/>
        </w:rPr>
      </w:pPr>
      <w:r w:rsidRPr="1601F951">
        <w:rPr>
          <w:rFonts w:ascii="Verdana" w:eastAsia="Verdana" w:hAnsi="Verdana" w:cs="Verdana"/>
          <w:b/>
          <w:bCs/>
          <w:i/>
          <w:iCs/>
          <w:color w:val="000000" w:themeColor="text1"/>
          <w:sz w:val="28"/>
          <w:szCs w:val="28"/>
        </w:rPr>
        <w:t xml:space="preserve">As-tu un exemple d’une inégalité toujours </w:t>
      </w:r>
      <w:proofErr w:type="gramStart"/>
      <w:r w:rsidRPr="1601F951">
        <w:rPr>
          <w:rFonts w:ascii="Verdana" w:eastAsia="Verdana" w:hAnsi="Verdana" w:cs="Verdana"/>
          <w:b/>
          <w:bCs/>
          <w:i/>
          <w:iCs/>
          <w:color w:val="000000" w:themeColor="text1"/>
          <w:sz w:val="28"/>
          <w:szCs w:val="28"/>
        </w:rPr>
        <w:t>présente?</w:t>
      </w:r>
      <w:proofErr w:type="gramEnd"/>
    </w:p>
    <w:p w14:paraId="773FA5FF" w14:textId="221B3E95" w:rsidR="279ABD2C" w:rsidRDefault="279ABD2C"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Même s’il y a plus de réalisatrices et de femmes derrière les caméras qu’avant, il reste que, quand tu es une femme dans le milieu, il faut encore plus que tu fasses tes preuves. Il faut davantage que tu sois sûre de toi parce qu’il existe encore le préjugé que c’est un</w:t>
      </w:r>
      <w:proofErr w:type="gramStart"/>
      <w:r w:rsidRPr="1601F951">
        <w:rPr>
          <w:rFonts w:ascii="Verdana" w:eastAsia="Verdana" w:hAnsi="Verdana" w:cs="Verdana"/>
          <w:color w:val="000000" w:themeColor="text1"/>
          <w:sz w:val="28"/>
          <w:szCs w:val="28"/>
        </w:rPr>
        <w:t xml:space="preserve"> «métier</w:t>
      </w:r>
      <w:proofErr w:type="gramEnd"/>
      <w:r w:rsidRPr="1601F951">
        <w:rPr>
          <w:rFonts w:ascii="Verdana" w:eastAsia="Verdana" w:hAnsi="Verdana" w:cs="Verdana"/>
          <w:color w:val="000000" w:themeColor="text1"/>
          <w:sz w:val="28"/>
          <w:szCs w:val="28"/>
        </w:rPr>
        <w:t xml:space="preserve"> d’homme». C’est une charge de plus sur les épaules des femmes qui réalisent ou qui travaillent dans le cinéma. Elles doivent prouver qu’elles savent ce qu’elles font et qu’elles ont leur place.</w:t>
      </w:r>
    </w:p>
    <w:p w14:paraId="30C38439" w14:textId="77777777" w:rsidR="00356055" w:rsidRDefault="00356055" w:rsidP="00356055">
      <w:pPr>
        <w:spacing w:after="0" w:line="276" w:lineRule="auto"/>
        <w:rPr>
          <w:rFonts w:ascii="Verdana" w:eastAsia="Verdana" w:hAnsi="Verdana" w:cs="Verdana"/>
          <w:color w:val="000000" w:themeColor="text1"/>
          <w:sz w:val="28"/>
          <w:szCs w:val="28"/>
        </w:rPr>
      </w:pPr>
    </w:p>
    <w:p w14:paraId="31B7A71B" w14:textId="42C89041" w:rsidR="279ABD2C" w:rsidRDefault="279ABD2C" w:rsidP="00356055">
      <w:pPr>
        <w:spacing w:after="0" w:line="276" w:lineRule="auto"/>
        <w:rPr>
          <w:rFonts w:ascii="Verdana" w:eastAsia="Verdana" w:hAnsi="Verdana" w:cs="Verdana"/>
          <w:b/>
          <w:bCs/>
          <w:i/>
          <w:iCs/>
          <w:color w:val="000000" w:themeColor="text1"/>
          <w:sz w:val="28"/>
          <w:szCs w:val="28"/>
        </w:rPr>
      </w:pPr>
      <w:r w:rsidRPr="1601F951">
        <w:rPr>
          <w:rFonts w:ascii="Verdana" w:eastAsia="Verdana" w:hAnsi="Verdana" w:cs="Verdana"/>
          <w:b/>
          <w:bCs/>
          <w:i/>
          <w:iCs/>
          <w:color w:val="000000" w:themeColor="text1"/>
          <w:sz w:val="28"/>
          <w:szCs w:val="28"/>
        </w:rPr>
        <w:t xml:space="preserve">Selon ton parcours, à quoi ressemble l’expérience entre femmes dans le </w:t>
      </w:r>
      <w:proofErr w:type="gramStart"/>
      <w:r w:rsidRPr="1601F951">
        <w:rPr>
          <w:rFonts w:ascii="Verdana" w:eastAsia="Verdana" w:hAnsi="Verdana" w:cs="Verdana"/>
          <w:b/>
          <w:bCs/>
          <w:i/>
          <w:iCs/>
          <w:color w:val="000000" w:themeColor="text1"/>
          <w:sz w:val="28"/>
          <w:szCs w:val="28"/>
        </w:rPr>
        <w:t>milieu?</w:t>
      </w:r>
      <w:proofErr w:type="gramEnd"/>
      <w:r w:rsidRPr="1601F951">
        <w:rPr>
          <w:rFonts w:ascii="Verdana" w:eastAsia="Verdana" w:hAnsi="Verdana" w:cs="Verdana"/>
          <w:b/>
          <w:bCs/>
          <w:i/>
          <w:iCs/>
          <w:color w:val="000000" w:themeColor="text1"/>
          <w:sz w:val="28"/>
          <w:szCs w:val="28"/>
        </w:rPr>
        <w:t xml:space="preserve"> Y a-t-il une solidarité ?</w:t>
      </w:r>
    </w:p>
    <w:p w14:paraId="64D39AE3" w14:textId="2B26D4C1" w:rsidR="279ABD2C" w:rsidRDefault="279ABD2C"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Oui, je pense qu’il y a une solidarité. Ça dépend toujours pourquoi, mais par exemple, puisqu’on sait que c’est un milieu où il est difficile de vivre du métier puisque les contrats sont irréguliers, on se soutient et on se serre les coudes.</w:t>
      </w:r>
    </w:p>
    <w:p w14:paraId="31E734AE" w14:textId="7F50F7BA" w:rsidR="279ABD2C" w:rsidRDefault="279ABD2C"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Je pense aussi, et j’espère, qu’aujourd’hui on ose davantage parler des choses qui se passent mal sur les plateaux. On dirait qu’avec le mouvement </w:t>
      </w:r>
      <w:r w:rsidRPr="1601F951">
        <w:rPr>
          <w:rFonts w:ascii="Verdana" w:eastAsia="Verdana" w:hAnsi="Verdana" w:cs="Verdana"/>
          <w:i/>
          <w:iCs/>
          <w:color w:val="000000" w:themeColor="text1"/>
          <w:sz w:val="28"/>
          <w:szCs w:val="28"/>
        </w:rPr>
        <w:t xml:space="preserve">Me </w:t>
      </w:r>
      <w:proofErr w:type="spellStart"/>
      <w:r w:rsidRPr="1601F951">
        <w:rPr>
          <w:rFonts w:ascii="Verdana" w:eastAsia="Verdana" w:hAnsi="Verdana" w:cs="Verdana"/>
          <w:i/>
          <w:iCs/>
          <w:color w:val="000000" w:themeColor="text1"/>
          <w:sz w:val="28"/>
          <w:szCs w:val="28"/>
        </w:rPr>
        <w:t>too</w:t>
      </w:r>
      <w:proofErr w:type="spellEnd"/>
      <w:r w:rsidRPr="1601F951">
        <w:rPr>
          <w:rFonts w:ascii="Verdana" w:eastAsia="Verdana" w:hAnsi="Verdana" w:cs="Verdana"/>
          <w:color w:val="000000" w:themeColor="text1"/>
          <w:sz w:val="28"/>
          <w:szCs w:val="28"/>
        </w:rPr>
        <w:t>, la parole s’est ouverte pis qu’on a dit qu’il y avait des problèmes. En nommant le problème, les femmes peuvent plus en parler entre elles.</w:t>
      </w:r>
    </w:p>
    <w:p w14:paraId="64CFACD6" w14:textId="554047D0" w:rsidR="279ABD2C" w:rsidRDefault="279ABD2C"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Je pense aussi qu’on apprend entre les générations de comédiennes à nommer nos vécus et à se soutenir.</w:t>
      </w:r>
    </w:p>
    <w:p w14:paraId="3D98DA51" w14:textId="77777777" w:rsidR="00356055" w:rsidRDefault="00356055" w:rsidP="00356055">
      <w:pPr>
        <w:spacing w:after="0" w:line="276" w:lineRule="auto"/>
        <w:rPr>
          <w:rFonts w:ascii="Verdana" w:eastAsia="Verdana" w:hAnsi="Verdana" w:cs="Verdana"/>
          <w:color w:val="000000" w:themeColor="text1"/>
          <w:sz w:val="28"/>
          <w:szCs w:val="28"/>
        </w:rPr>
      </w:pPr>
    </w:p>
    <w:p w14:paraId="08E6097E" w14:textId="7EBC3D02" w:rsidR="279ABD2C" w:rsidRDefault="279ABD2C" w:rsidP="00356055">
      <w:pPr>
        <w:spacing w:after="0" w:line="276" w:lineRule="auto"/>
        <w:rPr>
          <w:rFonts w:ascii="Verdana" w:eastAsia="Verdana" w:hAnsi="Verdana" w:cs="Verdana"/>
          <w:b/>
          <w:bCs/>
          <w:i/>
          <w:iCs/>
          <w:color w:val="000000" w:themeColor="text1"/>
          <w:sz w:val="28"/>
          <w:szCs w:val="28"/>
        </w:rPr>
      </w:pPr>
      <w:r w:rsidRPr="1601F951">
        <w:rPr>
          <w:rFonts w:ascii="Verdana" w:eastAsia="Verdana" w:hAnsi="Verdana" w:cs="Verdana"/>
          <w:b/>
          <w:bCs/>
          <w:i/>
          <w:iCs/>
          <w:color w:val="000000" w:themeColor="text1"/>
          <w:sz w:val="28"/>
          <w:szCs w:val="28"/>
        </w:rPr>
        <w:t>Est-ce que tu trouves qu’il y a eu une amélioration en ce qui concerne la condition féminine dans le milieu ?</w:t>
      </w:r>
    </w:p>
    <w:p w14:paraId="11EB0DAD" w14:textId="33121387" w:rsidR="279ABD2C" w:rsidRDefault="279ABD2C"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Oui, même si je pense qu’il y a encore du chemin à faire. Par exemple, de ce que je vois, il y a beaucoup plus de femmes qui sortent des écoles de théâtre et de cinéma qu’avant et je trouve ça beau. Avant c’était beaucoup plus un milieu dominé </w:t>
      </w:r>
      <w:r w:rsidRPr="1601F951">
        <w:rPr>
          <w:rFonts w:ascii="Verdana" w:eastAsia="Verdana" w:hAnsi="Verdana" w:cs="Verdana"/>
          <w:color w:val="000000" w:themeColor="text1"/>
          <w:sz w:val="28"/>
          <w:szCs w:val="28"/>
        </w:rPr>
        <w:lastRenderedPageBreak/>
        <w:t xml:space="preserve">par les hommes, autant derrière la caméra que devant ou encore dans les rôles joués au théâtre. Aujourd’hui il y a beaucoup plus de rôles féminins qui sont mis de l’avant et on parle du féminisme. Avant c’était beaucoup « Je fais Molière et, Molière, il a des amis </w:t>
      </w:r>
      <w:proofErr w:type="spellStart"/>
      <w:proofErr w:type="gramStart"/>
      <w:r w:rsidRPr="1601F951">
        <w:rPr>
          <w:rFonts w:ascii="Verdana" w:eastAsia="Verdana" w:hAnsi="Verdana" w:cs="Verdana"/>
          <w:color w:val="000000" w:themeColor="text1"/>
          <w:sz w:val="28"/>
          <w:szCs w:val="28"/>
        </w:rPr>
        <w:t>monsieurs</w:t>
      </w:r>
      <w:proofErr w:type="spellEnd"/>
      <w:r w:rsidRPr="1601F951">
        <w:rPr>
          <w:rFonts w:ascii="Verdana" w:eastAsia="Verdana" w:hAnsi="Verdana" w:cs="Verdana"/>
          <w:color w:val="000000" w:themeColor="text1"/>
          <w:sz w:val="28"/>
          <w:szCs w:val="28"/>
        </w:rPr>
        <w:t>!</w:t>
      </w:r>
      <w:proofErr w:type="gramEnd"/>
      <w:r w:rsidRPr="1601F951">
        <w:rPr>
          <w:rFonts w:ascii="Verdana" w:eastAsia="Verdana" w:hAnsi="Verdana" w:cs="Verdana"/>
          <w:color w:val="000000" w:themeColor="text1"/>
          <w:sz w:val="28"/>
          <w:szCs w:val="28"/>
        </w:rPr>
        <w:t xml:space="preserve"> » Bref, il y a plus de place pour les femmes en général dans le milieu et donc un regard féminin nouveau.</w:t>
      </w:r>
    </w:p>
    <w:p w14:paraId="01D1165B" w14:textId="77777777" w:rsidR="00356055" w:rsidRDefault="00356055" w:rsidP="00356055">
      <w:pPr>
        <w:spacing w:after="0" w:line="276" w:lineRule="auto"/>
        <w:rPr>
          <w:rFonts w:ascii="Verdana" w:eastAsia="Verdana" w:hAnsi="Verdana" w:cs="Verdana"/>
          <w:color w:val="000000" w:themeColor="text1"/>
          <w:sz w:val="28"/>
          <w:szCs w:val="28"/>
        </w:rPr>
      </w:pPr>
    </w:p>
    <w:p w14:paraId="6E223EA1" w14:textId="2823B462" w:rsidR="279ABD2C" w:rsidRDefault="279ABD2C" w:rsidP="00356055">
      <w:pPr>
        <w:spacing w:after="0" w:line="276" w:lineRule="auto"/>
        <w:rPr>
          <w:rFonts w:ascii="Verdana" w:eastAsia="Verdana" w:hAnsi="Verdana" w:cs="Verdana"/>
          <w:b/>
          <w:bCs/>
          <w:i/>
          <w:iCs/>
          <w:color w:val="000000" w:themeColor="text1"/>
          <w:sz w:val="28"/>
          <w:szCs w:val="28"/>
        </w:rPr>
      </w:pPr>
      <w:r w:rsidRPr="1601F951">
        <w:rPr>
          <w:rFonts w:ascii="Verdana" w:eastAsia="Verdana" w:hAnsi="Verdana" w:cs="Verdana"/>
          <w:b/>
          <w:bCs/>
          <w:i/>
          <w:iCs/>
          <w:color w:val="000000" w:themeColor="text1"/>
          <w:sz w:val="28"/>
          <w:szCs w:val="28"/>
        </w:rPr>
        <w:t xml:space="preserve">As-tu un souhait pour un avenir plus féministe dans le </w:t>
      </w:r>
      <w:proofErr w:type="gramStart"/>
      <w:r w:rsidRPr="1601F951">
        <w:rPr>
          <w:rFonts w:ascii="Verdana" w:eastAsia="Verdana" w:hAnsi="Verdana" w:cs="Verdana"/>
          <w:b/>
          <w:bCs/>
          <w:i/>
          <w:iCs/>
          <w:color w:val="000000" w:themeColor="text1"/>
          <w:sz w:val="28"/>
          <w:szCs w:val="28"/>
        </w:rPr>
        <w:t>milieu?</w:t>
      </w:r>
      <w:proofErr w:type="gramEnd"/>
    </w:p>
    <w:p w14:paraId="13B8C62A" w14:textId="14665A79" w:rsidR="279ABD2C" w:rsidRDefault="279ABD2C"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Je souhaite qu’on requestionne la hiérarchie qu’il peut y avoir sur les plateaux et dans les équipes de tournage. Je crois qu’une équité est atteignable si on prend le temps d’ouvrir les discussions et les réflexions sur le </w:t>
      </w:r>
      <w:proofErr w:type="gramStart"/>
      <w:r w:rsidRPr="1601F951">
        <w:rPr>
          <w:rFonts w:ascii="Verdana" w:eastAsia="Verdana" w:hAnsi="Verdana" w:cs="Verdana"/>
          <w:color w:val="000000" w:themeColor="text1"/>
          <w:sz w:val="28"/>
          <w:szCs w:val="28"/>
        </w:rPr>
        <w:t>sujet!</w:t>
      </w:r>
      <w:proofErr w:type="gramEnd"/>
    </w:p>
    <w:p w14:paraId="7553B5D4" w14:textId="530D8CFC" w:rsidR="279ABD2C" w:rsidRDefault="279ABD2C"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Je souhaite aussi plus d’inclusion et de variété dans </w:t>
      </w:r>
      <w:proofErr w:type="gramStart"/>
      <w:r w:rsidRPr="1601F951">
        <w:rPr>
          <w:rFonts w:ascii="Verdana" w:eastAsia="Verdana" w:hAnsi="Verdana" w:cs="Verdana"/>
          <w:color w:val="000000" w:themeColor="text1"/>
          <w:sz w:val="28"/>
          <w:szCs w:val="28"/>
        </w:rPr>
        <w:t xml:space="preserve">les </w:t>
      </w:r>
      <w:proofErr w:type="spellStart"/>
      <w:r w:rsidRPr="1601F951">
        <w:rPr>
          <w:rFonts w:ascii="Verdana" w:eastAsia="Verdana" w:hAnsi="Verdana" w:cs="Verdana"/>
          <w:color w:val="000000" w:themeColor="text1"/>
          <w:sz w:val="28"/>
          <w:szCs w:val="28"/>
        </w:rPr>
        <w:t>comédien</w:t>
      </w:r>
      <w:proofErr w:type="gramEnd"/>
      <w:r w:rsidRPr="1601F951">
        <w:rPr>
          <w:rFonts w:ascii="Verdana" w:eastAsia="Verdana" w:hAnsi="Verdana" w:cs="Verdana"/>
          <w:color w:val="000000" w:themeColor="text1"/>
          <w:sz w:val="28"/>
          <w:szCs w:val="28"/>
        </w:rPr>
        <w:t>·ne·s</w:t>
      </w:r>
      <w:proofErr w:type="spellEnd"/>
      <w:r w:rsidRPr="1601F951">
        <w:rPr>
          <w:rFonts w:ascii="Verdana" w:eastAsia="Verdana" w:hAnsi="Verdana" w:cs="Verdana"/>
          <w:color w:val="000000" w:themeColor="text1"/>
          <w:sz w:val="28"/>
          <w:szCs w:val="28"/>
        </w:rPr>
        <w:t xml:space="preserve"> et les scénarios.</w:t>
      </w:r>
    </w:p>
    <w:p w14:paraId="56532893" w14:textId="789EF540" w:rsidR="279ABD2C" w:rsidRDefault="279ABD2C"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Et évidemment plus de </w:t>
      </w:r>
      <w:proofErr w:type="gramStart"/>
      <w:r w:rsidRPr="1601F951">
        <w:rPr>
          <w:rFonts w:ascii="Verdana" w:eastAsia="Verdana" w:hAnsi="Verdana" w:cs="Verdana"/>
          <w:color w:val="000000" w:themeColor="text1"/>
          <w:sz w:val="28"/>
          <w:szCs w:val="28"/>
        </w:rPr>
        <w:t>financement!!</w:t>
      </w:r>
      <w:proofErr w:type="gramEnd"/>
    </w:p>
    <w:p w14:paraId="130F643A" w14:textId="77777777" w:rsidR="00356055" w:rsidRDefault="00356055" w:rsidP="00356055">
      <w:pPr>
        <w:spacing w:after="0" w:line="276" w:lineRule="auto"/>
        <w:rPr>
          <w:rFonts w:ascii="Verdana" w:eastAsia="Verdana" w:hAnsi="Verdana" w:cs="Verdana"/>
          <w:color w:val="000000" w:themeColor="text1"/>
          <w:sz w:val="28"/>
          <w:szCs w:val="28"/>
        </w:rPr>
      </w:pPr>
    </w:p>
    <w:p w14:paraId="6020492A" w14:textId="42A3A9DD" w:rsidR="279ABD2C" w:rsidRDefault="279ABD2C" w:rsidP="00356055">
      <w:pPr>
        <w:spacing w:after="0" w:line="276" w:lineRule="auto"/>
        <w:rPr>
          <w:rFonts w:ascii="Verdana" w:eastAsia="Verdana" w:hAnsi="Verdana" w:cs="Verdana"/>
          <w:sz w:val="28"/>
          <w:szCs w:val="28"/>
        </w:rPr>
      </w:pPr>
      <w:r w:rsidRPr="1601F951">
        <w:rPr>
          <w:rFonts w:ascii="Verdana" w:eastAsia="Verdana" w:hAnsi="Verdana" w:cs="Verdana"/>
          <w:b/>
          <w:bCs/>
          <w:color w:val="000000" w:themeColor="text1"/>
          <w:sz w:val="28"/>
          <w:szCs w:val="28"/>
        </w:rPr>
        <w:t>Pour votre information</w:t>
      </w:r>
    </w:p>
    <w:p w14:paraId="482689B1" w14:textId="4FB2D47C" w:rsidR="279ABD2C" w:rsidRDefault="279ABD2C"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Éléonore Loiselle tient le </w:t>
      </w:r>
      <w:proofErr w:type="spellStart"/>
      <w:r w:rsidRPr="1601F951">
        <w:rPr>
          <w:rFonts w:ascii="Verdana" w:eastAsia="Verdana" w:hAnsi="Verdana" w:cs="Verdana"/>
          <w:color w:val="000000" w:themeColor="text1"/>
          <w:sz w:val="28"/>
          <w:szCs w:val="28"/>
        </w:rPr>
        <w:t>rôle titre</w:t>
      </w:r>
      <w:proofErr w:type="spellEnd"/>
      <w:r w:rsidRPr="1601F951">
        <w:rPr>
          <w:rFonts w:ascii="Verdana" w:eastAsia="Verdana" w:hAnsi="Verdana" w:cs="Verdana"/>
          <w:color w:val="000000" w:themeColor="text1"/>
          <w:sz w:val="28"/>
          <w:szCs w:val="28"/>
        </w:rPr>
        <w:t xml:space="preserve"> dans la série </w:t>
      </w:r>
      <w:r w:rsidRPr="1601F951">
        <w:rPr>
          <w:rFonts w:ascii="Verdana" w:eastAsia="Verdana" w:hAnsi="Verdana" w:cs="Verdana"/>
          <w:i/>
          <w:iCs/>
          <w:color w:val="000000" w:themeColor="text1"/>
          <w:sz w:val="28"/>
          <w:szCs w:val="28"/>
        </w:rPr>
        <w:t>Désobéir, le choix de Chantale Daigle</w:t>
      </w:r>
      <w:r w:rsidRPr="1601F951">
        <w:rPr>
          <w:rFonts w:ascii="Verdana" w:eastAsia="Verdana" w:hAnsi="Verdana" w:cs="Verdana"/>
          <w:color w:val="000000" w:themeColor="text1"/>
          <w:sz w:val="28"/>
          <w:szCs w:val="28"/>
        </w:rPr>
        <w:t xml:space="preserve">. </w:t>
      </w:r>
    </w:p>
    <w:p w14:paraId="55FD72D4" w14:textId="25B377DF" w:rsidR="279ABD2C" w:rsidRDefault="279ABD2C" w:rsidP="00356055">
      <w:pPr>
        <w:spacing w:after="0" w:line="276" w:lineRule="auto"/>
        <w:rPr>
          <w:rFonts w:ascii="Verdana" w:eastAsia="Verdana" w:hAnsi="Verdana" w:cs="Verdana"/>
          <w:sz w:val="28"/>
          <w:szCs w:val="28"/>
        </w:rPr>
      </w:pPr>
      <w:r w:rsidRPr="1601F951">
        <w:rPr>
          <w:rFonts w:ascii="Verdana" w:eastAsia="Verdana" w:hAnsi="Verdana" w:cs="Verdana"/>
          <w:color w:val="000000" w:themeColor="text1"/>
          <w:sz w:val="28"/>
          <w:szCs w:val="28"/>
        </w:rPr>
        <w:t>La série a été présentée en ciné-causerie au Centre à l’été 2023. Nous avons discuté des luttes du passé, mais aussi des luttes actuelles pour protéger le droit à l’avortement.</w:t>
      </w:r>
    </w:p>
    <w:p w14:paraId="07FEA86B" w14:textId="6696EED6" w:rsidR="1601F951" w:rsidRDefault="1601F951" w:rsidP="00356055">
      <w:pPr>
        <w:spacing w:after="0" w:line="276" w:lineRule="auto"/>
        <w:rPr>
          <w:rFonts w:ascii="Verdana" w:eastAsia="Verdana" w:hAnsi="Verdana" w:cs="Verdana"/>
          <w:color w:val="000000" w:themeColor="text1"/>
          <w:sz w:val="28"/>
          <w:szCs w:val="28"/>
        </w:rPr>
      </w:pPr>
    </w:p>
    <w:p w14:paraId="6CB7B444" w14:textId="4C64A622" w:rsidR="00633004" w:rsidRDefault="2578C25C" w:rsidP="003E6DCD">
      <w:pPr>
        <w:pStyle w:val="Titre2"/>
      </w:pPr>
      <w:bookmarkStart w:id="20" w:name="_Toc176353734"/>
      <w:r w:rsidRPr="1601F951">
        <w:t>L’art et mes médicaments m’ont renforcée</w:t>
      </w:r>
      <w:bookmarkEnd w:id="20"/>
    </w:p>
    <w:p w14:paraId="66E857EC" w14:textId="5076C703"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Par </w:t>
      </w:r>
      <w:r w:rsidR="702039E4" w:rsidRPr="1601F951">
        <w:rPr>
          <w:rFonts w:ascii="Verdana" w:eastAsia="Verdana" w:hAnsi="Verdana" w:cs="Verdana"/>
          <w:color w:val="000000" w:themeColor="text1"/>
          <w:sz w:val="28"/>
          <w:szCs w:val="28"/>
        </w:rPr>
        <w:t xml:space="preserve">Denise </w:t>
      </w:r>
      <w:proofErr w:type="spellStart"/>
      <w:r w:rsidR="702039E4" w:rsidRPr="1601F951">
        <w:rPr>
          <w:rFonts w:ascii="Verdana" w:eastAsia="Verdana" w:hAnsi="Verdana" w:cs="Verdana"/>
          <w:color w:val="000000" w:themeColor="text1"/>
          <w:sz w:val="28"/>
          <w:szCs w:val="28"/>
        </w:rPr>
        <w:t>Zuniga</w:t>
      </w:r>
      <w:proofErr w:type="spellEnd"/>
    </w:p>
    <w:p w14:paraId="36227D8F" w14:textId="77777777" w:rsidR="00356055" w:rsidRDefault="00356055" w:rsidP="00356055">
      <w:pPr>
        <w:spacing w:after="0" w:line="276" w:lineRule="auto"/>
        <w:rPr>
          <w:rFonts w:ascii="Verdana" w:eastAsia="Verdana" w:hAnsi="Verdana" w:cs="Verdana"/>
          <w:color w:val="000000" w:themeColor="text1"/>
          <w:sz w:val="28"/>
          <w:szCs w:val="28"/>
        </w:rPr>
      </w:pPr>
    </w:p>
    <w:p w14:paraId="29592D85" w14:textId="0CFB5582" w:rsidR="1EA2A463"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J</w:t>
      </w:r>
      <w:r w:rsidR="264D0BC9" w:rsidRPr="1601F951">
        <w:rPr>
          <w:rFonts w:ascii="Verdana" w:eastAsia="Verdana" w:hAnsi="Verdana" w:cs="Verdana"/>
          <w:color w:val="000000" w:themeColor="text1"/>
          <w:sz w:val="28"/>
          <w:szCs w:val="28"/>
        </w:rPr>
        <w:t xml:space="preserve">'ai 35 ans et je souffre de troubles mentaux depuis près de 20 ans avec plus de six hospitalisations ici au Canada. Il y a quatre ans, mes hallucinations auditives et optiques ont cessé. J'ai maintenu le traitement et il y a un an et dix mois j'ai quitté l'hôpital psychiatrique pour vaincre la manie. Je vais bien, je suis très heureuse même si mon monde n'est pas tout rose. Je </w:t>
      </w:r>
      <w:r w:rsidR="264D0BC9" w:rsidRPr="1601F951">
        <w:rPr>
          <w:rFonts w:ascii="Verdana" w:eastAsia="Verdana" w:hAnsi="Verdana" w:cs="Verdana"/>
          <w:color w:val="000000" w:themeColor="text1"/>
          <w:sz w:val="28"/>
          <w:szCs w:val="28"/>
        </w:rPr>
        <w:lastRenderedPageBreak/>
        <w:t>suis très heureuse pour les personnes qui ont été sur mon chemin.</w:t>
      </w:r>
    </w:p>
    <w:p w14:paraId="47C27B57" w14:textId="77777777" w:rsidR="00356055" w:rsidRDefault="00356055" w:rsidP="00356055">
      <w:pPr>
        <w:spacing w:after="0" w:line="276" w:lineRule="auto"/>
        <w:rPr>
          <w:rFonts w:ascii="Verdana" w:eastAsia="Verdana" w:hAnsi="Verdana" w:cs="Verdana"/>
          <w:color w:val="000000" w:themeColor="text1"/>
          <w:sz w:val="28"/>
          <w:szCs w:val="28"/>
        </w:rPr>
      </w:pPr>
    </w:p>
    <w:p w14:paraId="0AE59CE1" w14:textId="297B6289" w:rsidR="264D0BC9" w:rsidRDefault="264D0BC9"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C'est à l'Hôpital Douglas de Montréal que j'ai découvert l'art-thérapie. L’art-thérapie a été fondamentale dans ma vie. Avant, quand j'avais des voix, la peinture et l'écriture m'aidaient beaucoup, car de cette façon mon attention était concentrée sur le travail, pas sur la douleur physique ou spirituelle. J'ai commencé à apprécier davantage l'adrénaline qui sortait de mon cerveau et cela m'a plu, surtout qu'à cause de la maladie, je n'ai pas pu obtenir de diplôme. Au fil des années, j'ai progressé en peinture, montrer mon travail m'a fait du bien. C’est comme dire « moi aussi, je suis là ». À ce jour, j'ai réalisé une exposition à la bibliothèque de Greenfield Park. Je crois que la persévérance est la clé pour que le</w:t>
      </w:r>
      <w:r w:rsidRPr="1601F951">
        <w:rPr>
          <w:rFonts w:ascii="Verdana" w:eastAsia="Verdana" w:hAnsi="Verdana" w:cs="Verdana"/>
          <w:color w:val="FFFFFF" w:themeColor="background1"/>
          <w:sz w:val="28"/>
          <w:szCs w:val="28"/>
        </w:rPr>
        <w:t xml:space="preserve"> </w:t>
      </w:r>
      <w:r w:rsidRPr="1601F951">
        <w:rPr>
          <w:rFonts w:ascii="Verdana" w:eastAsia="Verdana" w:hAnsi="Verdana" w:cs="Verdana"/>
          <w:color w:val="000000" w:themeColor="text1"/>
          <w:sz w:val="28"/>
          <w:szCs w:val="28"/>
        </w:rPr>
        <w:t>chemin soit accompli. Mais le plus difficile est que cela implique des efforts constants.</w:t>
      </w:r>
    </w:p>
    <w:p w14:paraId="7F93103C" w14:textId="77777777" w:rsidR="00356055" w:rsidRDefault="00356055" w:rsidP="00356055">
      <w:pPr>
        <w:spacing w:after="0" w:line="276" w:lineRule="auto"/>
        <w:rPr>
          <w:rFonts w:ascii="Verdana" w:eastAsia="Verdana" w:hAnsi="Verdana" w:cs="Verdana"/>
          <w:color w:val="000000" w:themeColor="text1"/>
          <w:sz w:val="28"/>
          <w:szCs w:val="28"/>
        </w:rPr>
      </w:pPr>
    </w:p>
    <w:p w14:paraId="21991A30" w14:textId="497E813A" w:rsidR="264D0BC9" w:rsidRDefault="264D0BC9"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Concernant l'écriture, c'est magnifique. J'ai beaucoup de capacités pour cela. J'aime écrire de la fiction, je suis attirée par les fins heureuses. Ma poésie est légère. L'art est comme tout, il faut persévérer, sans travail rien n'est fini. Il m'est très difficile de terminer tous mes projets. C'est comme un petit avertissement qui, si vous parvenez à le terminer, vous apporte bonheur et épanouissement. </w:t>
      </w:r>
    </w:p>
    <w:p w14:paraId="5E207A75" w14:textId="57F847DA" w:rsidR="264D0BC9" w:rsidRDefault="264D0BC9"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Bonne chance en tout, en tant que femme et en tant qu'artiste.</w:t>
      </w:r>
    </w:p>
    <w:p w14:paraId="7E0E42CD" w14:textId="74981DD6" w:rsidR="1601F951" w:rsidRDefault="1601F951" w:rsidP="00356055">
      <w:pPr>
        <w:spacing w:after="0" w:line="276" w:lineRule="auto"/>
        <w:rPr>
          <w:rFonts w:ascii="Verdana" w:eastAsia="Verdana" w:hAnsi="Verdana" w:cs="Verdana"/>
          <w:color w:val="FFFFFF" w:themeColor="background1"/>
          <w:sz w:val="28"/>
          <w:szCs w:val="28"/>
        </w:rPr>
      </w:pPr>
    </w:p>
    <w:p w14:paraId="6C550DAF" w14:textId="0047D7C6" w:rsidR="264D0BC9" w:rsidRDefault="1EA2A463" w:rsidP="003E6DCD">
      <w:pPr>
        <w:pStyle w:val="Titre2"/>
        <w:rPr>
          <w:rFonts w:eastAsia="Verdana"/>
        </w:rPr>
      </w:pPr>
      <w:bookmarkStart w:id="21" w:name="_Toc176353735"/>
      <w:r w:rsidRPr="1601F951">
        <w:rPr>
          <w:rFonts w:eastAsia="Verdana"/>
        </w:rPr>
        <w:t>L</w:t>
      </w:r>
      <w:r w:rsidR="244ABF4A" w:rsidRPr="1601F951">
        <w:rPr>
          <w:rFonts w:eastAsia="Verdana"/>
        </w:rPr>
        <w:t>'art pour relaxer</w:t>
      </w:r>
      <w:bookmarkEnd w:id="21"/>
    </w:p>
    <w:p w14:paraId="43B0BEE9" w14:textId="2EF42774"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Par </w:t>
      </w:r>
      <w:r w:rsidR="6ED402DD" w:rsidRPr="1601F951">
        <w:rPr>
          <w:rFonts w:ascii="Verdana" w:eastAsia="Verdana" w:hAnsi="Verdana" w:cs="Verdana"/>
          <w:color w:val="000000" w:themeColor="text1"/>
          <w:sz w:val="28"/>
          <w:szCs w:val="28"/>
        </w:rPr>
        <w:t>Francine Charbonneau</w:t>
      </w:r>
    </w:p>
    <w:p w14:paraId="6150BB67" w14:textId="77777777" w:rsidR="00356055" w:rsidRDefault="00356055" w:rsidP="00356055">
      <w:pPr>
        <w:spacing w:after="0" w:line="276" w:lineRule="auto"/>
        <w:rPr>
          <w:rFonts w:ascii="Verdana" w:eastAsia="Verdana" w:hAnsi="Verdana" w:cs="Verdana"/>
          <w:color w:val="000000" w:themeColor="text1"/>
          <w:sz w:val="28"/>
          <w:szCs w:val="28"/>
        </w:rPr>
      </w:pPr>
    </w:p>
    <w:p w14:paraId="043E9239" w14:textId="7F0D9C92" w:rsidR="6ED402DD" w:rsidRDefault="6ED402DD" w:rsidP="00356055">
      <w:pPr>
        <w:spacing w:after="0" w:line="276" w:lineRule="auto"/>
        <w:rPr>
          <w:rFonts w:ascii="Verdana" w:eastAsia="Verdana" w:hAnsi="Verdana" w:cs="Verdana"/>
          <w:sz w:val="28"/>
          <w:szCs w:val="28"/>
        </w:rPr>
      </w:pPr>
      <w:proofErr w:type="gramStart"/>
      <w:r w:rsidRPr="1601F951">
        <w:rPr>
          <w:rFonts w:ascii="Verdana" w:eastAsia="Verdana" w:hAnsi="Verdana" w:cs="Verdana"/>
          <w:color w:val="000000" w:themeColor="text1"/>
          <w:sz w:val="28"/>
          <w:szCs w:val="28"/>
        </w:rPr>
        <w:t>Des fois</w:t>
      </w:r>
      <w:proofErr w:type="gramEnd"/>
      <w:r w:rsidRPr="1601F951">
        <w:rPr>
          <w:rFonts w:ascii="Verdana" w:eastAsia="Verdana" w:hAnsi="Verdana" w:cs="Verdana"/>
          <w:color w:val="000000" w:themeColor="text1"/>
          <w:sz w:val="28"/>
          <w:szCs w:val="28"/>
        </w:rPr>
        <w:t>, je viens au Centre pour du bricolage. Pour moi, c’est de l’art. Quand j’en fais, je trouve que c’est amusant. Ça me relaxe et ça passe le temps. Parfois, je vais visiter des expositions de peinture. Je les regarde et, pour certaines, je trouve que l’artiste a du talent.</w:t>
      </w:r>
    </w:p>
    <w:p w14:paraId="6734A3E7" w14:textId="06C97FED" w:rsidR="00633004" w:rsidRDefault="00633004" w:rsidP="00356055">
      <w:pPr>
        <w:spacing w:after="0" w:line="276" w:lineRule="auto"/>
        <w:rPr>
          <w:rFonts w:ascii="Verdana" w:eastAsia="Verdana" w:hAnsi="Verdana" w:cs="Verdana"/>
          <w:color w:val="000000" w:themeColor="text1"/>
          <w:sz w:val="28"/>
          <w:szCs w:val="28"/>
        </w:rPr>
      </w:pPr>
    </w:p>
    <w:p w14:paraId="2BBBBC3E" w14:textId="271C900A" w:rsidR="6ED402DD" w:rsidRDefault="1EA2A463" w:rsidP="003E6DCD">
      <w:pPr>
        <w:pStyle w:val="Titre2"/>
        <w:rPr>
          <w:rFonts w:eastAsia="Verdana"/>
        </w:rPr>
      </w:pPr>
      <w:bookmarkStart w:id="22" w:name="_Toc176353736"/>
      <w:r w:rsidRPr="1601F951">
        <w:rPr>
          <w:rFonts w:eastAsia="Verdana"/>
        </w:rPr>
        <w:t>M</w:t>
      </w:r>
      <w:r w:rsidR="63872788" w:rsidRPr="1601F951">
        <w:rPr>
          <w:rFonts w:eastAsia="Verdana"/>
        </w:rPr>
        <w:t xml:space="preserve">es coups de </w:t>
      </w:r>
      <w:r w:rsidR="003E6DCD" w:rsidRPr="1601F951">
        <w:rPr>
          <w:rFonts w:eastAsia="Verdana"/>
        </w:rPr>
        <w:t>cœur</w:t>
      </w:r>
      <w:r w:rsidR="63872788" w:rsidRPr="1601F951">
        <w:rPr>
          <w:rFonts w:eastAsia="Verdana"/>
        </w:rPr>
        <w:t xml:space="preserve"> artistiques</w:t>
      </w:r>
      <w:bookmarkEnd w:id="22"/>
    </w:p>
    <w:p w14:paraId="5D9787C8" w14:textId="3284E46F"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Par </w:t>
      </w:r>
      <w:r w:rsidR="5392D736" w:rsidRPr="1601F951">
        <w:rPr>
          <w:rFonts w:ascii="Verdana" w:eastAsia="Verdana" w:hAnsi="Verdana" w:cs="Verdana"/>
          <w:color w:val="000000" w:themeColor="text1"/>
          <w:sz w:val="28"/>
          <w:szCs w:val="28"/>
        </w:rPr>
        <w:t>Paulette Lamoureux</w:t>
      </w:r>
    </w:p>
    <w:p w14:paraId="31820CAC" w14:textId="77777777" w:rsidR="00356055" w:rsidRDefault="00356055" w:rsidP="00356055">
      <w:pPr>
        <w:spacing w:after="0" w:line="276" w:lineRule="auto"/>
        <w:rPr>
          <w:rFonts w:ascii="Verdana" w:eastAsia="Verdana" w:hAnsi="Verdana" w:cs="Verdana"/>
          <w:color w:val="000000" w:themeColor="text1"/>
          <w:sz w:val="28"/>
          <w:szCs w:val="28"/>
        </w:rPr>
      </w:pPr>
    </w:p>
    <w:p w14:paraId="2B948904" w14:textId="38B3D53A" w:rsidR="00633004" w:rsidRDefault="5392D736"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C’est avec un grand plaisir qu’on constate la place grandissante des femmes dans le domaine des arts grâce aux femmes qui ont su se démarquer par leur talent et leur persévérance. Voici mes coups de cœur.</w:t>
      </w:r>
    </w:p>
    <w:p w14:paraId="0788A878" w14:textId="77777777" w:rsidR="00356055" w:rsidRDefault="00356055" w:rsidP="00356055">
      <w:pPr>
        <w:spacing w:after="0" w:line="276" w:lineRule="auto"/>
        <w:rPr>
          <w:rFonts w:ascii="Verdana" w:eastAsia="Verdana" w:hAnsi="Verdana" w:cs="Verdana"/>
          <w:sz w:val="28"/>
          <w:szCs w:val="28"/>
        </w:rPr>
      </w:pPr>
    </w:p>
    <w:p w14:paraId="58BB4437" w14:textId="7DF7D5A8" w:rsidR="00633004" w:rsidRDefault="5392D736" w:rsidP="00356055">
      <w:pPr>
        <w:spacing w:after="0" w:line="276" w:lineRule="auto"/>
        <w:rPr>
          <w:rFonts w:ascii="Verdana" w:eastAsia="Verdana" w:hAnsi="Verdana" w:cs="Verdana"/>
          <w:b/>
          <w:bCs/>
          <w:color w:val="000000" w:themeColor="text1"/>
          <w:sz w:val="28"/>
          <w:szCs w:val="28"/>
        </w:rPr>
      </w:pPr>
      <w:r w:rsidRPr="1601F951">
        <w:rPr>
          <w:rFonts w:ascii="Verdana" w:eastAsia="Verdana" w:hAnsi="Verdana" w:cs="Verdana"/>
          <w:b/>
          <w:bCs/>
          <w:color w:val="000000" w:themeColor="text1"/>
          <w:sz w:val="28"/>
          <w:szCs w:val="28"/>
        </w:rPr>
        <w:t>Denise Filiatrault</w:t>
      </w:r>
    </w:p>
    <w:p w14:paraId="185FAB32" w14:textId="48EB925A" w:rsidR="00633004" w:rsidRDefault="5392D736"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Celle qui m’a le plus impressionnée dans le milieu du théâtre et de la scène est madame Denise Filiatrault. L’ensemble de sa vie est grandiose s’étant illustrée comme interprète, comédienne, scénariste, metteuse en scène et réalisatrice.</w:t>
      </w:r>
    </w:p>
    <w:p w14:paraId="626EAB1E" w14:textId="77777777" w:rsidR="00356055" w:rsidRDefault="00356055" w:rsidP="00356055">
      <w:pPr>
        <w:spacing w:after="0" w:line="276" w:lineRule="auto"/>
        <w:rPr>
          <w:rFonts w:ascii="Verdana" w:eastAsia="Verdana" w:hAnsi="Verdana" w:cs="Verdana"/>
          <w:color w:val="000000" w:themeColor="text1"/>
          <w:sz w:val="28"/>
          <w:szCs w:val="28"/>
        </w:rPr>
      </w:pPr>
    </w:p>
    <w:p w14:paraId="5B769842" w14:textId="07613B23" w:rsidR="00633004" w:rsidRDefault="5392D736"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En juin 2004, elle devient la directrice artistique du </w:t>
      </w:r>
      <w:r w:rsidRPr="1601F951">
        <w:rPr>
          <w:rFonts w:ascii="Verdana" w:eastAsia="Verdana" w:hAnsi="Verdana" w:cs="Verdana"/>
          <w:i/>
          <w:iCs/>
          <w:color w:val="000000" w:themeColor="text1"/>
          <w:sz w:val="28"/>
          <w:szCs w:val="28"/>
        </w:rPr>
        <w:t>Théâtre du Rideau Vert</w:t>
      </w:r>
      <w:r w:rsidRPr="1601F951">
        <w:rPr>
          <w:rFonts w:ascii="Verdana" w:eastAsia="Verdana" w:hAnsi="Verdana" w:cs="Verdana"/>
          <w:color w:val="000000" w:themeColor="text1"/>
          <w:sz w:val="28"/>
          <w:szCs w:val="28"/>
        </w:rPr>
        <w:t xml:space="preserve">. Elle fut aussi professeure et directrice aux trois éditions québécoises de </w:t>
      </w:r>
      <w:r w:rsidRPr="1601F951">
        <w:rPr>
          <w:rFonts w:ascii="Verdana" w:eastAsia="Verdana" w:hAnsi="Verdana" w:cs="Verdana"/>
          <w:i/>
          <w:iCs/>
          <w:color w:val="000000" w:themeColor="text1"/>
          <w:sz w:val="28"/>
          <w:szCs w:val="28"/>
        </w:rPr>
        <w:t>Star Académie</w:t>
      </w:r>
      <w:r w:rsidRPr="1601F951">
        <w:rPr>
          <w:rFonts w:ascii="Verdana" w:eastAsia="Verdana" w:hAnsi="Verdana" w:cs="Verdana"/>
          <w:color w:val="000000" w:themeColor="text1"/>
          <w:sz w:val="28"/>
          <w:szCs w:val="28"/>
        </w:rPr>
        <w:t xml:space="preserve">. Elle continue d’être active surtout au niveau de la mise en scène. </w:t>
      </w:r>
    </w:p>
    <w:p w14:paraId="2A2F7774" w14:textId="77777777" w:rsidR="00356055" w:rsidRDefault="00356055" w:rsidP="00356055">
      <w:pPr>
        <w:spacing w:after="0" w:line="276" w:lineRule="auto"/>
        <w:rPr>
          <w:rFonts w:ascii="Verdana" w:eastAsia="Verdana" w:hAnsi="Verdana" w:cs="Verdana"/>
          <w:color w:val="000000" w:themeColor="text1"/>
          <w:sz w:val="28"/>
          <w:szCs w:val="28"/>
        </w:rPr>
      </w:pPr>
    </w:p>
    <w:p w14:paraId="1661570F" w14:textId="77777777" w:rsidR="00356055" w:rsidRDefault="5392D736"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C’est une grande dame dont la vie est productive, passionnée et surtout bien remplie. Grâce à ses grands talents, elle a su se démarquer et former plusieurs générations d’actrices et comédiennes pour combler les fans du théâtre. </w:t>
      </w:r>
    </w:p>
    <w:p w14:paraId="00D94746" w14:textId="77777777" w:rsidR="00356055" w:rsidRDefault="00356055" w:rsidP="00356055">
      <w:pPr>
        <w:spacing w:after="0" w:line="276" w:lineRule="auto"/>
        <w:rPr>
          <w:rFonts w:ascii="Verdana" w:eastAsia="Verdana" w:hAnsi="Verdana" w:cs="Verdana"/>
          <w:color w:val="000000" w:themeColor="text1"/>
          <w:sz w:val="28"/>
          <w:szCs w:val="28"/>
        </w:rPr>
      </w:pPr>
    </w:p>
    <w:p w14:paraId="360CC553" w14:textId="2F559246" w:rsidR="00633004" w:rsidRDefault="5392D736"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Au cours de sa longue carrière de plus de 70 ans, elle a reçu plusieurs prix, dont le prix du Gouverneur général pour les arts de la scène.</w:t>
      </w:r>
    </w:p>
    <w:p w14:paraId="6F5B54FD" w14:textId="77777777" w:rsidR="00356055" w:rsidRDefault="00356055" w:rsidP="00356055">
      <w:pPr>
        <w:spacing w:after="0" w:line="276" w:lineRule="auto"/>
        <w:rPr>
          <w:rFonts w:ascii="Verdana" w:eastAsia="Verdana" w:hAnsi="Verdana" w:cs="Verdana"/>
          <w:color w:val="000000" w:themeColor="text1"/>
          <w:sz w:val="28"/>
          <w:szCs w:val="28"/>
        </w:rPr>
      </w:pPr>
    </w:p>
    <w:p w14:paraId="640B69AF" w14:textId="661F5ACC" w:rsidR="00633004" w:rsidRDefault="5392D736" w:rsidP="00356055">
      <w:pPr>
        <w:spacing w:after="0" w:line="276" w:lineRule="auto"/>
        <w:rPr>
          <w:rFonts w:ascii="Verdana" w:eastAsia="Verdana" w:hAnsi="Verdana" w:cs="Verdana"/>
          <w:b/>
          <w:bCs/>
          <w:color w:val="000000" w:themeColor="text1"/>
          <w:sz w:val="28"/>
          <w:szCs w:val="28"/>
        </w:rPr>
      </w:pPr>
      <w:r w:rsidRPr="1601F951">
        <w:rPr>
          <w:rFonts w:ascii="Verdana" w:eastAsia="Verdana" w:hAnsi="Verdana" w:cs="Verdana"/>
          <w:b/>
          <w:bCs/>
          <w:color w:val="000000" w:themeColor="text1"/>
          <w:sz w:val="28"/>
          <w:szCs w:val="28"/>
        </w:rPr>
        <w:t xml:space="preserve">Céline Dion </w:t>
      </w:r>
    </w:p>
    <w:p w14:paraId="65FDD524" w14:textId="4C4E7E2B" w:rsidR="00633004" w:rsidRDefault="5392D736"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Elle est née le 30 mars 1968 dans une famille de 14 enfants. À l'âge de cinq ans, elle chante pour la première fois devant un public pour le mariage de son frère Michel. Plus tard, elle se donne en spectacle avec ses frères et sœurs en chantant dans le restaurant de ses parents, </w:t>
      </w:r>
      <w:r w:rsidRPr="1601F951">
        <w:rPr>
          <w:rFonts w:ascii="Verdana" w:eastAsia="Verdana" w:hAnsi="Verdana" w:cs="Verdana"/>
          <w:i/>
          <w:iCs/>
          <w:color w:val="000000" w:themeColor="text1"/>
          <w:sz w:val="28"/>
          <w:szCs w:val="28"/>
        </w:rPr>
        <w:t>Le Vieux Baril</w:t>
      </w:r>
      <w:r w:rsidRPr="1601F951">
        <w:rPr>
          <w:rFonts w:ascii="Verdana" w:eastAsia="Verdana" w:hAnsi="Verdana" w:cs="Verdana"/>
          <w:color w:val="000000" w:themeColor="text1"/>
          <w:sz w:val="28"/>
          <w:szCs w:val="28"/>
        </w:rPr>
        <w:t>.</w:t>
      </w:r>
    </w:p>
    <w:p w14:paraId="10C4CA41" w14:textId="77777777" w:rsidR="00356055" w:rsidRDefault="00356055" w:rsidP="00356055">
      <w:pPr>
        <w:spacing w:after="0" w:line="276" w:lineRule="auto"/>
        <w:rPr>
          <w:rFonts w:ascii="Verdana" w:eastAsia="Verdana" w:hAnsi="Verdana" w:cs="Verdana"/>
          <w:color w:val="000000" w:themeColor="text1"/>
          <w:sz w:val="28"/>
          <w:szCs w:val="28"/>
        </w:rPr>
      </w:pPr>
    </w:p>
    <w:p w14:paraId="6F79D858" w14:textId="77777777" w:rsidR="00356055" w:rsidRDefault="5392D736"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Céline Dion a interprété la chanson </w:t>
      </w:r>
      <w:r w:rsidRPr="1601F951">
        <w:rPr>
          <w:rFonts w:ascii="Verdana" w:eastAsia="Verdana" w:hAnsi="Verdana" w:cs="Verdana"/>
          <w:i/>
          <w:iCs/>
          <w:color w:val="000000" w:themeColor="text1"/>
          <w:sz w:val="28"/>
          <w:szCs w:val="28"/>
        </w:rPr>
        <w:t>Une colombe</w:t>
      </w:r>
      <w:r w:rsidRPr="1601F951">
        <w:rPr>
          <w:rFonts w:ascii="Verdana" w:eastAsia="Verdana" w:hAnsi="Verdana" w:cs="Verdana"/>
          <w:color w:val="000000" w:themeColor="text1"/>
          <w:sz w:val="28"/>
          <w:szCs w:val="28"/>
        </w:rPr>
        <w:t xml:space="preserve"> pour le pape Jean-Paul II au Stade olympique de Montréal, le 10 septembre 1984. Sa carrière fut alors propulsée par l’impresario René </w:t>
      </w:r>
      <w:proofErr w:type="spellStart"/>
      <w:r w:rsidRPr="1601F951">
        <w:rPr>
          <w:rFonts w:ascii="Verdana" w:eastAsia="Verdana" w:hAnsi="Verdana" w:cs="Verdana"/>
          <w:color w:val="000000" w:themeColor="text1"/>
          <w:sz w:val="28"/>
          <w:szCs w:val="28"/>
        </w:rPr>
        <w:t>Angelil</w:t>
      </w:r>
      <w:proofErr w:type="spellEnd"/>
      <w:r w:rsidRPr="1601F951">
        <w:rPr>
          <w:rFonts w:ascii="Verdana" w:eastAsia="Verdana" w:hAnsi="Verdana" w:cs="Verdana"/>
          <w:color w:val="000000" w:themeColor="text1"/>
          <w:sz w:val="28"/>
          <w:szCs w:val="28"/>
        </w:rPr>
        <w:t xml:space="preserve"> et elle débute une carrière internationale (1987-1993). </w:t>
      </w:r>
    </w:p>
    <w:p w14:paraId="7A270E50" w14:textId="77777777" w:rsidR="00356055" w:rsidRDefault="00356055" w:rsidP="00356055">
      <w:pPr>
        <w:spacing w:after="0" w:line="276" w:lineRule="auto"/>
        <w:rPr>
          <w:rFonts w:ascii="Verdana" w:eastAsia="Verdana" w:hAnsi="Verdana" w:cs="Verdana"/>
          <w:color w:val="000000" w:themeColor="text1"/>
          <w:sz w:val="28"/>
          <w:szCs w:val="28"/>
        </w:rPr>
      </w:pPr>
    </w:p>
    <w:p w14:paraId="55912DDD" w14:textId="77777777" w:rsidR="00356055" w:rsidRDefault="5392D736"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Alors qu'elle entame sa carrière aux États-Unis, une polémique voit le jour au Québec à propos de son engagement dans une carrière anglophone. Au </w:t>
      </w:r>
      <w:r w:rsidRPr="1601F951">
        <w:rPr>
          <w:rFonts w:ascii="Verdana" w:eastAsia="Verdana" w:hAnsi="Verdana" w:cs="Verdana"/>
          <w:i/>
          <w:iCs/>
          <w:color w:val="000000" w:themeColor="text1"/>
          <w:sz w:val="28"/>
          <w:szCs w:val="28"/>
        </w:rPr>
        <w:t>Gala de l’ADISQ</w:t>
      </w:r>
      <w:r w:rsidRPr="1601F951">
        <w:rPr>
          <w:rFonts w:ascii="Verdana" w:eastAsia="Verdana" w:hAnsi="Verdana" w:cs="Verdana"/>
          <w:color w:val="000000" w:themeColor="text1"/>
          <w:sz w:val="28"/>
          <w:szCs w:val="28"/>
        </w:rPr>
        <w:t xml:space="preserve"> en 1990, elle refuse le prix Félix </w:t>
      </w:r>
      <w:r w:rsidRPr="1601F951">
        <w:rPr>
          <w:rFonts w:ascii="Verdana" w:eastAsia="Verdana" w:hAnsi="Verdana" w:cs="Verdana"/>
          <w:i/>
          <w:iCs/>
          <w:color w:val="000000" w:themeColor="text1"/>
          <w:sz w:val="28"/>
          <w:szCs w:val="28"/>
        </w:rPr>
        <w:t>Artiste anglophone de l'année</w:t>
      </w:r>
      <w:r w:rsidRPr="1601F951">
        <w:rPr>
          <w:rFonts w:ascii="Verdana" w:eastAsia="Verdana" w:hAnsi="Verdana" w:cs="Verdana"/>
          <w:color w:val="000000" w:themeColor="text1"/>
          <w:sz w:val="28"/>
          <w:szCs w:val="28"/>
        </w:rPr>
        <w:t xml:space="preserve">, s'affirmant en tant qu’artiste québécoise et francophone. On peut dire qu’elle a su souligner sa fierté d’être québécoise. </w:t>
      </w:r>
    </w:p>
    <w:p w14:paraId="40E086BC" w14:textId="77777777" w:rsidR="00356055" w:rsidRDefault="00356055" w:rsidP="00356055">
      <w:pPr>
        <w:spacing w:after="0" w:line="276" w:lineRule="auto"/>
        <w:rPr>
          <w:rFonts w:ascii="Verdana" w:eastAsia="Verdana" w:hAnsi="Verdana" w:cs="Verdana"/>
          <w:color w:val="000000" w:themeColor="text1"/>
          <w:sz w:val="28"/>
          <w:szCs w:val="28"/>
        </w:rPr>
      </w:pPr>
    </w:p>
    <w:p w14:paraId="3BCAEAB7" w14:textId="39E6F8FD" w:rsidR="5392D736" w:rsidRDefault="5392D736"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Difficile en une page d’énumérer ses succès et tous les pays où elle a chanté.</w:t>
      </w:r>
      <w:r w:rsidR="00356055">
        <w:rPr>
          <w:rFonts w:ascii="Verdana" w:eastAsia="Verdana" w:hAnsi="Verdana" w:cs="Verdana"/>
          <w:color w:val="000000" w:themeColor="text1"/>
          <w:sz w:val="28"/>
          <w:szCs w:val="28"/>
        </w:rPr>
        <w:t xml:space="preserve"> </w:t>
      </w:r>
      <w:r w:rsidRPr="1601F951">
        <w:rPr>
          <w:rFonts w:ascii="Verdana" w:eastAsia="Verdana" w:hAnsi="Verdana" w:cs="Verdana"/>
          <w:color w:val="000000" w:themeColor="text1"/>
          <w:sz w:val="28"/>
          <w:szCs w:val="28"/>
        </w:rPr>
        <w:t xml:space="preserve">En février 2008, elle entame une tournée mondiale de 132 dates à travers 25 pays, le </w:t>
      </w:r>
      <w:proofErr w:type="spellStart"/>
      <w:r w:rsidRPr="1601F951">
        <w:rPr>
          <w:rFonts w:ascii="Verdana" w:eastAsia="Verdana" w:hAnsi="Verdana" w:cs="Verdana"/>
          <w:i/>
          <w:iCs/>
          <w:color w:val="000000" w:themeColor="text1"/>
          <w:sz w:val="28"/>
          <w:szCs w:val="28"/>
        </w:rPr>
        <w:t>Taking</w:t>
      </w:r>
      <w:proofErr w:type="spellEnd"/>
      <w:r w:rsidRPr="1601F951">
        <w:rPr>
          <w:rFonts w:ascii="Verdana" w:eastAsia="Verdana" w:hAnsi="Verdana" w:cs="Verdana"/>
          <w:i/>
          <w:iCs/>
          <w:color w:val="000000" w:themeColor="text1"/>
          <w:sz w:val="28"/>
          <w:szCs w:val="28"/>
        </w:rPr>
        <w:t xml:space="preserve"> Chances World Tour</w:t>
      </w:r>
      <w:r w:rsidRPr="1601F951">
        <w:rPr>
          <w:rFonts w:ascii="Verdana" w:eastAsia="Verdana" w:hAnsi="Verdana" w:cs="Verdana"/>
          <w:color w:val="000000" w:themeColor="text1"/>
          <w:sz w:val="28"/>
          <w:szCs w:val="28"/>
        </w:rPr>
        <w:t>. La tournée générera 279,2 millions de dollars de recettes, devenant ainsi l'une des tournées les plus rentables de l'histoire. En août 2008, à l'occasion du 400e anniversaire de la ville de Québec, elle donne un spectacle sur les Plaines devant 250 000 personnes. On se souviendra aussi de ses années à Las Vegas.</w:t>
      </w:r>
    </w:p>
    <w:p w14:paraId="05797A5E" w14:textId="77777777" w:rsidR="00356055" w:rsidRDefault="00356055" w:rsidP="00356055">
      <w:pPr>
        <w:spacing w:after="0" w:line="276" w:lineRule="auto"/>
      </w:pPr>
    </w:p>
    <w:p w14:paraId="51537078" w14:textId="62C526BD" w:rsidR="5392D736" w:rsidRDefault="5392D736"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Elle laisse aux Québécoises, ainsi qu’au monde entier, une étoile étincelante qui brillera longtemps dans la mémoire.</w:t>
      </w:r>
    </w:p>
    <w:p w14:paraId="717E7FE5" w14:textId="77777777" w:rsidR="00356055" w:rsidRDefault="00356055" w:rsidP="00356055">
      <w:pPr>
        <w:spacing w:after="0" w:line="276" w:lineRule="auto"/>
      </w:pPr>
    </w:p>
    <w:p w14:paraId="7A8EA92B" w14:textId="5CEBB24F" w:rsidR="5392D736" w:rsidRDefault="5392D736" w:rsidP="00356055">
      <w:pPr>
        <w:spacing w:after="0" w:line="276" w:lineRule="auto"/>
        <w:rPr>
          <w:rFonts w:ascii="Verdana" w:eastAsia="Verdana" w:hAnsi="Verdana" w:cs="Verdana"/>
          <w:b/>
          <w:bCs/>
          <w:color w:val="000000" w:themeColor="text1"/>
          <w:sz w:val="28"/>
          <w:szCs w:val="28"/>
        </w:rPr>
      </w:pPr>
      <w:r w:rsidRPr="1601F951">
        <w:rPr>
          <w:rFonts w:ascii="Verdana" w:eastAsia="Verdana" w:hAnsi="Verdana" w:cs="Verdana"/>
          <w:b/>
          <w:bCs/>
          <w:color w:val="000000" w:themeColor="text1"/>
          <w:sz w:val="28"/>
          <w:szCs w:val="28"/>
        </w:rPr>
        <w:t xml:space="preserve">Ethel Stark (1910-2012) : la volonté de bâtir une place pour les </w:t>
      </w:r>
      <w:proofErr w:type="gramStart"/>
      <w:r w:rsidRPr="1601F951">
        <w:rPr>
          <w:rFonts w:ascii="Verdana" w:eastAsia="Verdana" w:hAnsi="Verdana" w:cs="Verdana"/>
          <w:b/>
          <w:bCs/>
          <w:color w:val="000000" w:themeColor="text1"/>
          <w:sz w:val="28"/>
          <w:szCs w:val="28"/>
        </w:rPr>
        <w:t>femmes!</w:t>
      </w:r>
      <w:proofErr w:type="gramEnd"/>
    </w:p>
    <w:p w14:paraId="04778769" w14:textId="233FA452" w:rsidR="5392D736" w:rsidRDefault="5392D736"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La musique est un art qui fait vibrer les émotions touchant le cœur et l’âme. Elle est aussi un excellent moyen de communication de douceur, de gaieté et d’encouragement et un divertissement pouvant mener jusqu’au plaisir extrême. Assister à un concert, c’est élever son âme dans l’univers.</w:t>
      </w:r>
    </w:p>
    <w:p w14:paraId="405BEFFA" w14:textId="77777777" w:rsidR="00356055" w:rsidRDefault="00356055" w:rsidP="00356055">
      <w:pPr>
        <w:spacing w:after="0" w:line="276" w:lineRule="auto"/>
      </w:pPr>
    </w:p>
    <w:p w14:paraId="418A3010" w14:textId="265D6181" w:rsidR="5392D736" w:rsidRDefault="5392D736"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La première femme montréalaise ayant créé un orchestre entièrement féminin en Amérique du Nord fut la violoniste </w:t>
      </w:r>
      <w:r w:rsidRPr="1601F951">
        <w:rPr>
          <w:rFonts w:ascii="Verdana" w:eastAsia="Verdana" w:hAnsi="Verdana" w:cs="Verdana"/>
          <w:color w:val="000000" w:themeColor="text1"/>
          <w:sz w:val="28"/>
          <w:szCs w:val="28"/>
        </w:rPr>
        <w:lastRenderedPageBreak/>
        <w:t xml:space="preserve">Ethel Stark. Elle est née en 1910, fille d’Adolph Stark, violoniste amateur et de Laura </w:t>
      </w:r>
      <w:proofErr w:type="spellStart"/>
      <w:r w:rsidRPr="1601F951">
        <w:rPr>
          <w:rFonts w:ascii="Verdana" w:eastAsia="Verdana" w:hAnsi="Verdana" w:cs="Verdana"/>
          <w:color w:val="000000" w:themeColor="text1"/>
          <w:sz w:val="28"/>
          <w:szCs w:val="28"/>
        </w:rPr>
        <w:t>Haupt</w:t>
      </w:r>
      <w:proofErr w:type="spellEnd"/>
      <w:r w:rsidRPr="1601F951">
        <w:rPr>
          <w:rFonts w:ascii="Verdana" w:eastAsia="Verdana" w:hAnsi="Verdana" w:cs="Verdana"/>
          <w:color w:val="000000" w:themeColor="text1"/>
          <w:sz w:val="28"/>
          <w:szCs w:val="28"/>
        </w:rPr>
        <w:t xml:space="preserve">. Elle joue du violon dès l’âge de neuf ans et poursuit ses études en musique à l’Université McGill de Montréal. Elle fut la première femme canadienne à être admise au </w:t>
      </w:r>
      <w:r w:rsidRPr="1601F951">
        <w:rPr>
          <w:rFonts w:ascii="Verdana" w:eastAsia="Verdana" w:hAnsi="Verdana" w:cs="Verdana"/>
          <w:i/>
          <w:iCs/>
          <w:color w:val="000000" w:themeColor="text1"/>
          <w:sz w:val="28"/>
          <w:szCs w:val="28"/>
        </w:rPr>
        <w:t>Curtis Institut of Music</w:t>
      </w:r>
      <w:r w:rsidRPr="1601F951">
        <w:rPr>
          <w:rFonts w:ascii="Verdana" w:eastAsia="Verdana" w:hAnsi="Verdana" w:cs="Verdana"/>
          <w:color w:val="000000" w:themeColor="text1"/>
          <w:sz w:val="28"/>
          <w:szCs w:val="28"/>
        </w:rPr>
        <w:t xml:space="preserve"> de Philadelphie où elle se perfectionne au violon, à la musique de chambre et à la direction d’orchestre. Elle joue avec le N</w:t>
      </w:r>
      <w:r w:rsidRPr="1601F951">
        <w:rPr>
          <w:rFonts w:ascii="Verdana" w:eastAsia="Verdana" w:hAnsi="Verdana" w:cs="Verdana"/>
          <w:i/>
          <w:iCs/>
          <w:color w:val="000000" w:themeColor="text1"/>
          <w:sz w:val="28"/>
          <w:szCs w:val="28"/>
        </w:rPr>
        <w:t xml:space="preserve">ew York </w:t>
      </w:r>
      <w:proofErr w:type="spellStart"/>
      <w:r w:rsidRPr="1601F951">
        <w:rPr>
          <w:rFonts w:ascii="Verdana" w:eastAsia="Verdana" w:hAnsi="Verdana" w:cs="Verdana"/>
          <w:i/>
          <w:iCs/>
          <w:color w:val="000000" w:themeColor="text1"/>
          <w:sz w:val="28"/>
          <w:szCs w:val="28"/>
        </w:rPr>
        <w:t>Women</w:t>
      </w:r>
      <w:proofErr w:type="spellEnd"/>
      <w:r w:rsidRPr="1601F951">
        <w:rPr>
          <w:rFonts w:ascii="Verdana" w:eastAsia="Verdana" w:hAnsi="Verdana" w:cs="Verdana"/>
          <w:i/>
          <w:iCs/>
          <w:color w:val="000000" w:themeColor="text1"/>
          <w:sz w:val="28"/>
          <w:szCs w:val="28"/>
        </w:rPr>
        <w:t xml:space="preserve"> </w:t>
      </w:r>
      <w:proofErr w:type="spellStart"/>
      <w:r w:rsidRPr="1601F951">
        <w:rPr>
          <w:rFonts w:ascii="Verdana" w:eastAsia="Verdana" w:hAnsi="Verdana" w:cs="Verdana"/>
          <w:i/>
          <w:iCs/>
          <w:color w:val="000000" w:themeColor="text1"/>
          <w:sz w:val="28"/>
          <w:szCs w:val="28"/>
        </w:rPr>
        <w:t>Chamber</w:t>
      </w:r>
      <w:proofErr w:type="spellEnd"/>
      <w:r w:rsidRPr="1601F951">
        <w:rPr>
          <w:rFonts w:ascii="Verdana" w:eastAsia="Verdana" w:hAnsi="Verdana" w:cs="Verdana"/>
          <w:i/>
          <w:iCs/>
          <w:color w:val="000000" w:themeColor="text1"/>
          <w:sz w:val="28"/>
          <w:szCs w:val="28"/>
        </w:rPr>
        <w:t xml:space="preserve"> Orchestra</w:t>
      </w:r>
      <w:r w:rsidRPr="1601F951">
        <w:rPr>
          <w:rFonts w:ascii="Verdana" w:eastAsia="Verdana" w:hAnsi="Verdana" w:cs="Verdana"/>
          <w:color w:val="000000" w:themeColor="text1"/>
          <w:sz w:val="28"/>
          <w:szCs w:val="28"/>
        </w:rPr>
        <w:t xml:space="preserve"> entre 1938 et 1940.</w:t>
      </w:r>
    </w:p>
    <w:p w14:paraId="2B53CE90" w14:textId="77777777" w:rsidR="00356055" w:rsidRDefault="00356055" w:rsidP="00356055">
      <w:pPr>
        <w:spacing w:after="0" w:line="276" w:lineRule="auto"/>
      </w:pPr>
    </w:p>
    <w:p w14:paraId="777684DA" w14:textId="20D04DAC" w:rsidR="5392D736" w:rsidRDefault="5392D736"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En 1940, Ethel Stark fonde avec </w:t>
      </w:r>
      <w:proofErr w:type="spellStart"/>
      <w:r w:rsidRPr="1601F951">
        <w:rPr>
          <w:rFonts w:ascii="Verdana" w:eastAsia="Verdana" w:hAnsi="Verdana" w:cs="Verdana"/>
          <w:color w:val="000000" w:themeColor="text1"/>
          <w:sz w:val="28"/>
          <w:szCs w:val="28"/>
        </w:rPr>
        <w:t>Madge</w:t>
      </w:r>
      <w:proofErr w:type="spellEnd"/>
      <w:r w:rsidRPr="1601F951">
        <w:rPr>
          <w:rFonts w:ascii="Verdana" w:eastAsia="Verdana" w:hAnsi="Verdana" w:cs="Verdana"/>
          <w:color w:val="000000" w:themeColor="text1"/>
          <w:sz w:val="28"/>
          <w:szCs w:val="28"/>
        </w:rPr>
        <w:t xml:space="preserve"> Bowen la </w:t>
      </w:r>
      <w:r w:rsidRPr="1601F951">
        <w:rPr>
          <w:rFonts w:ascii="Verdana" w:eastAsia="Verdana" w:hAnsi="Verdana" w:cs="Verdana"/>
          <w:i/>
          <w:iCs/>
          <w:color w:val="000000" w:themeColor="text1"/>
          <w:sz w:val="28"/>
          <w:szCs w:val="28"/>
        </w:rPr>
        <w:t>Symphonie féminine de Montréal</w:t>
      </w:r>
      <w:r w:rsidRPr="1601F951">
        <w:rPr>
          <w:rFonts w:ascii="Verdana" w:eastAsia="Verdana" w:hAnsi="Verdana" w:cs="Verdana"/>
          <w:color w:val="000000" w:themeColor="text1"/>
          <w:sz w:val="28"/>
          <w:szCs w:val="28"/>
        </w:rPr>
        <w:t>. Il s'agit du premier orchestre symphonique féminin créé au Canada. Ce fut également le premier orchestre féminin à se produire à la salle Carnegie Hall en 1947. Elle dirigea cet orchestre jusqu'à la fin des années 1960, pendant plus de 28 ans.</w:t>
      </w:r>
    </w:p>
    <w:p w14:paraId="250E28E8" w14:textId="77777777" w:rsidR="00356055" w:rsidRDefault="00356055" w:rsidP="00356055">
      <w:pPr>
        <w:spacing w:after="0" w:line="276" w:lineRule="auto"/>
      </w:pPr>
    </w:p>
    <w:p w14:paraId="2A77A78B" w14:textId="7B211D93" w:rsidR="5392D736" w:rsidRDefault="5392D736" w:rsidP="00356055">
      <w:pPr>
        <w:spacing w:after="0" w:line="276" w:lineRule="auto"/>
        <w:rPr>
          <w:rFonts w:ascii="Verdana" w:eastAsia="Verdana" w:hAnsi="Verdana" w:cs="Verdana"/>
          <w:b/>
          <w:bCs/>
          <w:color w:val="000000" w:themeColor="text1"/>
          <w:sz w:val="28"/>
          <w:szCs w:val="28"/>
        </w:rPr>
      </w:pPr>
      <w:r w:rsidRPr="1601F951">
        <w:rPr>
          <w:rFonts w:ascii="Verdana" w:eastAsia="Verdana" w:hAnsi="Verdana" w:cs="Verdana"/>
          <w:b/>
          <w:bCs/>
          <w:color w:val="000000" w:themeColor="text1"/>
          <w:sz w:val="28"/>
          <w:szCs w:val="28"/>
        </w:rPr>
        <w:t>Sources</w:t>
      </w:r>
    </w:p>
    <w:p w14:paraId="3D072732" w14:textId="7C473D41" w:rsidR="5392D736" w:rsidRDefault="5392D736" w:rsidP="00356055">
      <w:pPr>
        <w:spacing w:after="0" w:line="276" w:lineRule="auto"/>
        <w:rPr>
          <w:rStyle w:val="Lienhypertexte"/>
          <w:rFonts w:ascii="Verdana" w:eastAsia="Verdana" w:hAnsi="Verdana" w:cs="Verdana"/>
          <w:color w:val="000000" w:themeColor="text1"/>
          <w:sz w:val="28"/>
          <w:szCs w:val="28"/>
        </w:rPr>
      </w:pPr>
      <w:proofErr w:type="spellStart"/>
      <w:r w:rsidRPr="1601F951">
        <w:rPr>
          <w:rFonts w:ascii="Verdana" w:eastAsia="Verdana" w:hAnsi="Verdana" w:cs="Verdana"/>
          <w:color w:val="000000" w:themeColor="text1"/>
          <w:sz w:val="28"/>
          <w:szCs w:val="28"/>
        </w:rPr>
        <w:t>Wikipedia</w:t>
      </w:r>
      <w:proofErr w:type="spellEnd"/>
      <w:r w:rsidRPr="1601F951">
        <w:rPr>
          <w:rFonts w:ascii="Verdana" w:eastAsia="Verdana" w:hAnsi="Verdana" w:cs="Verdana"/>
          <w:color w:val="000000" w:themeColor="text1"/>
          <w:sz w:val="28"/>
          <w:szCs w:val="28"/>
        </w:rPr>
        <w:t xml:space="preserve">, </w:t>
      </w:r>
      <w:r w:rsidRPr="1601F951">
        <w:rPr>
          <w:rFonts w:ascii="Verdana" w:eastAsia="Verdana" w:hAnsi="Verdana" w:cs="Verdana"/>
          <w:i/>
          <w:iCs/>
          <w:color w:val="000000" w:themeColor="text1"/>
          <w:sz w:val="28"/>
          <w:szCs w:val="28"/>
        </w:rPr>
        <w:t>Ethel Stark</w:t>
      </w:r>
      <w:r w:rsidRPr="1601F951">
        <w:rPr>
          <w:rFonts w:ascii="Verdana" w:eastAsia="Verdana" w:hAnsi="Verdana" w:cs="Verdana"/>
          <w:color w:val="000000" w:themeColor="text1"/>
          <w:sz w:val="28"/>
          <w:szCs w:val="28"/>
        </w:rPr>
        <w:t xml:space="preserve">. </w:t>
      </w:r>
      <w:hyperlink r:id="rId19">
        <w:r w:rsidRPr="1601F951">
          <w:rPr>
            <w:rStyle w:val="Lienhypertexte"/>
            <w:rFonts w:ascii="Verdana" w:eastAsia="Verdana" w:hAnsi="Verdana" w:cs="Verdana"/>
            <w:color w:val="000000" w:themeColor="text1"/>
            <w:sz w:val="28"/>
            <w:szCs w:val="28"/>
          </w:rPr>
          <w:t>fr.wikipedia.org/wiki/</w:t>
        </w:r>
        <w:proofErr w:type="spellStart"/>
        <w:r w:rsidRPr="1601F951">
          <w:rPr>
            <w:rStyle w:val="Lienhypertexte"/>
            <w:rFonts w:ascii="Verdana" w:eastAsia="Verdana" w:hAnsi="Verdana" w:cs="Verdana"/>
            <w:color w:val="000000" w:themeColor="text1"/>
            <w:sz w:val="28"/>
            <w:szCs w:val="28"/>
          </w:rPr>
          <w:t>Ethel_Stark</w:t>
        </w:r>
        <w:proofErr w:type="spellEnd"/>
      </w:hyperlink>
    </w:p>
    <w:p w14:paraId="6EBAB156" w14:textId="12A6647C" w:rsidR="5392D736" w:rsidRDefault="5392D736" w:rsidP="00356055">
      <w:pPr>
        <w:spacing w:after="0" w:line="276" w:lineRule="auto"/>
        <w:rPr>
          <w:rStyle w:val="Lienhypertexte"/>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Christophe Huss, </w:t>
      </w:r>
      <w:r w:rsidRPr="1601F951">
        <w:rPr>
          <w:rFonts w:ascii="Verdana" w:eastAsia="Verdana" w:hAnsi="Verdana" w:cs="Verdana"/>
          <w:i/>
          <w:iCs/>
          <w:color w:val="000000" w:themeColor="text1"/>
          <w:sz w:val="28"/>
          <w:szCs w:val="28"/>
        </w:rPr>
        <w:t>Ethel Stark, créer son orchestre pour pouvoir tenir la baguette</w:t>
      </w:r>
      <w:r w:rsidRPr="1601F951">
        <w:rPr>
          <w:rFonts w:ascii="Verdana" w:eastAsia="Verdana" w:hAnsi="Verdana" w:cs="Verdana"/>
          <w:color w:val="000000" w:themeColor="text1"/>
          <w:sz w:val="28"/>
          <w:szCs w:val="28"/>
        </w:rPr>
        <w:t>, La Presse, 4 mars 2017.</w:t>
      </w:r>
      <w:r w:rsidRPr="1601F951">
        <w:rPr>
          <w:rFonts w:ascii="Verdana" w:eastAsia="Verdana" w:hAnsi="Verdana" w:cs="Verdana"/>
          <w:b/>
          <w:bCs/>
          <w:color w:val="000000" w:themeColor="text1"/>
          <w:sz w:val="28"/>
          <w:szCs w:val="28"/>
        </w:rPr>
        <w:t xml:space="preserve"> </w:t>
      </w:r>
      <w:hyperlink r:id="rId20">
        <w:r w:rsidRPr="1601F951">
          <w:rPr>
            <w:rStyle w:val="Lienhypertexte"/>
            <w:rFonts w:ascii="Verdana" w:eastAsia="Verdana" w:hAnsi="Verdana" w:cs="Verdana"/>
            <w:color w:val="000000" w:themeColor="text1"/>
            <w:sz w:val="28"/>
            <w:szCs w:val="28"/>
          </w:rPr>
          <w:t>www.ledevoir.com/societe/493183/ethel-stark-creer-son-orchestre-pour-pouvoir-tenir-la-baguette</w:t>
        </w:r>
      </w:hyperlink>
    </w:p>
    <w:p w14:paraId="0A91D229" w14:textId="55775C04" w:rsidR="1601F951" w:rsidRDefault="1601F951" w:rsidP="00356055">
      <w:pPr>
        <w:spacing w:after="0" w:line="276" w:lineRule="auto"/>
        <w:rPr>
          <w:rFonts w:ascii="Verdana" w:eastAsia="Verdana" w:hAnsi="Verdana" w:cs="Verdana"/>
          <w:color w:val="000000" w:themeColor="text1"/>
          <w:sz w:val="28"/>
          <w:szCs w:val="28"/>
        </w:rPr>
      </w:pPr>
    </w:p>
    <w:p w14:paraId="0C60C030" w14:textId="0DCE9120" w:rsidR="5392D736" w:rsidRDefault="1D674735" w:rsidP="003E6DCD">
      <w:pPr>
        <w:pStyle w:val="Titre2"/>
      </w:pPr>
      <w:bookmarkStart w:id="23" w:name="_Toc176353737"/>
      <w:r w:rsidRPr="1601F951">
        <w:t xml:space="preserve">Faire de l’art, c’est bon pour la société, pas juste pour </w:t>
      </w:r>
      <w:proofErr w:type="gramStart"/>
      <w:r w:rsidRPr="1601F951">
        <w:t>nous!</w:t>
      </w:r>
      <w:bookmarkEnd w:id="23"/>
      <w:proofErr w:type="gramEnd"/>
    </w:p>
    <w:p w14:paraId="67A07548" w14:textId="1D259B98"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Par </w:t>
      </w:r>
      <w:proofErr w:type="spellStart"/>
      <w:r w:rsidRPr="1601F951">
        <w:rPr>
          <w:rFonts w:ascii="Verdana" w:eastAsia="Verdana" w:hAnsi="Verdana" w:cs="Verdana"/>
          <w:color w:val="000000" w:themeColor="text1"/>
          <w:sz w:val="28"/>
          <w:szCs w:val="28"/>
        </w:rPr>
        <w:t>Angélie</w:t>
      </w:r>
      <w:proofErr w:type="spellEnd"/>
      <w:r w:rsidRPr="1601F951">
        <w:rPr>
          <w:rFonts w:ascii="Verdana" w:eastAsia="Verdana" w:hAnsi="Verdana" w:cs="Verdana"/>
          <w:color w:val="000000" w:themeColor="text1"/>
          <w:sz w:val="28"/>
          <w:szCs w:val="28"/>
        </w:rPr>
        <w:t xml:space="preserve"> Jacques</w:t>
      </w:r>
    </w:p>
    <w:p w14:paraId="71847824" w14:textId="77777777" w:rsidR="00356055" w:rsidRDefault="00356055" w:rsidP="00356055">
      <w:pPr>
        <w:spacing w:after="0" w:line="276" w:lineRule="auto"/>
        <w:rPr>
          <w:rFonts w:ascii="Verdana" w:eastAsia="Verdana" w:hAnsi="Verdana" w:cs="Verdana"/>
          <w:color w:val="000000" w:themeColor="text1"/>
          <w:sz w:val="28"/>
          <w:szCs w:val="28"/>
        </w:rPr>
      </w:pPr>
    </w:p>
    <w:p w14:paraId="0E52E4D9" w14:textId="5E7B19AF" w:rsidR="03B5CB15" w:rsidRDefault="03B5CB15" w:rsidP="00356055">
      <w:pPr>
        <w:spacing w:after="0" w:line="276" w:lineRule="auto"/>
        <w:rPr>
          <w:rFonts w:ascii="Verdana" w:eastAsia="Verdana" w:hAnsi="Verdana" w:cs="Verdana"/>
          <w:sz w:val="28"/>
          <w:szCs w:val="28"/>
        </w:rPr>
      </w:pPr>
      <w:r w:rsidRPr="1601F951">
        <w:rPr>
          <w:rFonts w:ascii="Verdana" w:eastAsia="Verdana" w:hAnsi="Verdana" w:cs="Verdana"/>
          <w:color w:val="000000" w:themeColor="text1"/>
          <w:sz w:val="28"/>
          <w:szCs w:val="28"/>
        </w:rPr>
        <w:t xml:space="preserve">Faire de l’art, que ce soit de la peinture, de la danse, du théâtre ou autre, peut avoir un grand impact sur notre bien-être. Par exemple, le théâtre, une forme artistique qui m’a accompagnée la majeure partie de ma vie, m’a non seulement permis de sortir de ma coquille, de développer des liens marquants, mais aussi de m’exprimer sur les enjeux qui me traversaient et de m’affirmer pleinement aux yeux des autres. </w:t>
      </w:r>
      <w:r w:rsidRPr="1601F951">
        <w:rPr>
          <w:rFonts w:ascii="Verdana" w:eastAsia="Verdana" w:hAnsi="Verdana" w:cs="Verdana"/>
          <w:color w:val="000000" w:themeColor="text1"/>
          <w:sz w:val="28"/>
          <w:szCs w:val="28"/>
        </w:rPr>
        <w:lastRenderedPageBreak/>
        <w:t>Sans cette possibilité de m’exprimer artistiquement, je n’aurais pas été la même.</w:t>
      </w:r>
    </w:p>
    <w:p w14:paraId="1E83F9D5" w14:textId="2377B662" w:rsidR="00633004" w:rsidRDefault="00633004" w:rsidP="00356055">
      <w:pPr>
        <w:spacing w:after="0" w:line="276" w:lineRule="auto"/>
        <w:rPr>
          <w:rFonts w:ascii="Verdana" w:eastAsia="Verdana" w:hAnsi="Verdana" w:cs="Verdana"/>
          <w:color w:val="000000" w:themeColor="text1"/>
          <w:sz w:val="28"/>
          <w:szCs w:val="28"/>
        </w:rPr>
      </w:pPr>
    </w:p>
    <w:p w14:paraId="23A8727D" w14:textId="341B3C40" w:rsidR="00633004" w:rsidRDefault="03B5CB15"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Mais au-delà de l’impact qu’une pratique artistique a sur notre bien-être, notre santé mentale, nos liens sociaux et bien plus encore, quand on crée auprès d’un public, lui aussi s’en retrouve changé. Les récits féministes et les questionnements sur la société qui sont dans les livres, au cinéma, au théâtre et au musée sont porteurs de changements dans la société. Effectivement, ces expériences de femmes, racontées puis ressenties par d’autres, permettent de faire évoluer les consciences.</w:t>
      </w:r>
    </w:p>
    <w:p w14:paraId="222A9BCC" w14:textId="77777777" w:rsidR="00356055" w:rsidRDefault="00356055" w:rsidP="00356055">
      <w:pPr>
        <w:spacing w:after="0" w:line="276" w:lineRule="auto"/>
        <w:rPr>
          <w:rFonts w:ascii="Verdana" w:eastAsia="Verdana" w:hAnsi="Verdana" w:cs="Verdana"/>
          <w:sz w:val="28"/>
          <w:szCs w:val="28"/>
        </w:rPr>
      </w:pPr>
    </w:p>
    <w:p w14:paraId="42EE2949" w14:textId="1C31F7A9" w:rsidR="00633004" w:rsidRDefault="03B5CB15"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Le contact entre des œuvres féministes et des spectatrices et spectateurs crée des espaces de réflexion, permet d’ouvrir la discussion sur des enjeux qui nous concernent toutes et tous et nous sensibilise à des réalités qui peuvent être loin de la nôtre. Voici quelques exemples marquants où des textes et des performances québécoises ont permis à un large public de réfléchir sur des questions féministes et, ultimement, de remettre en question la société sexiste dans laquelle nous vivons.</w:t>
      </w:r>
    </w:p>
    <w:p w14:paraId="57269730" w14:textId="77777777" w:rsidR="00356055" w:rsidRDefault="00356055" w:rsidP="00356055">
      <w:pPr>
        <w:spacing w:after="0" w:line="276" w:lineRule="auto"/>
        <w:rPr>
          <w:rFonts w:ascii="Verdana" w:eastAsia="Verdana" w:hAnsi="Verdana" w:cs="Verdana"/>
          <w:sz w:val="28"/>
          <w:szCs w:val="28"/>
        </w:rPr>
      </w:pPr>
    </w:p>
    <w:p w14:paraId="7DC73372" w14:textId="3B5BE6E8" w:rsidR="03B5CB15" w:rsidRDefault="03B5CB15"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Créée en 1978, </w:t>
      </w:r>
      <w:r w:rsidRPr="1601F951">
        <w:rPr>
          <w:rFonts w:ascii="Verdana" w:eastAsia="Verdana" w:hAnsi="Verdana" w:cs="Verdana"/>
          <w:b/>
          <w:bCs/>
          <w:i/>
          <w:iCs/>
          <w:color w:val="000000" w:themeColor="text1"/>
          <w:sz w:val="28"/>
          <w:szCs w:val="28"/>
        </w:rPr>
        <w:t>Les fées ont soif</w:t>
      </w:r>
      <w:r w:rsidRPr="1601F951">
        <w:rPr>
          <w:rFonts w:ascii="Verdana" w:eastAsia="Verdana" w:hAnsi="Verdana" w:cs="Verdana"/>
          <w:color w:val="000000" w:themeColor="text1"/>
          <w:sz w:val="28"/>
          <w:szCs w:val="28"/>
        </w:rPr>
        <w:t xml:space="preserve"> de Denise Boucher, est une pièce qui aborde les thèmes de la condition féminine et de la sexualité. En critiquant la société et l'Église pour leur contrôle sur les femmes, la pièce déclenche une vive controverse et des accusations de blasphème. Elle marque un tournant dans le théâtre québécois en faisant avancer la discussion sur le féminisme et en défiant les conventions artistiques de l'époque.</w:t>
      </w:r>
    </w:p>
    <w:p w14:paraId="7E338A30" w14:textId="77777777" w:rsidR="00356055" w:rsidRDefault="00356055" w:rsidP="00356055">
      <w:pPr>
        <w:spacing w:after="0" w:line="276" w:lineRule="auto"/>
        <w:rPr>
          <w:rFonts w:ascii="Verdana" w:eastAsia="Verdana" w:hAnsi="Verdana" w:cs="Verdana"/>
          <w:sz w:val="28"/>
          <w:szCs w:val="28"/>
        </w:rPr>
      </w:pPr>
    </w:p>
    <w:p w14:paraId="678F55A9" w14:textId="536AE8E5" w:rsidR="03B5CB15" w:rsidRDefault="03B5CB15"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Le </w:t>
      </w:r>
      <w:r w:rsidRPr="1601F951">
        <w:rPr>
          <w:rFonts w:ascii="Verdana" w:eastAsia="Verdana" w:hAnsi="Verdana" w:cs="Verdana"/>
          <w:b/>
          <w:bCs/>
          <w:i/>
          <w:iCs/>
          <w:color w:val="000000" w:themeColor="text1"/>
          <w:sz w:val="28"/>
          <w:szCs w:val="28"/>
        </w:rPr>
        <w:t>Théâtre expérimental des femmes</w:t>
      </w:r>
      <w:r w:rsidRPr="1601F951">
        <w:rPr>
          <w:rFonts w:ascii="Verdana" w:eastAsia="Verdana" w:hAnsi="Verdana" w:cs="Verdana"/>
          <w:b/>
          <w:bCs/>
          <w:color w:val="000000" w:themeColor="text1"/>
          <w:sz w:val="28"/>
          <w:szCs w:val="28"/>
        </w:rPr>
        <w:t xml:space="preserve"> </w:t>
      </w:r>
      <w:r w:rsidRPr="1601F951">
        <w:rPr>
          <w:rFonts w:ascii="Verdana" w:eastAsia="Verdana" w:hAnsi="Verdana" w:cs="Verdana"/>
          <w:color w:val="000000" w:themeColor="text1"/>
          <w:sz w:val="28"/>
          <w:szCs w:val="28"/>
        </w:rPr>
        <w:t xml:space="preserve">(TEF), fondé en 1977, a eu un impact profond sur le paysage théâtral et culturel du Québec. Le TEF a été créé pour donner une voix aux femmes dans un milieu théâtral dominé par les hommes. Le groupe </w:t>
      </w:r>
      <w:r w:rsidRPr="1601F951">
        <w:rPr>
          <w:rFonts w:ascii="Verdana" w:eastAsia="Verdana" w:hAnsi="Verdana" w:cs="Verdana"/>
          <w:color w:val="000000" w:themeColor="text1"/>
          <w:sz w:val="28"/>
          <w:szCs w:val="28"/>
        </w:rPr>
        <w:lastRenderedPageBreak/>
        <w:t>cherchait à explorer et à exprimer les expériences féminines sous des angles nouveaux, en utilisant des</w:t>
      </w:r>
      <w:r w:rsidRPr="1601F951">
        <w:rPr>
          <w:rFonts w:ascii="Verdana" w:eastAsia="Verdana" w:hAnsi="Verdana" w:cs="Verdana"/>
          <w:color w:val="FDDBA3"/>
          <w:sz w:val="28"/>
          <w:szCs w:val="28"/>
        </w:rPr>
        <w:t xml:space="preserve"> </w:t>
      </w:r>
      <w:r w:rsidRPr="1601F951">
        <w:rPr>
          <w:rFonts w:ascii="Verdana" w:eastAsia="Verdana" w:hAnsi="Verdana" w:cs="Verdana"/>
          <w:color w:val="000000" w:themeColor="text1"/>
          <w:sz w:val="28"/>
          <w:szCs w:val="28"/>
        </w:rPr>
        <w:t>formes théâtrales expérimentales. L'objectif était de remettre en question les normes établies et de promouvoir une représentation plus authentique et diversifiée des femmes sur scène.</w:t>
      </w:r>
    </w:p>
    <w:p w14:paraId="07ADA843" w14:textId="77777777" w:rsidR="00356055" w:rsidRDefault="00356055" w:rsidP="00356055">
      <w:pPr>
        <w:spacing w:after="0" w:line="276" w:lineRule="auto"/>
        <w:rPr>
          <w:rFonts w:ascii="Verdana" w:eastAsia="Verdana" w:hAnsi="Verdana" w:cs="Verdana"/>
          <w:sz w:val="28"/>
          <w:szCs w:val="28"/>
        </w:rPr>
      </w:pPr>
    </w:p>
    <w:p w14:paraId="12C8537C" w14:textId="78B3B9F4" w:rsidR="03B5CB15" w:rsidRDefault="03B5CB15"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Une des créatrices du </w:t>
      </w:r>
      <w:r w:rsidRPr="1601F951">
        <w:rPr>
          <w:rFonts w:ascii="Verdana" w:eastAsia="Verdana" w:hAnsi="Verdana" w:cs="Verdana"/>
          <w:i/>
          <w:iCs/>
          <w:color w:val="000000" w:themeColor="text1"/>
          <w:sz w:val="28"/>
          <w:szCs w:val="28"/>
        </w:rPr>
        <w:t>Théâtre expérimental des femmes</w:t>
      </w:r>
      <w:r w:rsidRPr="1601F951">
        <w:rPr>
          <w:rFonts w:ascii="Verdana" w:eastAsia="Verdana" w:hAnsi="Verdana" w:cs="Verdana"/>
          <w:color w:val="000000" w:themeColor="text1"/>
          <w:sz w:val="28"/>
          <w:szCs w:val="28"/>
        </w:rPr>
        <w:t xml:space="preserve"> est </w:t>
      </w:r>
      <w:r w:rsidRPr="1601F951">
        <w:rPr>
          <w:rFonts w:ascii="Verdana" w:eastAsia="Verdana" w:hAnsi="Verdana" w:cs="Verdana"/>
          <w:b/>
          <w:bCs/>
          <w:color w:val="000000" w:themeColor="text1"/>
          <w:sz w:val="28"/>
          <w:szCs w:val="28"/>
        </w:rPr>
        <w:t>Pol Pelletier</w:t>
      </w:r>
      <w:r w:rsidRPr="1601F951">
        <w:rPr>
          <w:rFonts w:ascii="Verdana" w:eastAsia="Verdana" w:hAnsi="Verdana" w:cs="Verdana"/>
          <w:color w:val="000000" w:themeColor="text1"/>
          <w:sz w:val="28"/>
          <w:szCs w:val="28"/>
        </w:rPr>
        <w:t>, grande figure théâtrale féministe. Cette actrice, autrice et metteuse en scène a profondément marqué l'histoire du Québec par sa création d’œuvres qui dénoncent le patriarcat. Malgré les tentatives du milieu théâtral de réduire son impact, son message reste pertinent et puissant pour son public : le patriarcat, la domination masculine dans toutes les</w:t>
      </w:r>
      <w:r w:rsidRPr="1601F951">
        <w:rPr>
          <w:rFonts w:ascii="Verdana" w:eastAsia="Verdana" w:hAnsi="Verdana" w:cs="Verdana"/>
          <w:color w:val="FDDBA3"/>
          <w:sz w:val="28"/>
          <w:szCs w:val="28"/>
        </w:rPr>
        <w:t xml:space="preserve"> </w:t>
      </w:r>
      <w:r w:rsidRPr="1601F951">
        <w:rPr>
          <w:rFonts w:ascii="Verdana" w:eastAsia="Verdana" w:hAnsi="Verdana" w:cs="Verdana"/>
          <w:color w:val="000000" w:themeColor="text1"/>
          <w:sz w:val="28"/>
          <w:szCs w:val="28"/>
        </w:rPr>
        <w:t>sphères de la société, est à l'origine de nombreux problèmes sociaux et injustices, et il doit être démantelé pour un changement profond.</w:t>
      </w:r>
    </w:p>
    <w:p w14:paraId="6902BBE5" w14:textId="77777777" w:rsidR="00356055" w:rsidRDefault="00356055" w:rsidP="00356055">
      <w:pPr>
        <w:spacing w:after="0" w:line="276" w:lineRule="auto"/>
        <w:rPr>
          <w:rFonts w:ascii="Verdana" w:eastAsia="Verdana" w:hAnsi="Verdana" w:cs="Verdana"/>
          <w:sz w:val="28"/>
          <w:szCs w:val="28"/>
        </w:rPr>
      </w:pPr>
    </w:p>
    <w:p w14:paraId="1E3FE973" w14:textId="59188896" w:rsidR="03B5CB15" w:rsidRDefault="03B5CB15" w:rsidP="00356055">
      <w:pPr>
        <w:spacing w:after="0" w:line="276" w:lineRule="auto"/>
      </w:pPr>
      <w:r w:rsidRPr="1601F951">
        <w:rPr>
          <w:rFonts w:ascii="Verdana" w:eastAsia="Verdana" w:hAnsi="Verdana" w:cs="Verdana"/>
          <w:color w:val="000000" w:themeColor="text1"/>
          <w:sz w:val="28"/>
          <w:szCs w:val="28"/>
        </w:rPr>
        <w:t>Aussi, plusieurs pièces de théâtre des dernières années ont fait réfléchir le public sur de multiples sujets :</w:t>
      </w:r>
    </w:p>
    <w:p w14:paraId="76FF55A8" w14:textId="493D0CA5" w:rsidR="03B5CB15" w:rsidRDefault="03B5CB15"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L’antiféminisme : </w:t>
      </w:r>
      <w:r w:rsidRPr="1601F951">
        <w:rPr>
          <w:rFonts w:ascii="Verdana" w:eastAsia="Verdana" w:hAnsi="Verdana" w:cs="Verdana"/>
          <w:b/>
          <w:bCs/>
          <w:i/>
          <w:iCs/>
          <w:color w:val="000000" w:themeColor="text1"/>
          <w:sz w:val="28"/>
          <w:szCs w:val="28"/>
        </w:rPr>
        <w:t>Projet Polytechnique</w:t>
      </w:r>
      <w:r w:rsidRPr="1601F951">
        <w:rPr>
          <w:rFonts w:ascii="Verdana" w:eastAsia="Verdana" w:hAnsi="Verdana" w:cs="Verdana"/>
          <w:i/>
          <w:iCs/>
          <w:color w:val="000000" w:themeColor="text1"/>
          <w:sz w:val="28"/>
          <w:szCs w:val="28"/>
        </w:rPr>
        <w:t xml:space="preserve">, une pièce de </w:t>
      </w:r>
      <w:proofErr w:type="spellStart"/>
      <w:r w:rsidRPr="1601F951">
        <w:rPr>
          <w:rFonts w:ascii="Verdana" w:eastAsia="Verdana" w:hAnsi="Verdana" w:cs="Verdana"/>
          <w:color w:val="000000" w:themeColor="text1"/>
          <w:sz w:val="28"/>
          <w:szCs w:val="28"/>
        </w:rPr>
        <w:t>Marie-Joanne</w:t>
      </w:r>
      <w:proofErr w:type="spellEnd"/>
      <w:r w:rsidRPr="1601F951">
        <w:rPr>
          <w:rFonts w:ascii="Verdana" w:eastAsia="Verdana" w:hAnsi="Verdana" w:cs="Verdana"/>
          <w:color w:val="000000" w:themeColor="text1"/>
          <w:sz w:val="28"/>
          <w:szCs w:val="28"/>
        </w:rPr>
        <w:t xml:space="preserve"> Boucher et Jean-Marc </w:t>
      </w:r>
      <w:proofErr w:type="spellStart"/>
      <w:r w:rsidRPr="1601F951">
        <w:rPr>
          <w:rFonts w:ascii="Verdana" w:eastAsia="Verdana" w:hAnsi="Verdana" w:cs="Verdana"/>
          <w:color w:val="000000" w:themeColor="text1"/>
          <w:sz w:val="28"/>
          <w:szCs w:val="28"/>
        </w:rPr>
        <w:t>Dalfond</w:t>
      </w:r>
      <w:proofErr w:type="spellEnd"/>
    </w:p>
    <w:p w14:paraId="2F8B6C37" w14:textId="2DE92CE6" w:rsidR="03B5CB15" w:rsidRDefault="03B5CB15" w:rsidP="00356055">
      <w:pPr>
        <w:spacing w:after="0" w:line="276" w:lineRule="auto"/>
      </w:pPr>
      <w:r w:rsidRPr="1601F951">
        <w:rPr>
          <w:rFonts w:ascii="Verdana" w:eastAsia="Verdana" w:hAnsi="Verdana" w:cs="Verdana"/>
          <w:color w:val="000000" w:themeColor="text1"/>
          <w:sz w:val="28"/>
          <w:szCs w:val="28"/>
        </w:rPr>
        <w:t xml:space="preserve">La place des communautés lesbiennes dans l’histoire et la société : </w:t>
      </w:r>
      <w:r w:rsidRPr="1601F951">
        <w:rPr>
          <w:rFonts w:ascii="Verdana" w:eastAsia="Verdana" w:hAnsi="Verdana" w:cs="Verdana"/>
          <w:b/>
          <w:bCs/>
          <w:i/>
          <w:iCs/>
          <w:color w:val="000000" w:themeColor="text1"/>
          <w:sz w:val="28"/>
          <w:szCs w:val="28"/>
        </w:rPr>
        <w:t>Ciseaux</w:t>
      </w:r>
      <w:r w:rsidRPr="1601F951">
        <w:rPr>
          <w:rFonts w:ascii="Verdana" w:eastAsia="Verdana" w:hAnsi="Verdana" w:cs="Verdana"/>
          <w:color w:val="000000" w:themeColor="text1"/>
          <w:sz w:val="28"/>
          <w:szCs w:val="28"/>
        </w:rPr>
        <w:t>, une pièce de</w:t>
      </w:r>
      <w:r w:rsidRPr="1601F951">
        <w:rPr>
          <w:rFonts w:ascii="Verdana" w:eastAsia="Verdana" w:hAnsi="Verdana" w:cs="Verdana"/>
          <w:b/>
          <w:bCs/>
          <w:i/>
          <w:iCs/>
          <w:color w:val="000000" w:themeColor="text1"/>
          <w:sz w:val="28"/>
          <w:szCs w:val="28"/>
        </w:rPr>
        <w:t xml:space="preserve"> </w:t>
      </w:r>
      <w:r w:rsidRPr="1601F951">
        <w:rPr>
          <w:rFonts w:ascii="Verdana" w:eastAsia="Verdana" w:hAnsi="Verdana" w:cs="Verdana"/>
          <w:color w:val="000000" w:themeColor="text1"/>
          <w:sz w:val="28"/>
          <w:szCs w:val="28"/>
        </w:rPr>
        <w:t>Geneviève Labelle et Mélodie Noël Rousseau</w:t>
      </w:r>
    </w:p>
    <w:p w14:paraId="3E4C8A84" w14:textId="26D16F70" w:rsidR="03B5CB15" w:rsidRDefault="03B5CB15"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Le droit à l’avortement et les mouvements anti-choix : </w:t>
      </w:r>
      <w:r w:rsidRPr="1601F951">
        <w:rPr>
          <w:rFonts w:ascii="Verdana" w:eastAsia="Verdana" w:hAnsi="Verdana" w:cs="Verdana"/>
          <w:b/>
          <w:bCs/>
          <w:i/>
          <w:iCs/>
          <w:color w:val="000000" w:themeColor="text1"/>
          <w:sz w:val="28"/>
          <w:szCs w:val="28"/>
        </w:rPr>
        <w:t>Clandestines</w:t>
      </w:r>
      <w:r w:rsidRPr="1601F951">
        <w:rPr>
          <w:rFonts w:ascii="Verdana" w:eastAsia="Verdana" w:hAnsi="Verdana" w:cs="Verdana"/>
          <w:color w:val="000000" w:themeColor="text1"/>
          <w:sz w:val="28"/>
          <w:szCs w:val="28"/>
        </w:rPr>
        <w:t xml:space="preserve">, une pièce de Marie-Claude Saint-Laurent et Marie-Ève </w:t>
      </w:r>
      <w:proofErr w:type="spellStart"/>
      <w:r w:rsidRPr="1601F951">
        <w:rPr>
          <w:rFonts w:ascii="Verdana" w:eastAsia="Verdana" w:hAnsi="Verdana" w:cs="Verdana"/>
          <w:color w:val="000000" w:themeColor="text1"/>
          <w:sz w:val="28"/>
          <w:szCs w:val="28"/>
        </w:rPr>
        <w:t>Milot</w:t>
      </w:r>
      <w:proofErr w:type="spellEnd"/>
    </w:p>
    <w:p w14:paraId="7A7B3768" w14:textId="77777777" w:rsidR="00356055" w:rsidRDefault="00356055" w:rsidP="00356055">
      <w:pPr>
        <w:spacing w:after="0" w:line="276" w:lineRule="auto"/>
        <w:rPr>
          <w:rFonts w:ascii="Verdana" w:eastAsia="Verdana" w:hAnsi="Verdana" w:cs="Verdana"/>
          <w:color w:val="000000" w:themeColor="text1"/>
          <w:sz w:val="28"/>
          <w:szCs w:val="28"/>
        </w:rPr>
      </w:pPr>
    </w:p>
    <w:p w14:paraId="2617B736" w14:textId="34C61304" w:rsidR="03B5CB15" w:rsidRDefault="03B5CB15" w:rsidP="00356055">
      <w:pPr>
        <w:spacing w:after="0" w:line="276" w:lineRule="auto"/>
        <w:rPr>
          <w:rFonts w:ascii="Verdana" w:eastAsia="Verdana" w:hAnsi="Verdana" w:cs="Verdana"/>
          <w:sz w:val="28"/>
          <w:szCs w:val="28"/>
        </w:rPr>
      </w:pPr>
      <w:r w:rsidRPr="1601F951">
        <w:rPr>
          <w:rFonts w:ascii="Verdana" w:eastAsia="Verdana" w:hAnsi="Verdana" w:cs="Verdana"/>
          <w:color w:val="000000" w:themeColor="text1"/>
          <w:sz w:val="28"/>
          <w:szCs w:val="28"/>
        </w:rPr>
        <w:t xml:space="preserve">Nos expressions créatives et la place prise par les femmes et les communautés marginalisées dans les milieux artistiques sont primordiales pour une avancée sociale. Continuons de créer, de prendre la parole, d’affirmer nos droits et nos revendications dans nos élans </w:t>
      </w:r>
      <w:proofErr w:type="gramStart"/>
      <w:r w:rsidRPr="1601F951">
        <w:rPr>
          <w:rFonts w:ascii="Verdana" w:eastAsia="Verdana" w:hAnsi="Verdana" w:cs="Verdana"/>
          <w:color w:val="000000" w:themeColor="text1"/>
          <w:sz w:val="28"/>
          <w:szCs w:val="28"/>
        </w:rPr>
        <w:t>artistiques!</w:t>
      </w:r>
      <w:proofErr w:type="gramEnd"/>
      <w:r w:rsidRPr="1601F951">
        <w:rPr>
          <w:rFonts w:ascii="Verdana" w:eastAsia="Verdana" w:hAnsi="Verdana" w:cs="Verdana"/>
          <w:color w:val="000000" w:themeColor="text1"/>
          <w:sz w:val="28"/>
          <w:szCs w:val="28"/>
        </w:rPr>
        <w:t xml:space="preserve"> Quiconque nous entendra, n’en restera pas </w:t>
      </w:r>
      <w:proofErr w:type="gramStart"/>
      <w:r w:rsidRPr="1601F951">
        <w:rPr>
          <w:rFonts w:ascii="Verdana" w:eastAsia="Verdana" w:hAnsi="Verdana" w:cs="Verdana"/>
          <w:color w:val="000000" w:themeColor="text1"/>
          <w:sz w:val="28"/>
          <w:szCs w:val="28"/>
        </w:rPr>
        <w:t>indemne!</w:t>
      </w:r>
      <w:proofErr w:type="gramEnd"/>
    </w:p>
    <w:p w14:paraId="2B6CB782" w14:textId="0FB96A1E" w:rsidR="1601F951" w:rsidRDefault="1601F951" w:rsidP="00356055">
      <w:pPr>
        <w:spacing w:after="0" w:line="276" w:lineRule="auto"/>
        <w:rPr>
          <w:rFonts w:ascii="Verdana" w:eastAsia="Verdana" w:hAnsi="Verdana" w:cs="Verdana"/>
          <w:color w:val="000000" w:themeColor="text1"/>
          <w:sz w:val="28"/>
          <w:szCs w:val="28"/>
        </w:rPr>
      </w:pPr>
    </w:p>
    <w:p w14:paraId="20D11A9C" w14:textId="491A05D2" w:rsidR="1601F951" w:rsidRDefault="1601F951" w:rsidP="00356055">
      <w:pPr>
        <w:spacing w:after="0" w:line="276" w:lineRule="auto"/>
        <w:rPr>
          <w:rFonts w:ascii="Verdana" w:eastAsia="Verdana" w:hAnsi="Verdana" w:cs="Verdana"/>
          <w:color w:val="000000" w:themeColor="text1"/>
          <w:sz w:val="28"/>
          <w:szCs w:val="28"/>
        </w:rPr>
      </w:pPr>
    </w:p>
    <w:p w14:paraId="5ABB5750" w14:textId="77777777" w:rsidR="003E6DCD" w:rsidRDefault="1EA2A463" w:rsidP="00356055">
      <w:pPr>
        <w:pStyle w:val="Titre1"/>
        <w:rPr>
          <w:rFonts w:cs="Verdana"/>
        </w:rPr>
      </w:pPr>
      <w:bookmarkStart w:id="24" w:name="_Toc176353738"/>
      <w:r w:rsidRPr="1601F951">
        <w:rPr>
          <w:rFonts w:cs="Verdana"/>
        </w:rPr>
        <w:t>CHRONIQUE LITTÉRAIRE</w:t>
      </w:r>
      <w:bookmarkEnd w:id="24"/>
    </w:p>
    <w:p w14:paraId="1B4AFA10" w14:textId="77777777" w:rsidR="003E6DCD" w:rsidRDefault="003E6DCD" w:rsidP="00356055">
      <w:pPr>
        <w:pStyle w:val="Titre1"/>
        <w:rPr>
          <w:rFonts w:cs="Verdana"/>
        </w:rPr>
      </w:pPr>
    </w:p>
    <w:p w14:paraId="60B6682B" w14:textId="601185E8" w:rsidR="1EA2A463" w:rsidRDefault="68E8A34E" w:rsidP="003E6DCD">
      <w:pPr>
        <w:pStyle w:val="Titre2"/>
      </w:pPr>
      <w:bookmarkStart w:id="25" w:name="_Toc176353739"/>
      <w:r w:rsidRPr="1601F951">
        <w:t>Du tableau à l’assiette</w:t>
      </w:r>
      <w:bookmarkEnd w:id="25"/>
    </w:p>
    <w:p w14:paraId="6BFBD91C" w14:textId="38060C21"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Par Anne-Marie Paye</w:t>
      </w:r>
      <w:r w:rsidR="00356055">
        <w:rPr>
          <w:rFonts w:ascii="Verdana" w:eastAsia="Verdana" w:hAnsi="Verdana" w:cs="Verdana"/>
          <w:color w:val="000000" w:themeColor="text1"/>
          <w:sz w:val="28"/>
          <w:szCs w:val="28"/>
        </w:rPr>
        <w:t>tt</w:t>
      </w:r>
      <w:r w:rsidRPr="1601F951">
        <w:rPr>
          <w:rFonts w:ascii="Verdana" w:eastAsia="Verdana" w:hAnsi="Verdana" w:cs="Verdana"/>
          <w:color w:val="000000" w:themeColor="text1"/>
          <w:sz w:val="28"/>
          <w:szCs w:val="28"/>
        </w:rPr>
        <w:t>e</w:t>
      </w:r>
    </w:p>
    <w:p w14:paraId="7B04F155" w14:textId="77777777" w:rsidR="00356055" w:rsidRDefault="00356055" w:rsidP="00356055">
      <w:pPr>
        <w:spacing w:after="0" w:line="276" w:lineRule="auto"/>
        <w:rPr>
          <w:rFonts w:ascii="Verdana" w:eastAsia="Verdana" w:hAnsi="Verdana" w:cs="Verdana"/>
          <w:color w:val="000000" w:themeColor="text1"/>
          <w:sz w:val="28"/>
          <w:szCs w:val="28"/>
        </w:rPr>
      </w:pPr>
    </w:p>
    <w:p w14:paraId="629DCD53" w14:textId="70708C78" w:rsidR="4768A790" w:rsidRDefault="4768A790"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Dans leur magnifique livre </w:t>
      </w:r>
      <w:r w:rsidRPr="1601F951">
        <w:rPr>
          <w:rFonts w:ascii="Verdana" w:eastAsia="Verdana" w:hAnsi="Verdana" w:cs="Verdana"/>
          <w:i/>
          <w:iCs/>
          <w:color w:val="000000" w:themeColor="text1"/>
          <w:sz w:val="28"/>
          <w:szCs w:val="28"/>
        </w:rPr>
        <w:t>Quand l’art passe à table</w:t>
      </w:r>
      <w:r w:rsidRPr="1601F951">
        <w:rPr>
          <w:rFonts w:ascii="Verdana" w:eastAsia="Verdana" w:hAnsi="Verdana" w:cs="Verdana"/>
          <w:color w:val="000000" w:themeColor="text1"/>
          <w:sz w:val="28"/>
          <w:szCs w:val="28"/>
        </w:rPr>
        <w:t xml:space="preserve">, Chloé </w:t>
      </w:r>
      <w:proofErr w:type="spellStart"/>
      <w:r w:rsidRPr="1601F951">
        <w:rPr>
          <w:rFonts w:ascii="Verdana" w:eastAsia="Verdana" w:hAnsi="Verdana" w:cs="Verdana"/>
          <w:color w:val="000000" w:themeColor="text1"/>
          <w:sz w:val="28"/>
          <w:szCs w:val="28"/>
        </w:rPr>
        <w:t>Guidoux</w:t>
      </w:r>
      <w:proofErr w:type="spellEnd"/>
      <w:r w:rsidRPr="1601F951">
        <w:rPr>
          <w:rFonts w:ascii="Verdana" w:eastAsia="Verdana" w:hAnsi="Verdana" w:cs="Verdana"/>
          <w:color w:val="000000" w:themeColor="text1"/>
          <w:sz w:val="28"/>
          <w:szCs w:val="28"/>
        </w:rPr>
        <w:t xml:space="preserve"> et Claire Martha nous offrent 50 recettes inspirées par es œuvres de </w:t>
      </w:r>
      <w:proofErr w:type="gramStart"/>
      <w:r w:rsidRPr="1601F951">
        <w:rPr>
          <w:rFonts w:ascii="Verdana" w:eastAsia="Verdana" w:hAnsi="Verdana" w:cs="Verdana"/>
          <w:color w:val="000000" w:themeColor="text1"/>
          <w:sz w:val="28"/>
          <w:szCs w:val="28"/>
        </w:rPr>
        <w:t xml:space="preserve">35 artistes </w:t>
      </w:r>
      <w:proofErr w:type="spellStart"/>
      <w:r w:rsidRPr="1601F951">
        <w:rPr>
          <w:rFonts w:ascii="Verdana" w:eastAsia="Verdana" w:hAnsi="Verdana" w:cs="Verdana"/>
          <w:color w:val="000000" w:themeColor="text1"/>
          <w:sz w:val="28"/>
          <w:szCs w:val="28"/>
        </w:rPr>
        <w:t>différent</w:t>
      </w:r>
      <w:proofErr w:type="gramEnd"/>
      <w:r w:rsidRPr="1601F951">
        <w:rPr>
          <w:rFonts w:ascii="Verdana" w:eastAsia="Verdana" w:hAnsi="Verdana" w:cs="Verdana"/>
          <w:color w:val="000000" w:themeColor="text1"/>
          <w:sz w:val="28"/>
          <w:szCs w:val="28"/>
        </w:rPr>
        <w:t>.e.s</w:t>
      </w:r>
      <w:proofErr w:type="spellEnd"/>
      <w:r w:rsidRPr="1601F951">
        <w:rPr>
          <w:rFonts w:ascii="Verdana" w:eastAsia="Verdana" w:hAnsi="Verdana" w:cs="Verdana"/>
          <w:color w:val="000000" w:themeColor="text1"/>
          <w:sz w:val="28"/>
          <w:szCs w:val="28"/>
        </w:rPr>
        <w:t>. Chaque double-page nous présente une œuvre et sa créatrice ou son créateur, la ou les recettes qui y sont associées, plus quelques petites leçons d’histoire de l’art et quelques faits sur la cuisine.</w:t>
      </w:r>
    </w:p>
    <w:p w14:paraId="5131BA35" w14:textId="77777777" w:rsidR="00356055" w:rsidRDefault="00356055" w:rsidP="00356055">
      <w:pPr>
        <w:spacing w:after="0" w:line="276" w:lineRule="auto"/>
        <w:rPr>
          <w:rFonts w:ascii="Verdana" w:eastAsia="Verdana" w:hAnsi="Verdana" w:cs="Verdana"/>
          <w:color w:val="000000" w:themeColor="text1"/>
          <w:sz w:val="28"/>
          <w:szCs w:val="28"/>
        </w:rPr>
      </w:pPr>
    </w:p>
    <w:p w14:paraId="04882219" w14:textId="03F3C4BB" w:rsidR="4768A790" w:rsidRDefault="4768A790"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Vous pourrez ainsi apprendre qui a inventé les boîtes de conserve, pourquoi couper un oignon vous fait pleurer ou découvrir l’origine légendaire de la première </w:t>
      </w:r>
      <w:proofErr w:type="gramStart"/>
      <w:r w:rsidRPr="1601F951">
        <w:rPr>
          <w:rFonts w:ascii="Verdana" w:eastAsia="Verdana" w:hAnsi="Verdana" w:cs="Verdana"/>
          <w:color w:val="000000" w:themeColor="text1"/>
          <w:sz w:val="28"/>
          <w:szCs w:val="28"/>
        </w:rPr>
        <w:t>pizza!</w:t>
      </w:r>
      <w:proofErr w:type="gramEnd"/>
      <w:r w:rsidRPr="1601F951">
        <w:rPr>
          <w:rFonts w:ascii="Verdana" w:eastAsia="Verdana" w:hAnsi="Verdana" w:cs="Verdana"/>
          <w:color w:val="000000" w:themeColor="text1"/>
          <w:sz w:val="28"/>
          <w:szCs w:val="28"/>
        </w:rPr>
        <w:t xml:space="preserve"> Les superbes illustrations du livre reproduisent avec fidélité des œuvres charnières de l’évolution de l’art (principalement dans le monde occidental, mais avec un petit détour par le Japon et le Mexique). Du </w:t>
      </w:r>
      <w:r w:rsidRPr="1601F951">
        <w:rPr>
          <w:rFonts w:ascii="Verdana" w:eastAsia="Verdana" w:hAnsi="Verdana" w:cs="Verdana"/>
          <w:i/>
          <w:iCs/>
          <w:color w:val="000000" w:themeColor="text1"/>
          <w:sz w:val="28"/>
          <w:szCs w:val="28"/>
        </w:rPr>
        <w:t>Déjeuner sur l’herbe</w:t>
      </w:r>
      <w:r w:rsidRPr="1601F951">
        <w:rPr>
          <w:rFonts w:ascii="Verdana" w:eastAsia="Verdana" w:hAnsi="Verdana" w:cs="Verdana"/>
          <w:color w:val="000000" w:themeColor="text1"/>
          <w:sz w:val="28"/>
          <w:szCs w:val="28"/>
        </w:rPr>
        <w:t xml:space="preserve"> d’Édouard Manet en passant par des mosaïques culinaires laissées sur les murs de la cité d’Herculanum de la Rome antique et en survolant </w:t>
      </w:r>
      <w:r w:rsidRPr="1601F951">
        <w:rPr>
          <w:rFonts w:ascii="Verdana" w:eastAsia="Verdana" w:hAnsi="Verdana" w:cs="Verdana"/>
          <w:i/>
          <w:iCs/>
          <w:color w:val="000000" w:themeColor="text1"/>
          <w:sz w:val="28"/>
          <w:szCs w:val="28"/>
        </w:rPr>
        <w:t>La Cène</w:t>
      </w:r>
      <w:r w:rsidRPr="1601F951">
        <w:rPr>
          <w:rFonts w:ascii="Verdana" w:eastAsia="Verdana" w:hAnsi="Verdana" w:cs="Verdana"/>
          <w:color w:val="000000" w:themeColor="text1"/>
          <w:sz w:val="28"/>
          <w:szCs w:val="28"/>
        </w:rPr>
        <w:t xml:space="preserve"> de Léonard de Vinci, on découvre avec plaisir de magnifiques toiles et œuvres diverses. Question recettes, les tournesols de Vincent Van Gogh inspirent un pain focaccia floral, les toiles pleines de couleur de Piet Mondrian inspirent des biscuits colorés et la toile « Au déjeuner » de </w:t>
      </w:r>
      <w:proofErr w:type="spellStart"/>
      <w:r w:rsidRPr="1601F951">
        <w:rPr>
          <w:rFonts w:ascii="Verdana" w:eastAsia="Verdana" w:hAnsi="Verdana" w:cs="Verdana"/>
          <w:color w:val="000000" w:themeColor="text1"/>
          <w:sz w:val="28"/>
          <w:szCs w:val="28"/>
        </w:rPr>
        <w:t>Zinaïda</w:t>
      </w:r>
      <w:proofErr w:type="spellEnd"/>
      <w:r w:rsidRPr="1601F951">
        <w:rPr>
          <w:rFonts w:ascii="Verdana" w:eastAsia="Verdana" w:hAnsi="Verdana" w:cs="Verdana"/>
          <w:color w:val="000000" w:themeColor="text1"/>
          <w:sz w:val="28"/>
          <w:szCs w:val="28"/>
        </w:rPr>
        <w:t xml:space="preserve"> </w:t>
      </w:r>
      <w:proofErr w:type="spellStart"/>
      <w:r w:rsidRPr="1601F951">
        <w:rPr>
          <w:rFonts w:ascii="Verdana" w:eastAsia="Verdana" w:hAnsi="Verdana" w:cs="Verdana"/>
          <w:color w:val="000000" w:themeColor="text1"/>
          <w:sz w:val="28"/>
          <w:szCs w:val="28"/>
        </w:rPr>
        <w:t>Sereriaskova</w:t>
      </w:r>
      <w:proofErr w:type="spellEnd"/>
      <w:r w:rsidRPr="1601F951">
        <w:rPr>
          <w:rFonts w:ascii="Verdana" w:eastAsia="Verdana" w:hAnsi="Verdana" w:cs="Verdana"/>
          <w:color w:val="000000" w:themeColor="text1"/>
          <w:sz w:val="28"/>
          <w:szCs w:val="28"/>
        </w:rPr>
        <w:t xml:space="preserve"> nous inspirent une délicieuse soupe de légumes.</w:t>
      </w:r>
    </w:p>
    <w:p w14:paraId="3C38DB4B" w14:textId="29D8B419" w:rsidR="4768A790" w:rsidRDefault="4768A790"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Tout d’abord, je dois dire que j’ai adoré ce </w:t>
      </w:r>
      <w:proofErr w:type="gramStart"/>
      <w:r w:rsidRPr="1601F951">
        <w:rPr>
          <w:rFonts w:ascii="Verdana" w:eastAsia="Verdana" w:hAnsi="Verdana" w:cs="Verdana"/>
          <w:color w:val="000000" w:themeColor="text1"/>
          <w:sz w:val="28"/>
          <w:szCs w:val="28"/>
        </w:rPr>
        <w:t>livre!</w:t>
      </w:r>
      <w:proofErr w:type="gramEnd"/>
      <w:r w:rsidRPr="1601F951">
        <w:rPr>
          <w:rFonts w:ascii="Verdana" w:eastAsia="Verdana" w:hAnsi="Verdana" w:cs="Verdana"/>
          <w:color w:val="000000" w:themeColor="text1"/>
          <w:sz w:val="28"/>
          <w:szCs w:val="28"/>
        </w:rPr>
        <w:t xml:space="preserve"> Ses pages débordantes de couleurs, son sujet à la fois épicurien et amoureux de l’art et ses anecdotes culinaires m’ont immédiatement charmée. Mais n’allez pas croire que pour l’apprécier, il faut être un pro de la cuisine ou </w:t>
      </w:r>
      <w:proofErr w:type="spellStart"/>
      <w:r w:rsidRPr="1601F951">
        <w:rPr>
          <w:rFonts w:ascii="Verdana" w:eastAsia="Verdana" w:hAnsi="Verdana" w:cs="Verdana"/>
          <w:color w:val="000000" w:themeColor="text1"/>
          <w:sz w:val="28"/>
          <w:szCs w:val="28"/>
        </w:rPr>
        <w:t>un·e</w:t>
      </w:r>
      <w:proofErr w:type="spellEnd"/>
      <w:r w:rsidRPr="1601F951">
        <w:rPr>
          <w:rFonts w:ascii="Verdana" w:eastAsia="Verdana" w:hAnsi="Verdana" w:cs="Verdana"/>
          <w:color w:val="000000" w:themeColor="text1"/>
          <w:sz w:val="28"/>
          <w:szCs w:val="28"/>
        </w:rPr>
        <w:t xml:space="preserve"> </w:t>
      </w:r>
      <w:proofErr w:type="spellStart"/>
      <w:r w:rsidRPr="1601F951">
        <w:rPr>
          <w:rFonts w:ascii="Verdana" w:eastAsia="Verdana" w:hAnsi="Verdana" w:cs="Verdana"/>
          <w:color w:val="000000" w:themeColor="text1"/>
          <w:sz w:val="28"/>
          <w:szCs w:val="28"/>
        </w:rPr>
        <w:t>connaisseur·e</w:t>
      </w:r>
      <w:proofErr w:type="spellEnd"/>
      <w:r w:rsidRPr="1601F951">
        <w:rPr>
          <w:rFonts w:ascii="Verdana" w:eastAsia="Verdana" w:hAnsi="Verdana" w:cs="Verdana"/>
          <w:color w:val="000000" w:themeColor="text1"/>
          <w:sz w:val="28"/>
          <w:szCs w:val="28"/>
        </w:rPr>
        <w:t xml:space="preserve"> d’art. Ce livre s’adresse à quiconque apprécie la bonne bouffe et aime ce qui est beau.</w:t>
      </w:r>
    </w:p>
    <w:p w14:paraId="429EE497" w14:textId="77777777" w:rsidR="00356055" w:rsidRDefault="00356055" w:rsidP="00356055">
      <w:pPr>
        <w:spacing w:after="0" w:line="276" w:lineRule="auto"/>
        <w:rPr>
          <w:rFonts w:ascii="Verdana" w:eastAsia="Verdana" w:hAnsi="Verdana" w:cs="Verdana"/>
          <w:color w:val="000000" w:themeColor="text1"/>
          <w:sz w:val="28"/>
          <w:szCs w:val="28"/>
        </w:rPr>
      </w:pPr>
    </w:p>
    <w:p w14:paraId="0DF726F6" w14:textId="32FD4B5B" w:rsidR="4768A790" w:rsidRDefault="4768A790"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Un seul petit bémol, et cela seulement d’un point de vue féministe, mais ce livre priorise sur les artistes masculins de l’histoire, n’ayant qu’une poignée d’œuvres faites par des femmes. Sachant que les deux responsables du livre étaient des femmes, j’aurais bien aimé qu’elles donnent un peu plus de visibilité aux créatrices féminines.</w:t>
      </w:r>
    </w:p>
    <w:p w14:paraId="75D401F8" w14:textId="77777777" w:rsidR="00356055" w:rsidRDefault="00356055" w:rsidP="00356055">
      <w:pPr>
        <w:spacing w:after="0" w:line="276" w:lineRule="auto"/>
      </w:pPr>
    </w:p>
    <w:p w14:paraId="0CF705C1" w14:textId="216F0DFC" w:rsidR="4768A790" w:rsidRDefault="4768A790"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J’avoue aussi avoir eu un petit sourire en coin pour celles et ceux qui clament aujourd’hui qu’il est stupide de prendre des photos de ce qui se retrouve dans notre assiette. Depuis l’Égypte antique que l’on illustre ce que l’on mange sur les murs des tombes des </w:t>
      </w:r>
      <w:proofErr w:type="gramStart"/>
      <w:r w:rsidRPr="1601F951">
        <w:rPr>
          <w:rFonts w:ascii="Verdana" w:eastAsia="Verdana" w:hAnsi="Verdana" w:cs="Verdana"/>
          <w:color w:val="000000" w:themeColor="text1"/>
          <w:sz w:val="28"/>
          <w:szCs w:val="28"/>
        </w:rPr>
        <w:t>pharaons!</w:t>
      </w:r>
      <w:proofErr w:type="gramEnd"/>
      <w:r w:rsidRPr="1601F951">
        <w:rPr>
          <w:rFonts w:ascii="Verdana" w:eastAsia="Verdana" w:hAnsi="Verdana" w:cs="Verdana"/>
          <w:color w:val="000000" w:themeColor="text1"/>
          <w:sz w:val="28"/>
          <w:szCs w:val="28"/>
        </w:rPr>
        <w:t xml:space="preserve"> Il n’y a aussi qu’à penser à ces nombreuses mosaïques romaines, à toutes ces natures mortes peintes par des artistes plus ou moins modernes et toutes ces toiles de banquets qui ont été créées aux quatre coins du monde.</w:t>
      </w:r>
    </w:p>
    <w:p w14:paraId="343851F2" w14:textId="77777777" w:rsidR="00356055" w:rsidRDefault="00356055" w:rsidP="00356055">
      <w:pPr>
        <w:spacing w:after="0" w:line="276" w:lineRule="auto"/>
      </w:pPr>
    </w:p>
    <w:p w14:paraId="5251EF34" w14:textId="60DAFD4C" w:rsidR="4768A790" w:rsidRDefault="4768A790"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La nourriture a toujours pris une grande place dans la vie des êtres humains, et depuis très longtemps, manger est un geste social où l’on partage nos repas mais aussi où l’on discute amicalement entre </w:t>
      </w:r>
      <w:proofErr w:type="spellStart"/>
      <w:r w:rsidRPr="1601F951">
        <w:rPr>
          <w:rFonts w:ascii="Verdana" w:eastAsia="Verdana" w:hAnsi="Verdana" w:cs="Verdana"/>
          <w:color w:val="000000" w:themeColor="text1"/>
          <w:sz w:val="28"/>
          <w:szCs w:val="28"/>
        </w:rPr>
        <w:t>ami.</w:t>
      </w:r>
      <w:proofErr w:type="gramStart"/>
      <w:r w:rsidRPr="1601F951">
        <w:rPr>
          <w:rFonts w:ascii="Verdana" w:eastAsia="Verdana" w:hAnsi="Verdana" w:cs="Verdana"/>
          <w:color w:val="000000" w:themeColor="text1"/>
          <w:sz w:val="28"/>
          <w:szCs w:val="28"/>
        </w:rPr>
        <w:t>e.s</w:t>
      </w:r>
      <w:proofErr w:type="spellEnd"/>
      <w:proofErr w:type="gramEnd"/>
      <w:r w:rsidRPr="1601F951">
        <w:rPr>
          <w:rFonts w:ascii="Verdana" w:eastAsia="Verdana" w:hAnsi="Verdana" w:cs="Verdana"/>
          <w:color w:val="000000" w:themeColor="text1"/>
          <w:sz w:val="28"/>
          <w:szCs w:val="28"/>
        </w:rPr>
        <w:t xml:space="preserve"> comme en famille autour d’une même table. Célébrons cette nourriture qui nous rassemble et qui s’imprègne de notre riche </w:t>
      </w:r>
      <w:proofErr w:type="gramStart"/>
      <w:r w:rsidRPr="1601F951">
        <w:rPr>
          <w:rFonts w:ascii="Verdana" w:eastAsia="Verdana" w:hAnsi="Verdana" w:cs="Verdana"/>
          <w:color w:val="000000" w:themeColor="text1"/>
          <w:sz w:val="28"/>
          <w:szCs w:val="28"/>
        </w:rPr>
        <w:t>culture!</w:t>
      </w:r>
      <w:proofErr w:type="gramEnd"/>
    </w:p>
    <w:p w14:paraId="5A90FEA0" w14:textId="40276E00" w:rsidR="4768A790" w:rsidRDefault="4768A790" w:rsidP="00356055">
      <w:pPr>
        <w:spacing w:after="0" w:line="276" w:lineRule="auto"/>
        <w:rPr>
          <w:rFonts w:ascii="Verdana" w:eastAsia="Verdana" w:hAnsi="Verdana" w:cs="Verdana"/>
          <w:sz w:val="28"/>
          <w:szCs w:val="28"/>
        </w:rPr>
      </w:pPr>
      <w:r w:rsidRPr="1601F951">
        <w:rPr>
          <w:rFonts w:ascii="Verdana" w:eastAsia="Verdana" w:hAnsi="Verdana" w:cs="Verdana"/>
          <w:b/>
          <w:bCs/>
          <w:color w:val="000000" w:themeColor="text1"/>
          <w:sz w:val="28"/>
          <w:szCs w:val="28"/>
        </w:rPr>
        <w:t xml:space="preserve">Chloé </w:t>
      </w:r>
      <w:proofErr w:type="spellStart"/>
      <w:r w:rsidRPr="1601F951">
        <w:rPr>
          <w:rFonts w:ascii="Verdana" w:eastAsia="Verdana" w:hAnsi="Verdana" w:cs="Verdana"/>
          <w:b/>
          <w:bCs/>
          <w:color w:val="000000" w:themeColor="text1"/>
          <w:sz w:val="28"/>
          <w:szCs w:val="28"/>
        </w:rPr>
        <w:t>Guidoux</w:t>
      </w:r>
      <w:proofErr w:type="spellEnd"/>
      <w:r w:rsidRPr="1601F951">
        <w:rPr>
          <w:rFonts w:ascii="Verdana" w:eastAsia="Verdana" w:hAnsi="Verdana" w:cs="Verdana"/>
          <w:b/>
          <w:bCs/>
          <w:color w:val="000000" w:themeColor="text1"/>
          <w:sz w:val="28"/>
          <w:szCs w:val="28"/>
        </w:rPr>
        <w:t xml:space="preserve"> et Claire Martha. </w:t>
      </w:r>
      <w:r w:rsidRPr="1601F951">
        <w:rPr>
          <w:rFonts w:ascii="Verdana" w:eastAsia="Verdana" w:hAnsi="Verdana" w:cs="Verdana"/>
          <w:b/>
          <w:bCs/>
          <w:i/>
          <w:iCs/>
          <w:color w:val="000000" w:themeColor="text1"/>
          <w:sz w:val="28"/>
          <w:szCs w:val="28"/>
        </w:rPr>
        <w:t>Quand l’art passe à table</w:t>
      </w:r>
      <w:r w:rsidRPr="1601F951">
        <w:rPr>
          <w:rFonts w:ascii="Verdana" w:eastAsia="Verdana" w:hAnsi="Verdana" w:cs="Verdana"/>
          <w:b/>
          <w:bCs/>
          <w:color w:val="000000" w:themeColor="text1"/>
          <w:sz w:val="28"/>
          <w:szCs w:val="28"/>
        </w:rPr>
        <w:t>, Thierry Magnier, 2023, 93 p.</w:t>
      </w:r>
    </w:p>
    <w:p w14:paraId="1D5DF728" w14:textId="06D85DC4" w:rsidR="1601F951" w:rsidRDefault="1601F951" w:rsidP="00356055">
      <w:pPr>
        <w:spacing w:after="0" w:line="276" w:lineRule="auto"/>
        <w:rPr>
          <w:rFonts w:ascii="Verdana" w:eastAsia="Verdana" w:hAnsi="Verdana" w:cs="Verdana"/>
          <w:color w:val="000000" w:themeColor="text1"/>
          <w:sz w:val="28"/>
          <w:szCs w:val="28"/>
        </w:rPr>
      </w:pPr>
    </w:p>
    <w:p w14:paraId="1D888E51" w14:textId="1C1241AF" w:rsidR="4768A790" w:rsidRDefault="4768A790" w:rsidP="003E6DCD">
      <w:pPr>
        <w:pStyle w:val="Titre2"/>
      </w:pPr>
      <w:bookmarkStart w:id="26" w:name="_Toc176353740"/>
      <w:r w:rsidRPr="1601F951">
        <w:rPr>
          <w:rFonts w:eastAsia="Verdana"/>
        </w:rPr>
        <w:t xml:space="preserve">Déjà 1 </w:t>
      </w:r>
      <w:proofErr w:type="gramStart"/>
      <w:r w:rsidRPr="1601F951">
        <w:rPr>
          <w:rFonts w:eastAsia="Verdana"/>
        </w:rPr>
        <w:t>an!</w:t>
      </w:r>
      <w:proofErr w:type="gramEnd"/>
      <w:r w:rsidRPr="1601F951">
        <w:rPr>
          <w:rFonts w:eastAsia="Verdana"/>
        </w:rPr>
        <w:t xml:space="preserve"> Bonne fête Croque-</w:t>
      </w:r>
      <w:proofErr w:type="gramStart"/>
      <w:r w:rsidRPr="1601F951">
        <w:rPr>
          <w:rFonts w:eastAsia="Verdana"/>
        </w:rPr>
        <w:t>livres!</w:t>
      </w:r>
      <w:bookmarkEnd w:id="26"/>
      <w:proofErr w:type="gramEnd"/>
    </w:p>
    <w:p w14:paraId="3C05817F" w14:textId="083A75BF" w:rsidR="00633004" w:rsidRDefault="5D118AE7"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Par Émilie Chevalier, pour le comité Croque-livres</w:t>
      </w:r>
    </w:p>
    <w:p w14:paraId="480F0E66" w14:textId="77777777" w:rsidR="00356055" w:rsidRDefault="00356055" w:rsidP="00356055">
      <w:pPr>
        <w:spacing w:after="0" w:line="276" w:lineRule="auto"/>
        <w:rPr>
          <w:rFonts w:ascii="Verdana" w:eastAsia="Verdana" w:hAnsi="Verdana" w:cs="Verdana"/>
          <w:sz w:val="28"/>
          <w:szCs w:val="28"/>
        </w:rPr>
      </w:pPr>
    </w:p>
    <w:p w14:paraId="492FFF2A" w14:textId="4440BAEF" w:rsidR="00633004" w:rsidRDefault="5D118AE7"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Comme vous l’avez certainement remarqué, une nouvelle affiche a été posée dans la vitrine de notre beau Centre afin d’encourager les gens à venir prendre et/ou donner un livre dans notre croque-livres.</w:t>
      </w:r>
    </w:p>
    <w:p w14:paraId="45593254" w14:textId="77777777" w:rsidR="00356055" w:rsidRDefault="00356055" w:rsidP="00356055">
      <w:pPr>
        <w:spacing w:after="0" w:line="276" w:lineRule="auto"/>
        <w:rPr>
          <w:rFonts w:ascii="Verdana" w:eastAsia="Verdana" w:hAnsi="Verdana" w:cs="Verdana"/>
          <w:color w:val="000000" w:themeColor="text1"/>
          <w:sz w:val="28"/>
          <w:szCs w:val="28"/>
        </w:rPr>
      </w:pPr>
    </w:p>
    <w:p w14:paraId="36D6F1BD" w14:textId="09EC9676" w:rsidR="00633004" w:rsidRDefault="5D118AE7"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lastRenderedPageBreak/>
        <w:t xml:space="preserve">Au mois d’octobre, nous célébrerons la première année de ce beau projet. Nous sommes heureuses de constater que le croque-livres est un réel </w:t>
      </w:r>
      <w:proofErr w:type="gramStart"/>
      <w:r w:rsidRPr="1601F951">
        <w:rPr>
          <w:rFonts w:ascii="Verdana" w:eastAsia="Verdana" w:hAnsi="Verdana" w:cs="Verdana"/>
          <w:color w:val="000000" w:themeColor="text1"/>
          <w:sz w:val="28"/>
          <w:szCs w:val="28"/>
        </w:rPr>
        <w:t>succès!</w:t>
      </w:r>
      <w:proofErr w:type="gramEnd"/>
      <w:r w:rsidRPr="1601F951">
        <w:rPr>
          <w:rFonts w:ascii="Verdana" w:eastAsia="Verdana" w:hAnsi="Verdana" w:cs="Verdana"/>
          <w:color w:val="000000" w:themeColor="text1"/>
          <w:sz w:val="28"/>
          <w:szCs w:val="28"/>
        </w:rPr>
        <w:t xml:space="preserve"> En 9 mois, nous avons échangé près de 200 livres. Je précise que les livres ne sont pas comptabilisés, mais nous nous référons au nombre de signets que nous mettons dans les livres. À ce propos, il y aura probablement un atelier de création de signets cet automne. </w:t>
      </w:r>
    </w:p>
    <w:p w14:paraId="59266B02" w14:textId="77777777" w:rsidR="00356055" w:rsidRDefault="00356055" w:rsidP="00356055">
      <w:pPr>
        <w:spacing w:after="0" w:line="276" w:lineRule="auto"/>
      </w:pPr>
    </w:p>
    <w:p w14:paraId="59BFED3C" w14:textId="1EC4DC6B" w:rsidR="00633004" w:rsidRDefault="5D118AE7" w:rsidP="00356055">
      <w:pPr>
        <w:spacing w:after="0" w:line="276" w:lineRule="auto"/>
      </w:pPr>
      <w:r w:rsidRPr="1601F951">
        <w:rPr>
          <w:rFonts w:ascii="Verdana" w:eastAsia="Verdana" w:hAnsi="Verdana" w:cs="Verdana"/>
          <w:color w:val="000000" w:themeColor="text1"/>
          <w:sz w:val="28"/>
          <w:szCs w:val="28"/>
        </w:rPr>
        <w:t xml:space="preserve">Alors, lorsque vous marcherez devant le </w:t>
      </w:r>
      <w:r w:rsidRPr="1601F951">
        <w:rPr>
          <w:rFonts w:ascii="Verdana" w:eastAsia="Verdana" w:hAnsi="Verdana" w:cs="Verdana"/>
          <w:i/>
          <w:iCs/>
          <w:color w:val="000000" w:themeColor="text1"/>
          <w:sz w:val="28"/>
          <w:szCs w:val="28"/>
        </w:rPr>
        <w:t>Centre des femmes de Longueuil</w:t>
      </w:r>
      <w:r w:rsidRPr="1601F951">
        <w:rPr>
          <w:rFonts w:ascii="Verdana" w:eastAsia="Verdana" w:hAnsi="Verdana" w:cs="Verdana"/>
          <w:color w:val="000000" w:themeColor="text1"/>
          <w:sz w:val="28"/>
          <w:szCs w:val="28"/>
        </w:rPr>
        <w:t xml:space="preserve"> ou que vous viendrez participer à une activité, n’hésitez pas à fouiner dans ladite boite afin d’y trouver de petites merveilles ou d’y déposer un de vos coups de cœur.</w:t>
      </w:r>
    </w:p>
    <w:p w14:paraId="105FA3D6" w14:textId="22BB7496" w:rsidR="00633004" w:rsidRDefault="00633004" w:rsidP="00356055">
      <w:pPr>
        <w:spacing w:after="0" w:line="276" w:lineRule="auto"/>
        <w:rPr>
          <w:rFonts w:ascii="Verdana" w:eastAsia="Verdana" w:hAnsi="Verdana" w:cs="Verdana"/>
          <w:color w:val="000000" w:themeColor="text1"/>
          <w:sz w:val="28"/>
          <w:szCs w:val="28"/>
        </w:rPr>
      </w:pPr>
    </w:p>
    <w:p w14:paraId="4109ED5D" w14:textId="24AF4464" w:rsidR="1EA2A463" w:rsidRDefault="11D5CA7C" w:rsidP="003E6DCD">
      <w:pPr>
        <w:pStyle w:val="Titre2"/>
        <w:rPr>
          <w:rFonts w:eastAsia="Verdana"/>
        </w:rPr>
      </w:pPr>
      <w:bookmarkStart w:id="27" w:name="_Toc176353741"/>
      <w:r w:rsidRPr="1601F951">
        <w:rPr>
          <w:rFonts w:eastAsia="Verdana"/>
        </w:rPr>
        <w:t>Suggestions de lecture</w:t>
      </w:r>
      <w:bookmarkEnd w:id="27"/>
    </w:p>
    <w:p w14:paraId="0213C2DA" w14:textId="24E0C7AA"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Par Nathalie Pomerleau</w:t>
      </w:r>
    </w:p>
    <w:p w14:paraId="14CD30CE" w14:textId="77777777" w:rsidR="00356055" w:rsidRDefault="00356055" w:rsidP="00356055">
      <w:pPr>
        <w:spacing w:after="0" w:line="276" w:lineRule="auto"/>
        <w:rPr>
          <w:rFonts w:ascii="Verdana" w:eastAsia="Verdana" w:hAnsi="Verdana" w:cs="Verdana"/>
          <w:color w:val="000000" w:themeColor="text1"/>
          <w:sz w:val="28"/>
          <w:szCs w:val="28"/>
        </w:rPr>
      </w:pPr>
    </w:p>
    <w:p w14:paraId="1F31F73E" w14:textId="2315AE40" w:rsidR="00633004" w:rsidRDefault="657DAD9E"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Vous aimez </w:t>
      </w:r>
      <w:proofErr w:type="gramStart"/>
      <w:r w:rsidRPr="1601F951">
        <w:rPr>
          <w:rFonts w:ascii="Verdana" w:eastAsia="Verdana" w:hAnsi="Verdana" w:cs="Verdana"/>
          <w:color w:val="000000" w:themeColor="text1"/>
          <w:sz w:val="28"/>
          <w:szCs w:val="28"/>
        </w:rPr>
        <w:t>lire?</w:t>
      </w:r>
      <w:proofErr w:type="gramEnd"/>
      <w:r w:rsidRPr="1601F951">
        <w:rPr>
          <w:rFonts w:ascii="Verdana" w:eastAsia="Verdana" w:hAnsi="Verdana" w:cs="Verdana"/>
          <w:color w:val="000000" w:themeColor="text1"/>
          <w:sz w:val="28"/>
          <w:szCs w:val="28"/>
        </w:rPr>
        <w:t xml:space="preserve"> Vous voulez approfondir les thèmes abordés dans ce </w:t>
      </w:r>
      <w:proofErr w:type="gramStart"/>
      <w:r w:rsidRPr="1601F951">
        <w:rPr>
          <w:rFonts w:ascii="Verdana" w:eastAsia="Verdana" w:hAnsi="Verdana" w:cs="Verdana"/>
          <w:color w:val="000000" w:themeColor="text1"/>
          <w:sz w:val="28"/>
          <w:szCs w:val="28"/>
        </w:rPr>
        <w:t>journal?</w:t>
      </w:r>
      <w:proofErr w:type="gramEnd"/>
      <w:r w:rsidRPr="1601F951">
        <w:rPr>
          <w:rFonts w:ascii="Verdana" w:eastAsia="Verdana" w:hAnsi="Verdana" w:cs="Verdana"/>
          <w:color w:val="000000" w:themeColor="text1"/>
          <w:sz w:val="28"/>
          <w:szCs w:val="28"/>
        </w:rPr>
        <w:t xml:space="preserve"> Vous avez envie de découvrir les nouveautés de notre </w:t>
      </w:r>
      <w:proofErr w:type="gramStart"/>
      <w:r w:rsidRPr="1601F951">
        <w:rPr>
          <w:rFonts w:ascii="Verdana" w:eastAsia="Verdana" w:hAnsi="Verdana" w:cs="Verdana"/>
          <w:color w:val="000000" w:themeColor="text1"/>
          <w:sz w:val="28"/>
          <w:szCs w:val="28"/>
        </w:rPr>
        <w:t>bibliothèque?</w:t>
      </w:r>
      <w:proofErr w:type="gramEnd"/>
      <w:r w:rsidRPr="1601F951">
        <w:rPr>
          <w:rFonts w:ascii="Verdana" w:eastAsia="Verdana" w:hAnsi="Verdana" w:cs="Verdana"/>
          <w:color w:val="000000" w:themeColor="text1"/>
          <w:sz w:val="28"/>
          <w:szCs w:val="28"/>
        </w:rPr>
        <w:t xml:space="preserve"> Voici une page à ne pas </w:t>
      </w:r>
      <w:proofErr w:type="gramStart"/>
      <w:r w:rsidRPr="1601F951">
        <w:rPr>
          <w:rFonts w:ascii="Verdana" w:eastAsia="Verdana" w:hAnsi="Verdana" w:cs="Verdana"/>
          <w:color w:val="000000" w:themeColor="text1"/>
          <w:sz w:val="28"/>
          <w:szCs w:val="28"/>
        </w:rPr>
        <w:t>manquer!</w:t>
      </w:r>
      <w:proofErr w:type="gramEnd"/>
      <w:r w:rsidRPr="1601F951">
        <w:rPr>
          <w:rFonts w:ascii="Verdana" w:eastAsia="Verdana" w:hAnsi="Verdana" w:cs="Verdana"/>
          <w:color w:val="000000" w:themeColor="text1"/>
          <w:sz w:val="28"/>
          <w:szCs w:val="28"/>
        </w:rPr>
        <w:t xml:space="preserve"> Les livres suggérés sont disponibles à la bibliothèque du </w:t>
      </w:r>
      <w:proofErr w:type="gramStart"/>
      <w:r w:rsidRPr="1601F951">
        <w:rPr>
          <w:rFonts w:ascii="Verdana" w:eastAsia="Verdana" w:hAnsi="Verdana" w:cs="Verdana"/>
          <w:color w:val="000000" w:themeColor="text1"/>
          <w:sz w:val="28"/>
          <w:szCs w:val="28"/>
        </w:rPr>
        <w:t>Centre!</w:t>
      </w:r>
      <w:proofErr w:type="gramEnd"/>
      <w:r w:rsidRPr="1601F951">
        <w:rPr>
          <w:rFonts w:ascii="Verdana" w:eastAsia="Verdana" w:hAnsi="Verdana" w:cs="Verdana"/>
          <w:color w:val="000000" w:themeColor="text1"/>
          <w:sz w:val="28"/>
          <w:szCs w:val="28"/>
        </w:rPr>
        <w:t xml:space="preserve"> Bonne </w:t>
      </w:r>
      <w:proofErr w:type="gramStart"/>
      <w:r w:rsidRPr="1601F951">
        <w:rPr>
          <w:rFonts w:ascii="Verdana" w:eastAsia="Verdana" w:hAnsi="Verdana" w:cs="Verdana"/>
          <w:color w:val="000000" w:themeColor="text1"/>
          <w:sz w:val="28"/>
          <w:szCs w:val="28"/>
        </w:rPr>
        <w:t>lecture!</w:t>
      </w:r>
      <w:proofErr w:type="gramEnd"/>
    </w:p>
    <w:p w14:paraId="1668031A" w14:textId="77777777" w:rsidR="00356055" w:rsidRDefault="00356055" w:rsidP="00356055">
      <w:pPr>
        <w:spacing w:after="0" w:line="276" w:lineRule="auto"/>
        <w:rPr>
          <w:rFonts w:ascii="Verdana" w:eastAsia="Verdana" w:hAnsi="Verdana" w:cs="Verdana"/>
          <w:color w:val="000000" w:themeColor="text1"/>
          <w:sz w:val="28"/>
          <w:szCs w:val="28"/>
        </w:rPr>
      </w:pPr>
    </w:p>
    <w:p w14:paraId="4E9432F4" w14:textId="19879336" w:rsidR="00633004" w:rsidRDefault="657DAD9E"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La charge mentale</w:t>
      </w:r>
    </w:p>
    <w:p w14:paraId="6B006668" w14:textId="55205C2D" w:rsidR="00633004" w:rsidRPr="00356055" w:rsidRDefault="7ECF8771" w:rsidP="00356055">
      <w:pPr>
        <w:pStyle w:val="Paragraphedeliste"/>
        <w:numPr>
          <w:ilvl w:val="0"/>
          <w:numId w:val="4"/>
        </w:numPr>
        <w:spacing w:after="0" w:line="276" w:lineRule="auto"/>
        <w:rPr>
          <w:rFonts w:ascii="Verdana" w:eastAsia="Verdana" w:hAnsi="Verdana" w:cs="Verdana"/>
          <w:color w:val="000000" w:themeColor="text1"/>
          <w:sz w:val="28"/>
          <w:szCs w:val="28"/>
        </w:rPr>
      </w:pPr>
      <w:r w:rsidRPr="00356055">
        <w:rPr>
          <w:rFonts w:ascii="Verdana" w:eastAsia="Verdana" w:hAnsi="Verdana" w:cs="Verdana"/>
          <w:color w:val="000000" w:themeColor="text1"/>
          <w:sz w:val="28"/>
          <w:szCs w:val="28"/>
        </w:rPr>
        <w:t xml:space="preserve">Amélie Châteauneuf, </w:t>
      </w:r>
      <w:r w:rsidRPr="00356055">
        <w:rPr>
          <w:rFonts w:ascii="Verdana" w:eastAsia="Verdana" w:hAnsi="Verdana" w:cs="Verdana"/>
          <w:b/>
          <w:bCs/>
          <w:i/>
          <w:iCs/>
          <w:color w:val="000000" w:themeColor="text1"/>
          <w:sz w:val="28"/>
          <w:szCs w:val="28"/>
        </w:rPr>
        <w:t>Si nous sommes égaux, je suis la fée des dents</w:t>
      </w:r>
      <w:r w:rsidRPr="00356055">
        <w:rPr>
          <w:rFonts w:ascii="Verdana" w:eastAsia="Verdana" w:hAnsi="Verdana" w:cs="Verdana"/>
          <w:color w:val="000000" w:themeColor="text1"/>
          <w:sz w:val="28"/>
          <w:szCs w:val="28"/>
        </w:rPr>
        <w:t>, Poètes de brousse, 2019, 195 p. Ce livre propose des pistes de solutions concrètes et bienveillantes afin d'équilibrer la charge mentale.</w:t>
      </w:r>
    </w:p>
    <w:p w14:paraId="5B93B3B7" w14:textId="2E7DD044" w:rsidR="00633004" w:rsidRDefault="7ECF8771" w:rsidP="00356055">
      <w:pPr>
        <w:pStyle w:val="Paragraphedeliste"/>
        <w:numPr>
          <w:ilvl w:val="0"/>
          <w:numId w:val="4"/>
        </w:numPr>
        <w:spacing w:after="0" w:line="276" w:lineRule="auto"/>
      </w:pPr>
      <w:r w:rsidRPr="00356055">
        <w:rPr>
          <w:rFonts w:ascii="Verdana" w:eastAsia="Verdana" w:hAnsi="Verdana" w:cs="Verdana"/>
          <w:color w:val="000000" w:themeColor="text1"/>
          <w:sz w:val="28"/>
          <w:szCs w:val="28"/>
        </w:rPr>
        <w:t xml:space="preserve">Emma, </w:t>
      </w:r>
      <w:r w:rsidRPr="00356055">
        <w:rPr>
          <w:rFonts w:ascii="Verdana" w:eastAsia="Verdana" w:hAnsi="Verdana" w:cs="Verdana"/>
          <w:b/>
          <w:bCs/>
          <w:i/>
          <w:iCs/>
          <w:color w:val="000000" w:themeColor="text1"/>
          <w:sz w:val="28"/>
          <w:szCs w:val="28"/>
        </w:rPr>
        <w:t>Un autre regard</w:t>
      </w:r>
      <w:r w:rsidRPr="00356055">
        <w:rPr>
          <w:rFonts w:ascii="Verdana" w:eastAsia="Verdana" w:hAnsi="Verdana" w:cs="Verdana"/>
          <w:b/>
          <w:bCs/>
          <w:color w:val="000000" w:themeColor="text1"/>
          <w:sz w:val="28"/>
          <w:szCs w:val="28"/>
        </w:rPr>
        <w:t xml:space="preserve"> (Tomes 1 et 2)</w:t>
      </w:r>
      <w:r w:rsidRPr="00356055">
        <w:rPr>
          <w:rFonts w:ascii="Verdana" w:eastAsia="Verdana" w:hAnsi="Verdana" w:cs="Verdana"/>
          <w:color w:val="000000" w:themeColor="text1"/>
          <w:sz w:val="28"/>
          <w:szCs w:val="28"/>
        </w:rPr>
        <w:t>,</w:t>
      </w:r>
      <w:r w:rsidRPr="00356055">
        <w:rPr>
          <w:rFonts w:ascii="Verdana" w:eastAsia="Verdana" w:hAnsi="Verdana" w:cs="Verdana"/>
          <w:i/>
          <w:iCs/>
          <w:color w:val="000000" w:themeColor="text1"/>
          <w:sz w:val="28"/>
          <w:szCs w:val="28"/>
        </w:rPr>
        <w:t xml:space="preserve"> </w:t>
      </w:r>
      <w:r w:rsidRPr="00356055">
        <w:rPr>
          <w:rFonts w:ascii="Verdana" w:eastAsia="Verdana" w:hAnsi="Verdana" w:cs="Verdana"/>
          <w:color w:val="000000" w:themeColor="text1"/>
          <w:sz w:val="28"/>
          <w:szCs w:val="28"/>
        </w:rPr>
        <w:t>Massot Éditions, 2017, 112 p.</w:t>
      </w:r>
    </w:p>
    <w:p w14:paraId="4041A94B" w14:textId="56CC94B1" w:rsidR="00633004" w:rsidRDefault="7ECF8771" w:rsidP="00356055">
      <w:pPr>
        <w:pStyle w:val="Paragraphedeliste"/>
        <w:numPr>
          <w:ilvl w:val="0"/>
          <w:numId w:val="4"/>
        </w:numPr>
        <w:spacing w:after="0" w:line="276" w:lineRule="auto"/>
      </w:pPr>
      <w:r w:rsidRPr="00356055">
        <w:rPr>
          <w:rFonts w:ascii="Verdana" w:eastAsia="Verdana" w:hAnsi="Verdana" w:cs="Verdana"/>
          <w:color w:val="000000" w:themeColor="text1"/>
          <w:sz w:val="28"/>
          <w:szCs w:val="28"/>
        </w:rPr>
        <w:t xml:space="preserve">Emma, </w:t>
      </w:r>
      <w:r w:rsidRPr="00356055">
        <w:rPr>
          <w:rFonts w:ascii="Verdana" w:eastAsia="Verdana" w:hAnsi="Verdana" w:cs="Verdana"/>
          <w:b/>
          <w:bCs/>
          <w:i/>
          <w:iCs/>
          <w:color w:val="000000" w:themeColor="text1"/>
          <w:sz w:val="28"/>
          <w:szCs w:val="28"/>
        </w:rPr>
        <w:t>La charge émotionnelle et autres trucs invisibles</w:t>
      </w:r>
      <w:r w:rsidRPr="00356055">
        <w:rPr>
          <w:rFonts w:ascii="Verdana" w:eastAsia="Verdana" w:hAnsi="Verdana" w:cs="Verdana"/>
          <w:color w:val="000000" w:themeColor="text1"/>
          <w:sz w:val="28"/>
          <w:szCs w:val="28"/>
        </w:rPr>
        <w:t>, Massot Éditions, 2018, 111 p.</w:t>
      </w:r>
    </w:p>
    <w:p w14:paraId="22729142" w14:textId="0917B0D0" w:rsidR="00633004" w:rsidRDefault="7ECF8771"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Les femmes et les arts</w:t>
      </w:r>
    </w:p>
    <w:p w14:paraId="2A12EC7B" w14:textId="6F47C1F7" w:rsidR="7ECF8771" w:rsidRPr="00356055" w:rsidRDefault="7ECF8771" w:rsidP="00356055">
      <w:pPr>
        <w:pStyle w:val="Paragraphedeliste"/>
        <w:numPr>
          <w:ilvl w:val="0"/>
          <w:numId w:val="5"/>
        </w:numPr>
        <w:spacing w:after="0" w:line="276" w:lineRule="auto"/>
        <w:rPr>
          <w:rFonts w:ascii="Verdana" w:eastAsia="Verdana" w:hAnsi="Verdana" w:cs="Verdana"/>
          <w:sz w:val="28"/>
          <w:szCs w:val="28"/>
        </w:rPr>
      </w:pPr>
      <w:r w:rsidRPr="00356055">
        <w:rPr>
          <w:rFonts w:ascii="Verdana" w:eastAsia="Verdana" w:hAnsi="Verdana" w:cs="Verdana"/>
          <w:color w:val="000000" w:themeColor="text1"/>
          <w:sz w:val="28"/>
          <w:szCs w:val="28"/>
        </w:rPr>
        <w:t>Geneviève Labelle et Mélodie Noël Rousseau,</w:t>
      </w:r>
      <w:r w:rsidRPr="00356055">
        <w:rPr>
          <w:rFonts w:ascii="Verdana" w:eastAsia="Verdana" w:hAnsi="Verdana" w:cs="Verdana"/>
          <w:b/>
          <w:bCs/>
          <w:color w:val="000000" w:themeColor="text1"/>
          <w:sz w:val="28"/>
          <w:szCs w:val="28"/>
        </w:rPr>
        <w:t xml:space="preserve"> </w:t>
      </w:r>
      <w:r w:rsidRPr="00356055">
        <w:rPr>
          <w:rFonts w:ascii="Verdana" w:eastAsia="Verdana" w:hAnsi="Verdana" w:cs="Verdana"/>
          <w:b/>
          <w:bCs/>
          <w:i/>
          <w:iCs/>
          <w:color w:val="000000" w:themeColor="text1"/>
          <w:sz w:val="28"/>
          <w:szCs w:val="28"/>
        </w:rPr>
        <w:t>Ciseaux</w:t>
      </w:r>
      <w:r w:rsidRPr="00356055">
        <w:rPr>
          <w:rFonts w:ascii="Verdana" w:eastAsia="Verdana" w:hAnsi="Verdana" w:cs="Verdana"/>
          <w:color w:val="000000" w:themeColor="text1"/>
          <w:sz w:val="28"/>
          <w:szCs w:val="28"/>
        </w:rPr>
        <w:t>, Remue-ménage, 2024, 146 p.</w:t>
      </w:r>
    </w:p>
    <w:p w14:paraId="0623E7D6" w14:textId="67644E02" w:rsidR="7ECF8771" w:rsidRPr="00356055" w:rsidRDefault="7ECF8771" w:rsidP="00356055">
      <w:pPr>
        <w:pStyle w:val="Paragraphedeliste"/>
        <w:numPr>
          <w:ilvl w:val="0"/>
          <w:numId w:val="5"/>
        </w:numPr>
        <w:spacing w:after="0" w:line="276" w:lineRule="auto"/>
        <w:rPr>
          <w:rFonts w:ascii="Verdana" w:eastAsia="Verdana" w:hAnsi="Verdana" w:cs="Verdana"/>
          <w:sz w:val="28"/>
          <w:szCs w:val="28"/>
        </w:rPr>
      </w:pPr>
      <w:proofErr w:type="spellStart"/>
      <w:r w:rsidRPr="00356055">
        <w:rPr>
          <w:rFonts w:ascii="Verdana" w:eastAsia="Verdana" w:hAnsi="Verdana" w:cs="Verdana"/>
          <w:color w:val="000000" w:themeColor="text1"/>
          <w:sz w:val="28"/>
          <w:szCs w:val="28"/>
        </w:rPr>
        <w:lastRenderedPageBreak/>
        <w:t>Marie-Joanne</w:t>
      </w:r>
      <w:proofErr w:type="spellEnd"/>
      <w:r w:rsidRPr="00356055">
        <w:rPr>
          <w:rFonts w:ascii="Verdana" w:eastAsia="Verdana" w:hAnsi="Verdana" w:cs="Verdana"/>
          <w:color w:val="000000" w:themeColor="text1"/>
          <w:sz w:val="28"/>
          <w:szCs w:val="28"/>
        </w:rPr>
        <w:t xml:space="preserve"> Boucher et Jean-Marc </w:t>
      </w:r>
      <w:proofErr w:type="spellStart"/>
      <w:r w:rsidRPr="00356055">
        <w:rPr>
          <w:rFonts w:ascii="Verdana" w:eastAsia="Verdana" w:hAnsi="Verdana" w:cs="Verdana"/>
          <w:color w:val="000000" w:themeColor="text1"/>
          <w:sz w:val="28"/>
          <w:szCs w:val="28"/>
        </w:rPr>
        <w:t>Dalphon</w:t>
      </w:r>
      <w:proofErr w:type="spellEnd"/>
      <w:r w:rsidRPr="00356055">
        <w:rPr>
          <w:rFonts w:ascii="Verdana" w:eastAsia="Verdana" w:hAnsi="Verdana" w:cs="Verdana"/>
          <w:color w:val="000000" w:themeColor="text1"/>
          <w:sz w:val="28"/>
          <w:szCs w:val="28"/>
        </w:rPr>
        <w:t xml:space="preserve">, </w:t>
      </w:r>
      <w:r w:rsidRPr="00356055">
        <w:rPr>
          <w:rFonts w:ascii="Verdana" w:eastAsia="Verdana" w:hAnsi="Verdana" w:cs="Verdana"/>
          <w:b/>
          <w:bCs/>
          <w:i/>
          <w:iCs/>
          <w:color w:val="000000" w:themeColor="text1"/>
          <w:sz w:val="28"/>
          <w:szCs w:val="28"/>
        </w:rPr>
        <w:t>Projet Polytechnique</w:t>
      </w:r>
      <w:r w:rsidRPr="00356055">
        <w:rPr>
          <w:rFonts w:ascii="Verdana" w:eastAsia="Verdana" w:hAnsi="Verdana" w:cs="Verdana"/>
          <w:color w:val="000000" w:themeColor="text1"/>
          <w:sz w:val="28"/>
          <w:szCs w:val="28"/>
        </w:rPr>
        <w:t>, Atelier 10, 2024, 200 p.</w:t>
      </w:r>
    </w:p>
    <w:p w14:paraId="1223C0A9" w14:textId="0B90F0CB" w:rsidR="7ECF8771" w:rsidRPr="00356055" w:rsidRDefault="7ECF8771" w:rsidP="00356055">
      <w:pPr>
        <w:pStyle w:val="Paragraphedeliste"/>
        <w:numPr>
          <w:ilvl w:val="0"/>
          <w:numId w:val="5"/>
        </w:numPr>
        <w:spacing w:after="0" w:line="276" w:lineRule="auto"/>
        <w:rPr>
          <w:rFonts w:ascii="Verdana" w:eastAsia="Verdana" w:hAnsi="Verdana" w:cs="Verdana"/>
          <w:sz w:val="28"/>
          <w:szCs w:val="28"/>
        </w:rPr>
      </w:pPr>
      <w:r w:rsidRPr="00356055">
        <w:rPr>
          <w:rFonts w:ascii="Verdana" w:eastAsia="Verdana" w:hAnsi="Verdana" w:cs="Verdana"/>
          <w:color w:val="000000" w:themeColor="text1"/>
          <w:sz w:val="28"/>
          <w:szCs w:val="28"/>
        </w:rPr>
        <w:t xml:space="preserve">Balado : </w:t>
      </w:r>
      <w:hyperlink r:id="rId21">
        <w:r w:rsidRPr="00356055">
          <w:rPr>
            <w:rStyle w:val="Lienhypertexte"/>
            <w:rFonts w:ascii="Verdana" w:eastAsia="Verdana" w:hAnsi="Verdana" w:cs="Verdana"/>
            <w:b/>
            <w:bCs/>
            <w:i/>
            <w:iCs/>
            <w:color w:val="000000" w:themeColor="text1"/>
            <w:sz w:val="28"/>
            <w:szCs w:val="28"/>
          </w:rPr>
          <w:t>Projet Polytechnique : Faire face</w:t>
        </w:r>
      </w:hyperlink>
      <w:r w:rsidRPr="00356055">
        <w:rPr>
          <w:rFonts w:ascii="Verdana" w:eastAsia="Verdana" w:hAnsi="Verdana" w:cs="Verdana"/>
          <w:color w:val="000000" w:themeColor="text1"/>
          <w:sz w:val="28"/>
          <w:szCs w:val="28"/>
        </w:rPr>
        <w:t xml:space="preserve">, </w:t>
      </w:r>
      <w:proofErr w:type="spellStart"/>
      <w:r w:rsidRPr="00356055">
        <w:rPr>
          <w:rFonts w:ascii="Verdana" w:eastAsia="Verdana" w:hAnsi="Verdana" w:cs="Verdana"/>
          <w:color w:val="000000" w:themeColor="text1"/>
          <w:sz w:val="28"/>
          <w:szCs w:val="28"/>
        </w:rPr>
        <w:t>Ohdio</w:t>
      </w:r>
      <w:proofErr w:type="spellEnd"/>
      <w:r w:rsidRPr="00356055">
        <w:rPr>
          <w:rFonts w:ascii="Verdana" w:eastAsia="Verdana" w:hAnsi="Verdana" w:cs="Verdana"/>
          <w:color w:val="000000" w:themeColor="text1"/>
          <w:sz w:val="28"/>
          <w:szCs w:val="28"/>
        </w:rPr>
        <w:t xml:space="preserve"> Radio-Canada, 7 épisodes.</w:t>
      </w:r>
    </w:p>
    <w:p w14:paraId="39F8D9EC" w14:textId="3DC50277" w:rsidR="7ECF8771" w:rsidRDefault="7ECF8771"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Nouveautés dans notre bibliothèque</w:t>
      </w:r>
    </w:p>
    <w:p w14:paraId="481C3755" w14:textId="76E79939" w:rsidR="7ECF8771" w:rsidRPr="00356055" w:rsidRDefault="7ECF8771" w:rsidP="00356055">
      <w:pPr>
        <w:pStyle w:val="Paragraphedeliste"/>
        <w:numPr>
          <w:ilvl w:val="0"/>
          <w:numId w:val="6"/>
        </w:numPr>
        <w:spacing w:after="0" w:line="276" w:lineRule="auto"/>
        <w:rPr>
          <w:rFonts w:ascii="Verdana" w:eastAsia="Verdana" w:hAnsi="Verdana" w:cs="Verdana"/>
          <w:sz w:val="28"/>
          <w:szCs w:val="28"/>
        </w:rPr>
      </w:pPr>
      <w:r w:rsidRPr="00356055">
        <w:rPr>
          <w:rFonts w:ascii="Verdana" w:eastAsia="Verdana" w:hAnsi="Verdana" w:cs="Verdana"/>
          <w:color w:val="000000" w:themeColor="text1"/>
          <w:sz w:val="28"/>
          <w:szCs w:val="28"/>
        </w:rPr>
        <w:t xml:space="preserve">Valérie Roberts, </w:t>
      </w:r>
      <w:r w:rsidRPr="00356055">
        <w:rPr>
          <w:rFonts w:ascii="Verdana" w:eastAsia="Verdana" w:hAnsi="Verdana" w:cs="Verdana"/>
          <w:b/>
          <w:bCs/>
          <w:i/>
          <w:iCs/>
          <w:color w:val="000000" w:themeColor="text1"/>
          <w:sz w:val="28"/>
          <w:szCs w:val="28"/>
        </w:rPr>
        <w:t>Post-partum : les hauts et les bas du quatrième trimestre</w:t>
      </w:r>
      <w:r w:rsidRPr="00356055">
        <w:rPr>
          <w:rFonts w:ascii="Verdana" w:eastAsia="Verdana" w:hAnsi="Verdana" w:cs="Verdana"/>
          <w:b/>
          <w:bCs/>
          <w:color w:val="000000" w:themeColor="text1"/>
          <w:sz w:val="28"/>
          <w:szCs w:val="28"/>
        </w:rPr>
        <w:t>,</w:t>
      </w:r>
      <w:r w:rsidRPr="00356055">
        <w:rPr>
          <w:rFonts w:ascii="Verdana" w:eastAsia="Verdana" w:hAnsi="Verdana" w:cs="Verdana"/>
          <w:color w:val="000000" w:themeColor="text1"/>
          <w:sz w:val="28"/>
          <w:szCs w:val="28"/>
        </w:rPr>
        <w:t xml:space="preserve"> Les éditions du Trécarré, 2024, 191 p.</w:t>
      </w:r>
    </w:p>
    <w:p w14:paraId="53FA1164" w14:textId="6CFD2CC9" w:rsidR="7ECF8771" w:rsidRPr="00356055" w:rsidRDefault="7ECF8771" w:rsidP="00356055">
      <w:pPr>
        <w:pStyle w:val="Paragraphedeliste"/>
        <w:numPr>
          <w:ilvl w:val="0"/>
          <w:numId w:val="6"/>
        </w:numPr>
        <w:spacing w:after="0" w:line="276" w:lineRule="auto"/>
        <w:rPr>
          <w:rFonts w:ascii="Verdana" w:eastAsia="Verdana" w:hAnsi="Verdana" w:cs="Verdana"/>
          <w:sz w:val="28"/>
          <w:szCs w:val="28"/>
        </w:rPr>
      </w:pPr>
      <w:r w:rsidRPr="00356055">
        <w:rPr>
          <w:rFonts w:ascii="Verdana" w:eastAsia="Verdana" w:hAnsi="Verdana" w:cs="Verdana"/>
          <w:color w:val="000000" w:themeColor="text1"/>
          <w:sz w:val="28"/>
          <w:szCs w:val="28"/>
        </w:rPr>
        <w:t xml:space="preserve">Claudine Bourbonnais, </w:t>
      </w:r>
      <w:r w:rsidRPr="00356055">
        <w:rPr>
          <w:rFonts w:ascii="Verdana" w:eastAsia="Verdana" w:hAnsi="Verdana" w:cs="Verdana"/>
          <w:b/>
          <w:bCs/>
          <w:i/>
          <w:iCs/>
          <w:color w:val="000000" w:themeColor="text1"/>
          <w:sz w:val="28"/>
          <w:szCs w:val="28"/>
        </w:rPr>
        <w:t>Le destin c’est les autres</w:t>
      </w:r>
      <w:r w:rsidRPr="00356055">
        <w:rPr>
          <w:rFonts w:ascii="Verdana" w:eastAsia="Verdana" w:hAnsi="Verdana" w:cs="Verdana"/>
          <w:color w:val="000000" w:themeColor="text1"/>
          <w:sz w:val="28"/>
          <w:szCs w:val="28"/>
        </w:rPr>
        <w:t>, Québec Amérique, 2023, 146 p.</w:t>
      </w:r>
    </w:p>
    <w:p w14:paraId="5C658301" w14:textId="3FCF6F97" w:rsidR="7ECF8771" w:rsidRPr="00356055" w:rsidRDefault="7ECF8771" w:rsidP="00356055">
      <w:pPr>
        <w:pStyle w:val="Paragraphedeliste"/>
        <w:numPr>
          <w:ilvl w:val="0"/>
          <w:numId w:val="6"/>
        </w:numPr>
        <w:spacing w:after="0" w:line="276" w:lineRule="auto"/>
        <w:rPr>
          <w:rFonts w:ascii="Verdana" w:eastAsia="Verdana" w:hAnsi="Verdana" w:cs="Verdana"/>
          <w:sz w:val="28"/>
          <w:szCs w:val="28"/>
        </w:rPr>
      </w:pPr>
      <w:r w:rsidRPr="00356055">
        <w:rPr>
          <w:rFonts w:ascii="Verdana" w:eastAsia="Verdana" w:hAnsi="Verdana" w:cs="Verdana"/>
          <w:color w:val="000000" w:themeColor="text1"/>
          <w:sz w:val="28"/>
          <w:szCs w:val="28"/>
        </w:rPr>
        <w:t xml:space="preserve">Sandrine Labelle et Sandrine Héroux, </w:t>
      </w:r>
      <w:r w:rsidRPr="00356055">
        <w:rPr>
          <w:rFonts w:ascii="Verdana" w:eastAsia="Verdana" w:hAnsi="Verdana" w:cs="Verdana"/>
          <w:b/>
          <w:bCs/>
          <w:i/>
          <w:iCs/>
          <w:color w:val="000000" w:themeColor="text1"/>
          <w:sz w:val="28"/>
          <w:szCs w:val="28"/>
        </w:rPr>
        <w:t>Bâtisseuses</w:t>
      </w:r>
      <w:r w:rsidRPr="00356055">
        <w:rPr>
          <w:rFonts w:ascii="Verdana" w:eastAsia="Verdana" w:hAnsi="Verdana" w:cs="Verdana"/>
          <w:color w:val="000000" w:themeColor="text1"/>
          <w:sz w:val="28"/>
          <w:szCs w:val="28"/>
        </w:rPr>
        <w:t>, Héron &amp; Nadeau, 2023, 75 p.</w:t>
      </w:r>
    </w:p>
    <w:p w14:paraId="2BD5120F" w14:textId="230CC3B0" w:rsidR="7ECF8771" w:rsidRPr="00356055" w:rsidRDefault="7ECF8771" w:rsidP="00356055">
      <w:pPr>
        <w:pStyle w:val="Paragraphedeliste"/>
        <w:numPr>
          <w:ilvl w:val="0"/>
          <w:numId w:val="6"/>
        </w:numPr>
        <w:spacing w:after="0" w:line="276" w:lineRule="auto"/>
        <w:rPr>
          <w:rFonts w:ascii="Verdana" w:eastAsia="Verdana" w:hAnsi="Verdana" w:cs="Verdana"/>
          <w:sz w:val="28"/>
          <w:szCs w:val="28"/>
        </w:rPr>
      </w:pPr>
      <w:r w:rsidRPr="00356055">
        <w:rPr>
          <w:rFonts w:ascii="Verdana" w:eastAsia="Verdana" w:hAnsi="Verdana" w:cs="Verdana"/>
          <w:color w:val="000000" w:themeColor="text1"/>
          <w:sz w:val="28"/>
          <w:szCs w:val="28"/>
        </w:rPr>
        <w:t xml:space="preserve">Katarina </w:t>
      </w:r>
      <w:proofErr w:type="spellStart"/>
      <w:r w:rsidRPr="00356055">
        <w:rPr>
          <w:rFonts w:ascii="Verdana" w:eastAsia="Verdana" w:hAnsi="Verdana" w:cs="Verdana"/>
          <w:color w:val="000000" w:themeColor="text1"/>
          <w:sz w:val="28"/>
          <w:szCs w:val="28"/>
        </w:rPr>
        <w:t>Bivald</w:t>
      </w:r>
      <w:proofErr w:type="spellEnd"/>
      <w:r w:rsidRPr="00356055">
        <w:rPr>
          <w:rFonts w:ascii="Verdana" w:eastAsia="Verdana" w:hAnsi="Verdana" w:cs="Verdana"/>
          <w:color w:val="000000" w:themeColor="text1"/>
          <w:sz w:val="28"/>
          <w:szCs w:val="28"/>
        </w:rPr>
        <w:t xml:space="preserve">, </w:t>
      </w:r>
      <w:r w:rsidRPr="00356055">
        <w:rPr>
          <w:rFonts w:ascii="Verdana" w:eastAsia="Verdana" w:hAnsi="Verdana" w:cs="Verdana"/>
          <w:b/>
          <w:bCs/>
          <w:i/>
          <w:iCs/>
          <w:color w:val="000000" w:themeColor="text1"/>
          <w:sz w:val="28"/>
          <w:szCs w:val="28"/>
        </w:rPr>
        <w:t>La bibliothèque des cœurs cabossés</w:t>
      </w:r>
      <w:r w:rsidRPr="00356055">
        <w:rPr>
          <w:rFonts w:ascii="Verdana" w:eastAsia="Verdana" w:hAnsi="Verdana" w:cs="Verdana"/>
          <w:color w:val="000000" w:themeColor="text1"/>
          <w:sz w:val="28"/>
          <w:szCs w:val="28"/>
        </w:rPr>
        <w:t>, J’ai lu, 2016, 510 p.</w:t>
      </w:r>
    </w:p>
    <w:p w14:paraId="1F4A0EF5" w14:textId="083DA958" w:rsidR="7ECF8771" w:rsidRDefault="7ECF8771" w:rsidP="00356055">
      <w:pPr>
        <w:pStyle w:val="Paragraphedeliste"/>
        <w:numPr>
          <w:ilvl w:val="0"/>
          <w:numId w:val="6"/>
        </w:numPr>
        <w:spacing w:after="0" w:line="276" w:lineRule="auto"/>
      </w:pPr>
      <w:r w:rsidRPr="00356055">
        <w:rPr>
          <w:rFonts w:ascii="Verdana" w:eastAsia="Verdana" w:hAnsi="Verdana" w:cs="Verdana"/>
          <w:color w:val="000000" w:themeColor="text1"/>
          <w:sz w:val="28"/>
          <w:szCs w:val="28"/>
        </w:rPr>
        <w:t xml:space="preserve">Collectif, </w:t>
      </w:r>
      <w:r w:rsidRPr="00356055">
        <w:rPr>
          <w:rFonts w:ascii="Verdana" w:eastAsia="Verdana" w:hAnsi="Verdana" w:cs="Verdana"/>
          <w:b/>
          <w:bCs/>
          <w:i/>
          <w:iCs/>
          <w:color w:val="000000" w:themeColor="text1"/>
          <w:sz w:val="28"/>
          <w:szCs w:val="28"/>
        </w:rPr>
        <w:t>De fil en aiguille... Les Filles du Roy</w:t>
      </w:r>
      <w:r w:rsidRPr="00356055">
        <w:rPr>
          <w:rFonts w:ascii="Verdana" w:eastAsia="Verdana" w:hAnsi="Verdana" w:cs="Verdana"/>
          <w:color w:val="000000" w:themeColor="text1"/>
          <w:sz w:val="28"/>
          <w:szCs w:val="28"/>
        </w:rPr>
        <w:t>, Société d’histoire des Filles du Roy, 2023, 548 p. Vous y découvrirez des œuvres faites par des membres du Centre des femmes.</w:t>
      </w:r>
    </w:p>
    <w:p w14:paraId="72A5FF5F" w14:textId="3EC2B7D5" w:rsidR="1601F951" w:rsidRDefault="1601F951" w:rsidP="00356055">
      <w:pPr>
        <w:spacing w:after="0" w:line="276" w:lineRule="auto"/>
        <w:rPr>
          <w:rFonts w:ascii="Verdana" w:eastAsia="Verdana" w:hAnsi="Verdana" w:cs="Verdana"/>
          <w:color w:val="000000" w:themeColor="text1"/>
          <w:sz w:val="28"/>
          <w:szCs w:val="28"/>
        </w:rPr>
      </w:pPr>
    </w:p>
    <w:p w14:paraId="0F4B1DE9" w14:textId="77777777" w:rsidR="003E6DCD" w:rsidRDefault="1EA2A463" w:rsidP="00356055">
      <w:pPr>
        <w:pStyle w:val="Titre1"/>
      </w:pPr>
      <w:bookmarkStart w:id="28" w:name="_Toc176353742"/>
      <w:r w:rsidRPr="1601F951">
        <w:t>POÉSIE</w:t>
      </w:r>
      <w:bookmarkEnd w:id="28"/>
    </w:p>
    <w:p w14:paraId="256E4ADC" w14:textId="77777777" w:rsidR="003E6DCD" w:rsidRDefault="003E6DCD" w:rsidP="00356055">
      <w:pPr>
        <w:pStyle w:val="Titre1"/>
      </w:pPr>
    </w:p>
    <w:p w14:paraId="2866A992" w14:textId="4FC721F3" w:rsidR="00633004" w:rsidRDefault="7C471492" w:rsidP="003E6DCD">
      <w:pPr>
        <w:pStyle w:val="Titre2"/>
        <w:rPr>
          <w:rFonts w:eastAsia="Verdana"/>
        </w:rPr>
      </w:pPr>
      <w:bookmarkStart w:id="29" w:name="_Toc176353743"/>
      <w:r w:rsidRPr="1601F951">
        <w:rPr>
          <w:rFonts w:eastAsia="Verdana"/>
        </w:rPr>
        <w:t>Création</w:t>
      </w:r>
      <w:bookmarkEnd w:id="29"/>
    </w:p>
    <w:p w14:paraId="51C95D88" w14:textId="33C98B04" w:rsidR="00633004" w:rsidRDefault="1EA2A463" w:rsidP="00356055">
      <w:pPr>
        <w:spacing w:after="0" w:line="276" w:lineRule="auto"/>
        <w:rPr>
          <w:rFonts w:ascii="Verdana" w:eastAsia="Verdana" w:hAnsi="Verdana" w:cs="Verdana"/>
          <w:color w:val="000000" w:themeColor="text1"/>
          <w:sz w:val="28"/>
          <w:szCs w:val="28"/>
        </w:rPr>
      </w:pPr>
      <w:proofErr w:type="gramStart"/>
      <w:r w:rsidRPr="1601F951">
        <w:rPr>
          <w:rFonts w:ascii="Verdana" w:eastAsia="Verdana" w:hAnsi="Verdana" w:cs="Verdana"/>
          <w:color w:val="000000" w:themeColor="text1"/>
          <w:sz w:val="28"/>
          <w:szCs w:val="28"/>
        </w:rPr>
        <w:t>par</w:t>
      </w:r>
      <w:proofErr w:type="gramEnd"/>
      <w:r w:rsidRPr="1601F951">
        <w:rPr>
          <w:rFonts w:ascii="Verdana" w:eastAsia="Verdana" w:hAnsi="Verdana" w:cs="Verdana"/>
          <w:color w:val="000000" w:themeColor="text1"/>
          <w:sz w:val="28"/>
          <w:szCs w:val="28"/>
        </w:rPr>
        <w:t xml:space="preserve"> </w:t>
      </w:r>
      <w:r w:rsidR="7257DC67" w:rsidRPr="1601F951">
        <w:rPr>
          <w:rFonts w:ascii="Verdana" w:eastAsia="Verdana" w:hAnsi="Verdana" w:cs="Verdana"/>
          <w:color w:val="000000" w:themeColor="text1"/>
          <w:sz w:val="28"/>
          <w:szCs w:val="28"/>
        </w:rPr>
        <w:t>Hélène Guimond</w:t>
      </w:r>
    </w:p>
    <w:p w14:paraId="7AF566F9" w14:textId="77777777" w:rsidR="00356055" w:rsidRDefault="00356055" w:rsidP="00356055">
      <w:pPr>
        <w:spacing w:after="0" w:line="276" w:lineRule="auto"/>
        <w:rPr>
          <w:rFonts w:ascii="Verdana" w:eastAsia="Verdana" w:hAnsi="Verdana" w:cs="Verdana"/>
          <w:color w:val="000000" w:themeColor="text1"/>
          <w:sz w:val="28"/>
          <w:szCs w:val="28"/>
        </w:rPr>
      </w:pPr>
    </w:p>
    <w:p w14:paraId="74BCF673" w14:textId="5FF8E270" w:rsidR="7257DC67" w:rsidRDefault="7257DC67"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La fusion de mes passions s’amalgame en une myriade de couleurs agencées au gré de mes </w:t>
      </w:r>
      <w:proofErr w:type="gramStart"/>
      <w:r w:rsidRPr="1601F951">
        <w:rPr>
          <w:rFonts w:ascii="Verdana" w:eastAsia="Verdana" w:hAnsi="Verdana" w:cs="Verdana"/>
          <w:color w:val="000000" w:themeColor="text1"/>
          <w:sz w:val="28"/>
          <w:szCs w:val="28"/>
        </w:rPr>
        <w:t>idées!</w:t>
      </w:r>
      <w:proofErr w:type="gramEnd"/>
      <w:r w:rsidRPr="1601F951">
        <w:rPr>
          <w:rFonts w:ascii="Verdana" w:eastAsia="Verdana" w:hAnsi="Verdana" w:cs="Verdana"/>
          <w:color w:val="000000" w:themeColor="text1"/>
          <w:sz w:val="28"/>
          <w:szCs w:val="28"/>
        </w:rPr>
        <w:t xml:space="preserve"> </w:t>
      </w:r>
    </w:p>
    <w:p w14:paraId="648D372A" w14:textId="322451F2" w:rsidR="7257DC67" w:rsidRDefault="7257DC67"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J’explore les métaphores de mon </w:t>
      </w:r>
      <w:proofErr w:type="gramStart"/>
      <w:r w:rsidRPr="1601F951">
        <w:rPr>
          <w:rFonts w:ascii="Verdana" w:eastAsia="Verdana" w:hAnsi="Verdana" w:cs="Verdana"/>
          <w:color w:val="000000" w:themeColor="text1"/>
          <w:sz w:val="28"/>
          <w:szCs w:val="28"/>
        </w:rPr>
        <w:t>imagination!</w:t>
      </w:r>
      <w:proofErr w:type="gramEnd"/>
      <w:r w:rsidRPr="1601F951">
        <w:rPr>
          <w:rFonts w:ascii="Verdana" w:eastAsia="Verdana" w:hAnsi="Verdana" w:cs="Verdana"/>
          <w:color w:val="000000" w:themeColor="text1"/>
          <w:sz w:val="28"/>
          <w:szCs w:val="28"/>
        </w:rPr>
        <w:t xml:space="preserve"> Tête vagabonde, je sonde mes </w:t>
      </w:r>
      <w:proofErr w:type="gramStart"/>
      <w:r w:rsidRPr="1601F951">
        <w:rPr>
          <w:rFonts w:ascii="Verdana" w:eastAsia="Verdana" w:hAnsi="Verdana" w:cs="Verdana"/>
          <w:color w:val="000000" w:themeColor="text1"/>
          <w:sz w:val="28"/>
          <w:szCs w:val="28"/>
        </w:rPr>
        <w:t>songes!</w:t>
      </w:r>
      <w:proofErr w:type="gramEnd"/>
    </w:p>
    <w:p w14:paraId="4DB9D30E" w14:textId="58BD75D8" w:rsidR="7257DC67" w:rsidRDefault="7257DC67"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Quand je crée, je deviens déchaînée, je côtoie une douce folie qui n’a pas de limites, comme une envolée d’oisillons fébrile, je deviens </w:t>
      </w:r>
      <w:proofErr w:type="gramStart"/>
      <w:r w:rsidRPr="1601F951">
        <w:rPr>
          <w:rFonts w:ascii="Verdana" w:eastAsia="Verdana" w:hAnsi="Verdana" w:cs="Verdana"/>
          <w:color w:val="000000" w:themeColor="text1"/>
          <w:sz w:val="28"/>
          <w:szCs w:val="28"/>
        </w:rPr>
        <w:t>libre!</w:t>
      </w:r>
      <w:proofErr w:type="gramEnd"/>
    </w:p>
    <w:p w14:paraId="4829DBD6" w14:textId="1CEEBF1F" w:rsidR="7257DC67" w:rsidRDefault="7257DC67"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En plongeant dans le vide de la création, je voyage dans mon inconscient vers le </w:t>
      </w:r>
      <w:proofErr w:type="gramStart"/>
      <w:r w:rsidRPr="1601F951">
        <w:rPr>
          <w:rFonts w:ascii="Verdana" w:eastAsia="Verdana" w:hAnsi="Verdana" w:cs="Verdana"/>
          <w:color w:val="000000" w:themeColor="text1"/>
          <w:sz w:val="28"/>
          <w:szCs w:val="28"/>
        </w:rPr>
        <w:t>conscient!</w:t>
      </w:r>
      <w:proofErr w:type="gramEnd"/>
    </w:p>
    <w:p w14:paraId="5B60F367" w14:textId="5CADFF81" w:rsidR="7257DC67" w:rsidRDefault="7257DC67"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Alors, une apparition de mon inspiration me fait tressaillir et </w:t>
      </w:r>
      <w:proofErr w:type="gramStart"/>
      <w:r w:rsidRPr="1601F951">
        <w:rPr>
          <w:rFonts w:ascii="Verdana" w:eastAsia="Verdana" w:hAnsi="Verdana" w:cs="Verdana"/>
          <w:color w:val="000000" w:themeColor="text1"/>
          <w:sz w:val="28"/>
          <w:szCs w:val="28"/>
        </w:rPr>
        <w:t>frémir!</w:t>
      </w:r>
      <w:proofErr w:type="gramEnd"/>
      <w:r w:rsidRPr="1601F951">
        <w:rPr>
          <w:rFonts w:ascii="Verdana" w:eastAsia="Verdana" w:hAnsi="Verdana" w:cs="Verdana"/>
          <w:color w:val="000000" w:themeColor="text1"/>
          <w:sz w:val="28"/>
          <w:szCs w:val="28"/>
        </w:rPr>
        <w:t xml:space="preserve"> Des mots, des phrases, des nuances de teintes, des </w:t>
      </w:r>
      <w:r w:rsidRPr="1601F951">
        <w:rPr>
          <w:rFonts w:ascii="Verdana" w:eastAsia="Verdana" w:hAnsi="Verdana" w:cs="Verdana"/>
          <w:color w:val="000000" w:themeColor="text1"/>
          <w:sz w:val="28"/>
          <w:szCs w:val="28"/>
        </w:rPr>
        <w:lastRenderedPageBreak/>
        <w:t xml:space="preserve">textures, des paysages féériques se dévoilent, j’ai transpercé le voile de </w:t>
      </w:r>
      <w:proofErr w:type="gramStart"/>
      <w:r w:rsidRPr="1601F951">
        <w:rPr>
          <w:rFonts w:ascii="Verdana" w:eastAsia="Verdana" w:hAnsi="Verdana" w:cs="Verdana"/>
          <w:color w:val="000000" w:themeColor="text1"/>
          <w:sz w:val="28"/>
          <w:szCs w:val="28"/>
        </w:rPr>
        <w:t>l’opacité!</w:t>
      </w:r>
      <w:proofErr w:type="gramEnd"/>
      <w:r w:rsidRPr="1601F951">
        <w:rPr>
          <w:rFonts w:ascii="Verdana" w:eastAsia="Verdana" w:hAnsi="Verdana" w:cs="Verdana"/>
          <w:color w:val="000000" w:themeColor="text1"/>
          <w:sz w:val="28"/>
          <w:szCs w:val="28"/>
        </w:rPr>
        <w:t xml:space="preserve"> </w:t>
      </w:r>
    </w:p>
    <w:p w14:paraId="5621598A" w14:textId="48799561" w:rsidR="7257DC67" w:rsidRDefault="7257DC67"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Maintenant, la tête pleine, je m’exécute et je deviens </w:t>
      </w:r>
      <w:proofErr w:type="gramStart"/>
      <w:r w:rsidRPr="1601F951">
        <w:rPr>
          <w:rFonts w:ascii="Verdana" w:eastAsia="Verdana" w:hAnsi="Verdana" w:cs="Verdana"/>
          <w:color w:val="000000" w:themeColor="text1"/>
          <w:sz w:val="28"/>
          <w:szCs w:val="28"/>
        </w:rPr>
        <w:t>zen!</w:t>
      </w:r>
      <w:proofErr w:type="gramEnd"/>
    </w:p>
    <w:p w14:paraId="002D9075" w14:textId="0620D229" w:rsidR="7257DC67" w:rsidRDefault="7257DC67"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Enfin, je découvre la joie de vivre le moment présent.</w:t>
      </w:r>
    </w:p>
    <w:p w14:paraId="308DFABB" w14:textId="77777777" w:rsidR="003E6DCD" w:rsidRDefault="003E6DCD" w:rsidP="00356055">
      <w:pPr>
        <w:pStyle w:val="Titre1"/>
      </w:pPr>
    </w:p>
    <w:p w14:paraId="1D7900AC" w14:textId="3F04A72B" w:rsidR="00633004" w:rsidRDefault="77D3AD32" w:rsidP="003E6DCD">
      <w:pPr>
        <w:pStyle w:val="Titre2"/>
        <w:rPr>
          <w:rFonts w:eastAsia="Verdana"/>
        </w:rPr>
      </w:pPr>
      <w:bookmarkStart w:id="30" w:name="_Toc176353744"/>
      <w:r w:rsidRPr="1601F951">
        <w:rPr>
          <w:rFonts w:eastAsia="Verdana"/>
        </w:rPr>
        <w:t>Création</w:t>
      </w:r>
      <w:bookmarkEnd w:id="30"/>
    </w:p>
    <w:p w14:paraId="20090EC2" w14:textId="2A7D085B"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Par </w:t>
      </w:r>
      <w:r w:rsidR="514649F6" w:rsidRPr="1601F951">
        <w:rPr>
          <w:rFonts w:ascii="Verdana" w:eastAsia="Verdana" w:hAnsi="Verdana" w:cs="Verdana"/>
          <w:color w:val="000000" w:themeColor="text1"/>
          <w:sz w:val="28"/>
          <w:szCs w:val="28"/>
        </w:rPr>
        <w:t>Anne-Marie Payette</w:t>
      </w:r>
    </w:p>
    <w:p w14:paraId="45176D6A" w14:textId="77777777" w:rsidR="00356055" w:rsidRDefault="00356055" w:rsidP="00356055">
      <w:pPr>
        <w:spacing w:after="0" w:line="276" w:lineRule="auto"/>
        <w:rPr>
          <w:rFonts w:ascii="Verdana" w:eastAsia="Verdana" w:hAnsi="Verdana" w:cs="Verdana"/>
          <w:color w:val="000000" w:themeColor="text1"/>
          <w:sz w:val="28"/>
          <w:szCs w:val="28"/>
        </w:rPr>
      </w:pPr>
    </w:p>
    <w:p w14:paraId="0C6C696B" w14:textId="735A6DD0" w:rsidR="514649F6" w:rsidRDefault="514649F6"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Je couvre cette page blanche de mots</w:t>
      </w:r>
    </w:p>
    <w:p w14:paraId="271E1859" w14:textId="4A1D1972" w:rsidR="514649F6" w:rsidRDefault="514649F6" w:rsidP="00356055">
      <w:pPr>
        <w:spacing w:after="0" w:line="276" w:lineRule="auto"/>
      </w:pPr>
      <w:r w:rsidRPr="1601F951">
        <w:rPr>
          <w:rFonts w:ascii="Verdana" w:eastAsia="Verdana" w:hAnsi="Verdana" w:cs="Verdana"/>
          <w:color w:val="000000" w:themeColor="text1"/>
          <w:sz w:val="28"/>
          <w:szCs w:val="28"/>
        </w:rPr>
        <w:t>J’espère qu’ils sauront vous séduire</w:t>
      </w:r>
    </w:p>
    <w:p w14:paraId="4FC62210" w14:textId="69CC42E9" w:rsidR="514649F6" w:rsidRDefault="514649F6"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Je veux capturer ce qui est beau</w:t>
      </w:r>
    </w:p>
    <w:p w14:paraId="59BB95B3" w14:textId="6A82ACE7" w:rsidR="514649F6" w:rsidRDefault="514649F6"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Et le transmettre à qui veut bien lire</w:t>
      </w:r>
    </w:p>
    <w:p w14:paraId="0F1CCD51" w14:textId="038FEDF8" w:rsidR="514649F6" w:rsidRDefault="514649F6"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Je couvre cette page blanche d’espoir</w:t>
      </w:r>
    </w:p>
    <w:p w14:paraId="7A6B5D7D" w14:textId="2A643E3B" w:rsidR="514649F6" w:rsidRDefault="514649F6"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J’espère que ces phrases vous inspirent</w:t>
      </w:r>
    </w:p>
    <w:p w14:paraId="68472CCC" w14:textId="243CD706" w:rsidR="514649F6" w:rsidRDefault="514649F6" w:rsidP="00356055">
      <w:pPr>
        <w:spacing w:after="0" w:line="276" w:lineRule="auto"/>
      </w:pPr>
      <w:r w:rsidRPr="1601F951">
        <w:rPr>
          <w:rFonts w:ascii="Verdana" w:eastAsia="Verdana" w:hAnsi="Verdana" w:cs="Verdana"/>
          <w:color w:val="000000" w:themeColor="text1"/>
          <w:sz w:val="28"/>
          <w:szCs w:val="28"/>
        </w:rPr>
        <w:t>Qu’elles vous portent jusqu’à ce soir</w:t>
      </w:r>
    </w:p>
    <w:p w14:paraId="0A99371A" w14:textId="5A43E593" w:rsidR="514649F6" w:rsidRDefault="514649F6" w:rsidP="00356055">
      <w:pPr>
        <w:spacing w:after="0" w:line="276" w:lineRule="auto"/>
      </w:pPr>
      <w:r w:rsidRPr="1601F951">
        <w:rPr>
          <w:rFonts w:ascii="Verdana" w:eastAsia="Verdana" w:hAnsi="Verdana" w:cs="Verdana"/>
          <w:color w:val="000000" w:themeColor="text1"/>
          <w:sz w:val="28"/>
          <w:szCs w:val="28"/>
        </w:rPr>
        <w:t>Et qu’elles puissent vous faire sourire</w:t>
      </w:r>
    </w:p>
    <w:p w14:paraId="41B43133" w14:textId="201A838D" w:rsidR="514649F6" w:rsidRDefault="514649F6" w:rsidP="00356055">
      <w:pPr>
        <w:spacing w:after="0" w:line="276" w:lineRule="auto"/>
      </w:pPr>
      <w:r w:rsidRPr="1601F951">
        <w:rPr>
          <w:rFonts w:ascii="Verdana" w:eastAsia="Verdana" w:hAnsi="Verdana" w:cs="Verdana"/>
          <w:color w:val="000000" w:themeColor="text1"/>
          <w:sz w:val="28"/>
          <w:szCs w:val="28"/>
        </w:rPr>
        <w:t>Je couvre cette page blanche d’idées</w:t>
      </w:r>
    </w:p>
    <w:p w14:paraId="41E01D14" w14:textId="4EBCFE33" w:rsidR="514649F6" w:rsidRDefault="514649F6" w:rsidP="00356055">
      <w:pPr>
        <w:spacing w:after="0" w:line="276" w:lineRule="auto"/>
      </w:pPr>
      <w:r w:rsidRPr="1601F951">
        <w:rPr>
          <w:rFonts w:ascii="Verdana" w:eastAsia="Verdana" w:hAnsi="Verdana" w:cs="Verdana"/>
          <w:color w:val="000000" w:themeColor="text1"/>
          <w:sz w:val="28"/>
          <w:szCs w:val="28"/>
        </w:rPr>
        <w:t>J’espère qu’elles vous inviteront</w:t>
      </w:r>
    </w:p>
    <w:p w14:paraId="329A06DE" w14:textId="5221956A" w:rsidR="514649F6" w:rsidRDefault="514649F6" w:rsidP="00356055">
      <w:pPr>
        <w:spacing w:after="0" w:line="276" w:lineRule="auto"/>
      </w:pPr>
      <w:r w:rsidRPr="1601F951">
        <w:rPr>
          <w:rFonts w:ascii="Verdana" w:eastAsia="Verdana" w:hAnsi="Verdana" w:cs="Verdana"/>
          <w:color w:val="000000" w:themeColor="text1"/>
          <w:sz w:val="28"/>
          <w:szCs w:val="28"/>
        </w:rPr>
        <w:t>À partager ce que vous pensez</w:t>
      </w:r>
    </w:p>
    <w:p w14:paraId="2E811E85" w14:textId="73971072" w:rsidR="514649F6" w:rsidRDefault="514649F6"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Qu’elles feront naître la discussion</w:t>
      </w:r>
    </w:p>
    <w:p w14:paraId="65938D5E" w14:textId="4553A4C9" w:rsidR="514649F6" w:rsidRDefault="514649F6"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Je couvre cette page blanche de rêves</w:t>
      </w:r>
    </w:p>
    <w:p w14:paraId="6A015C37" w14:textId="40C25467" w:rsidR="514649F6" w:rsidRDefault="514649F6"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J’espère vous faire voyager avec moi</w:t>
      </w:r>
    </w:p>
    <w:p w14:paraId="528D092E" w14:textId="719F6D55" w:rsidR="514649F6" w:rsidRDefault="514649F6"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Dans les vents du fleuve et de sa grève</w:t>
      </w:r>
    </w:p>
    <w:p w14:paraId="5885C8DE" w14:textId="33E51F82" w:rsidR="514649F6" w:rsidRDefault="514649F6" w:rsidP="00356055">
      <w:pPr>
        <w:spacing w:after="0" w:line="276" w:lineRule="auto"/>
      </w:pPr>
      <w:r w:rsidRPr="1601F951">
        <w:rPr>
          <w:rFonts w:ascii="Verdana" w:eastAsia="Verdana" w:hAnsi="Verdana" w:cs="Verdana"/>
          <w:color w:val="000000" w:themeColor="text1"/>
          <w:sz w:val="28"/>
          <w:szCs w:val="28"/>
        </w:rPr>
        <w:t>Avec passion, entrain et émoi</w:t>
      </w:r>
    </w:p>
    <w:p w14:paraId="49AA7E7A" w14:textId="3AD10429" w:rsidR="514649F6" w:rsidRDefault="514649F6" w:rsidP="00356055">
      <w:pPr>
        <w:spacing w:after="0" w:line="276" w:lineRule="auto"/>
      </w:pPr>
      <w:r w:rsidRPr="1601F951">
        <w:rPr>
          <w:rFonts w:ascii="Verdana" w:eastAsia="Verdana" w:hAnsi="Verdana" w:cs="Verdana"/>
          <w:color w:val="000000" w:themeColor="text1"/>
          <w:sz w:val="28"/>
          <w:szCs w:val="28"/>
        </w:rPr>
        <w:t>Je couvre cette page blanche du passé</w:t>
      </w:r>
    </w:p>
    <w:p w14:paraId="71525436" w14:textId="3068B97A" w:rsidR="514649F6" w:rsidRDefault="514649F6" w:rsidP="00356055">
      <w:pPr>
        <w:spacing w:after="0" w:line="276" w:lineRule="auto"/>
      </w:pPr>
      <w:r w:rsidRPr="1601F951">
        <w:rPr>
          <w:rFonts w:ascii="Verdana" w:eastAsia="Verdana" w:hAnsi="Verdana" w:cs="Verdana"/>
          <w:color w:val="000000" w:themeColor="text1"/>
          <w:sz w:val="28"/>
          <w:szCs w:val="28"/>
        </w:rPr>
        <w:t>J’espère le laisser derrière moi</w:t>
      </w:r>
    </w:p>
    <w:p w14:paraId="12662C12" w14:textId="330802A2" w:rsidR="514649F6" w:rsidRDefault="514649F6" w:rsidP="00356055">
      <w:pPr>
        <w:spacing w:after="0" w:line="276" w:lineRule="auto"/>
      </w:pPr>
      <w:r w:rsidRPr="1601F951">
        <w:rPr>
          <w:rFonts w:ascii="Verdana" w:eastAsia="Verdana" w:hAnsi="Verdana" w:cs="Verdana"/>
          <w:color w:val="000000" w:themeColor="text1"/>
          <w:sz w:val="28"/>
          <w:szCs w:val="28"/>
        </w:rPr>
        <w:t>Je sais combien vous m’aidez</w:t>
      </w:r>
    </w:p>
    <w:p w14:paraId="571AA79D" w14:textId="0D5AC0D9" w:rsidR="514649F6" w:rsidRDefault="514649F6"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À progresser dans la joie</w:t>
      </w:r>
    </w:p>
    <w:p w14:paraId="45E8E12F" w14:textId="20CAAAAC" w:rsidR="514649F6" w:rsidRDefault="514649F6" w:rsidP="00356055">
      <w:pPr>
        <w:spacing w:after="0" w:line="276" w:lineRule="auto"/>
      </w:pPr>
      <w:r w:rsidRPr="1601F951">
        <w:rPr>
          <w:rFonts w:ascii="Verdana" w:eastAsia="Verdana" w:hAnsi="Verdana" w:cs="Verdana"/>
          <w:color w:val="000000" w:themeColor="text1"/>
          <w:sz w:val="28"/>
          <w:szCs w:val="28"/>
        </w:rPr>
        <w:t>Je couvre cette page blanche d’art</w:t>
      </w:r>
    </w:p>
    <w:p w14:paraId="055F5C66" w14:textId="034B72B4" w:rsidR="514649F6" w:rsidRDefault="514649F6"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J’espère que vous aussi avez ce plaisir</w:t>
      </w:r>
    </w:p>
    <w:p w14:paraId="7FF11590" w14:textId="5B939201" w:rsidR="514649F6" w:rsidRDefault="514649F6"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De créer et présenter aux regards</w:t>
      </w:r>
    </w:p>
    <w:p w14:paraId="764AED24" w14:textId="22316796" w:rsidR="514649F6" w:rsidRDefault="514649F6"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Une offrande à contempler ou à lire</w:t>
      </w:r>
    </w:p>
    <w:p w14:paraId="7495C8FF" w14:textId="22E6B17E" w:rsidR="514649F6" w:rsidRDefault="514649F6" w:rsidP="00356055">
      <w:pPr>
        <w:spacing w:after="0" w:line="276" w:lineRule="auto"/>
      </w:pPr>
      <w:r w:rsidRPr="1601F951">
        <w:rPr>
          <w:rFonts w:ascii="Verdana" w:eastAsia="Verdana" w:hAnsi="Verdana" w:cs="Verdana"/>
          <w:color w:val="000000" w:themeColor="text1"/>
          <w:sz w:val="28"/>
          <w:szCs w:val="28"/>
        </w:rPr>
        <w:t>Je laisse à la prochaine cette page blanche</w:t>
      </w:r>
    </w:p>
    <w:p w14:paraId="22275F00" w14:textId="1915F42F" w:rsidR="514649F6" w:rsidRDefault="514649F6" w:rsidP="00356055">
      <w:pPr>
        <w:spacing w:after="0" w:line="276" w:lineRule="auto"/>
      </w:pPr>
      <w:r w:rsidRPr="1601F951">
        <w:rPr>
          <w:rFonts w:ascii="Verdana" w:eastAsia="Verdana" w:hAnsi="Verdana" w:cs="Verdana"/>
          <w:color w:val="000000" w:themeColor="text1"/>
          <w:sz w:val="28"/>
          <w:szCs w:val="28"/>
        </w:rPr>
        <w:t xml:space="preserve">J’espère qu’elle y </w:t>
      </w:r>
      <w:proofErr w:type="gramStart"/>
      <w:r w:rsidRPr="1601F951">
        <w:rPr>
          <w:rFonts w:ascii="Verdana" w:eastAsia="Verdana" w:hAnsi="Verdana" w:cs="Verdana"/>
          <w:color w:val="000000" w:themeColor="text1"/>
          <w:sz w:val="28"/>
          <w:szCs w:val="28"/>
        </w:rPr>
        <w:t>fasse</w:t>
      </w:r>
      <w:proofErr w:type="gramEnd"/>
      <w:r w:rsidRPr="1601F951">
        <w:rPr>
          <w:rFonts w:ascii="Verdana" w:eastAsia="Verdana" w:hAnsi="Verdana" w:cs="Verdana"/>
          <w:color w:val="000000" w:themeColor="text1"/>
          <w:sz w:val="28"/>
          <w:szCs w:val="28"/>
        </w:rPr>
        <w:t xml:space="preserve"> danser les mots</w:t>
      </w:r>
    </w:p>
    <w:p w14:paraId="76C7A8D4" w14:textId="25185CB0" w:rsidR="514649F6" w:rsidRDefault="514649F6" w:rsidP="00356055">
      <w:pPr>
        <w:spacing w:after="0" w:line="276" w:lineRule="auto"/>
      </w:pPr>
      <w:r w:rsidRPr="1601F951">
        <w:rPr>
          <w:rFonts w:ascii="Verdana" w:eastAsia="Verdana" w:hAnsi="Verdana" w:cs="Verdana"/>
          <w:color w:val="000000" w:themeColor="text1"/>
          <w:sz w:val="28"/>
          <w:szCs w:val="28"/>
        </w:rPr>
        <w:t>Qu’elle s’y penche et s’y épanche</w:t>
      </w:r>
    </w:p>
    <w:p w14:paraId="26819924" w14:textId="6BE84DB9" w:rsidR="514649F6" w:rsidRDefault="514649F6"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lastRenderedPageBreak/>
        <w:t>Qu’elle y porte ce qu’elle trouve beau</w:t>
      </w:r>
    </w:p>
    <w:p w14:paraId="7FA7D9B7" w14:textId="638C094B" w:rsidR="1601F951" w:rsidRDefault="1601F951" w:rsidP="00356055">
      <w:pPr>
        <w:spacing w:after="0" w:line="276" w:lineRule="auto"/>
        <w:rPr>
          <w:rFonts w:ascii="Verdana" w:eastAsia="Verdana" w:hAnsi="Verdana" w:cs="Verdana"/>
          <w:color w:val="000000" w:themeColor="text1"/>
          <w:sz w:val="28"/>
          <w:szCs w:val="28"/>
        </w:rPr>
      </w:pPr>
    </w:p>
    <w:p w14:paraId="6EA3E9DC" w14:textId="35545BB0" w:rsidR="00633004" w:rsidRDefault="00633004" w:rsidP="00356055">
      <w:pPr>
        <w:spacing w:after="0" w:line="276" w:lineRule="auto"/>
        <w:rPr>
          <w:rFonts w:ascii="Verdana" w:eastAsia="Verdana" w:hAnsi="Verdana" w:cs="Verdana"/>
          <w:color w:val="000000" w:themeColor="text1"/>
          <w:sz w:val="28"/>
          <w:szCs w:val="28"/>
        </w:rPr>
      </w:pPr>
    </w:p>
    <w:p w14:paraId="5CCC6CBA" w14:textId="7778A74A" w:rsidR="00633004" w:rsidRDefault="752AA544" w:rsidP="003E6DCD">
      <w:pPr>
        <w:pStyle w:val="Titre2"/>
        <w:rPr>
          <w:rFonts w:eastAsia="Verdana"/>
        </w:rPr>
      </w:pPr>
      <w:bookmarkStart w:id="31" w:name="_Toc176353745"/>
      <w:r w:rsidRPr="1601F951">
        <w:rPr>
          <w:rFonts w:eastAsia="Verdana"/>
        </w:rPr>
        <w:t>Merci</w:t>
      </w:r>
      <w:bookmarkEnd w:id="31"/>
    </w:p>
    <w:p w14:paraId="3810220B" w14:textId="3D481224"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Par </w:t>
      </w:r>
      <w:r w:rsidR="25420F9B" w:rsidRPr="1601F951">
        <w:rPr>
          <w:rFonts w:ascii="Verdana" w:eastAsia="Verdana" w:hAnsi="Verdana" w:cs="Verdana"/>
          <w:color w:val="000000" w:themeColor="text1"/>
          <w:sz w:val="28"/>
          <w:szCs w:val="28"/>
        </w:rPr>
        <w:t xml:space="preserve">Denise </w:t>
      </w:r>
      <w:proofErr w:type="spellStart"/>
      <w:r w:rsidR="25420F9B" w:rsidRPr="1601F951">
        <w:rPr>
          <w:rFonts w:ascii="Verdana" w:eastAsia="Verdana" w:hAnsi="Verdana" w:cs="Verdana"/>
          <w:color w:val="000000" w:themeColor="text1"/>
          <w:sz w:val="28"/>
          <w:szCs w:val="28"/>
        </w:rPr>
        <w:t>Zuniga</w:t>
      </w:r>
      <w:proofErr w:type="spellEnd"/>
    </w:p>
    <w:p w14:paraId="17559D3D" w14:textId="77777777" w:rsidR="00356055" w:rsidRDefault="00356055" w:rsidP="00356055">
      <w:pPr>
        <w:spacing w:after="0" w:line="276" w:lineRule="auto"/>
        <w:rPr>
          <w:rFonts w:ascii="Verdana" w:eastAsia="Verdana" w:hAnsi="Verdana" w:cs="Verdana"/>
          <w:color w:val="000000" w:themeColor="text1"/>
          <w:sz w:val="28"/>
          <w:szCs w:val="28"/>
        </w:rPr>
      </w:pPr>
    </w:p>
    <w:p w14:paraId="4D15DFC9" w14:textId="1535E53F" w:rsidR="25420F9B" w:rsidRDefault="25420F9B" w:rsidP="00356055">
      <w:pPr>
        <w:spacing w:after="0" w:line="276" w:lineRule="auto"/>
      </w:pPr>
      <w:r w:rsidRPr="1601F951">
        <w:rPr>
          <w:rFonts w:ascii="Verdana" w:eastAsia="Verdana" w:hAnsi="Verdana" w:cs="Verdana"/>
          <w:color w:val="000000" w:themeColor="text1"/>
          <w:sz w:val="28"/>
          <w:szCs w:val="28"/>
        </w:rPr>
        <w:t xml:space="preserve">Merci de réchauffer ma nourriture tous les jours. </w:t>
      </w:r>
    </w:p>
    <w:p w14:paraId="44372138" w14:textId="71D6AB10" w:rsidR="25420F9B" w:rsidRDefault="25420F9B" w:rsidP="00356055">
      <w:pPr>
        <w:spacing w:after="0" w:line="276" w:lineRule="auto"/>
      </w:pPr>
      <w:r w:rsidRPr="1601F951">
        <w:rPr>
          <w:rFonts w:ascii="Verdana" w:eastAsia="Verdana" w:hAnsi="Verdana" w:cs="Verdana"/>
          <w:color w:val="000000" w:themeColor="text1"/>
          <w:sz w:val="28"/>
          <w:szCs w:val="28"/>
        </w:rPr>
        <w:t>Tu es le soleil par lequel la maison continue, le carburant de nos mondes.</w:t>
      </w:r>
    </w:p>
    <w:p w14:paraId="443EF113" w14:textId="2CB3E26F" w:rsidR="25420F9B" w:rsidRDefault="25420F9B" w:rsidP="00356055">
      <w:pPr>
        <w:spacing w:after="0" w:line="276" w:lineRule="auto"/>
      </w:pPr>
      <w:r w:rsidRPr="1601F951">
        <w:rPr>
          <w:rFonts w:ascii="Verdana" w:eastAsia="Verdana" w:hAnsi="Verdana" w:cs="Verdana"/>
          <w:color w:val="000000" w:themeColor="text1"/>
          <w:sz w:val="28"/>
          <w:szCs w:val="28"/>
        </w:rPr>
        <w:t>Tu me demandes comment j'ai dormi et tu me rends heureuse.</w:t>
      </w:r>
    </w:p>
    <w:p w14:paraId="30AD2111" w14:textId="799370D5" w:rsidR="25420F9B" w:rsidRDefault="25420F9B" w:rsidP="00356055">
      <w:pPr>
        <w:spacing w:after="0" w:line="276" w:lineRule="auto"/>
      </w:pPr>
      <w:r w:rsidRPr="1601F951">
        <w:rPr>
          <w:rFonts w:ascii="Verdana" w:eastAsia="Verdana" w:hAnsi="Verdana" w:cs="Verdana"/>
          <w:color w:val="000000" w:themeColor="text1"/>
          <w:sz w:val="28"/>
          <w:szCs w:val="28"/>
        </w:rPr>
        <w:t>Merci d'être à l'écoute de mes objectifs, mes peurs et mes réalisations.</w:t>
      </w:r>
    </w:p>
    <w:p w14:paraId="27FC6D4A" w14:textId="0E37283E" w:rsidR="25420F9B" w:rsidRDefault="25420F9B" w:rsidP="00356055">
      <w:pPr>
        <w:spacing w:after="0" w:line="276" w:lineRule="auto"/>
      </w:pPr>
      <w:r w:rsidRPr="1601F951">
        <w:rPr>
          <w:rFonts w:ascii="Verdana" w:eastAsia="Verdana" w:hAnsi="Verdana" w:cs="Verdana"/>
          <w:color w:val="000000" w:themeColor="text1"/>
          <w:sz w:val="28"/>
          <w:szCs w:val="28"/>
        </w:rPr>
        <w:t>Merci de vous mettre à ma place et de me conseiller en me corrigeant.</w:t>
      </w:r>
    </w:p>
    <w:p w14:paraId="253575CF" w14:textId="14D1440C" w:rsidR="25420F9B" w:rsidRDefault="25420F9B" w:rsidP="00356055">
      <w:pPr>
        <w:spacing w:after="0" w:line="276" w:lineRule="auto"/>
      </w:pPr>
      <w:r w:rsidRPr="1601F951">
        <w:rPr>
          <w:rFonts w:ascii="Verdana" w:eastAsia="Verdana" w:hAnsi="Verdana" w:cs="Verdana"/>
          <w:color w:val="000000" w:themeColor="text1"/>
          <w:sz w:val="28"/>
          <w:szCs w:val="28"/>
        </w:rPr>
        <w:t>Je vais être honnête, parfois ça me pèse et ça me dérange de ne pas faire exactement ce que je veux.</w:t>
      </w:r>
    </w:p>
    <w:p w14:paraId="5FFC5362" w14:textId="030D41CA" w:rsidR="25420F9B" w:rsidRDefault="25420F9B" w:rsidP="00356055">
      <w:pPr>
        <w:spacing w:after="0" w:line="276" w:lineRule="auto"/>
      </w:pPr>
      <w:r w:rsidRPr="1601F951">
        <w:rPr>
          <w:rFonts w:ascii="Verdana" w:eastAsia="Verdana" w:hAnsi="Verdana" w:cs="Verdana"/>
          <w:color w:val="000000" w:themeColor="text1"/>
          <w:sz w:val="28"/>
          <w:szCs w:val="28"/>
        </w:rPr>
        <w:t>Et ça me pèse même si j'essaie de t'écouter. Je veux Z et tu veux A. Même ainsi, nous formons à nouveau une syllabe, un sens, un progrès.</w:t>
      </w:r>
    </w:p>
    <w:p w14:paraId="6F51AA30" w14:textId="2B83BFA1" w:rsidR="25420F9B" w:rsidRDefault="25420F9B" w:rsidP="00356055">
      <w:pPr>
        <w:spacing w:after="0" w:line="276" w:lineRule="auto"/>
      </w:pPr>
      <w:r w:rsidRPr="1601F951">
        <w:rPr>
          <w:rFonts w:ascii="Verdana" w:eastAsia="Verdana" w:hAnsi="Verdana" w:cs="Verdana"/>
          <w:color w:val="000000" w:themeColor="text1"/>
          <w:sz w:val="28"/>
          <w:szCs w:val="28"/>
        </w:rPr>
        <w:t>Merci de m'avoir fourni tout ce qui me permet de grandir en tant que personne.</w:t>
      </w:r>
    </w:p>
    <w:p w14:paraId="410348AD" w14:textId="7ADA5F17" w:rsidR="25420F9B" w:rsidRDefault="25420F9B" w:rsidP="00356055">
      <w:pPr>
        <w:spacing w:after="0" w:line="276" w:lineRule="auto"/>
      </w:pPr>
      <w:r w:rsidRPr="1601F951">
        <w:rPr>
          <w:rFonts w:ascii="Verdana" w:eastAsia="Verdana" w:hAnsi="Verdana" w:cs="Verdana"/>
          <w:color w:val="000000" w:themeColor="text1"/>
          <w:sz w:val="28"/>
          <w:szCs w:val="28"/>
        </w:rPr>
        <w:t>Tu vois toujours plus loin que moi, une fois dans mon lot de potentiel.</w:t>
      </w:r>
    </w:p>
    <w:p w14:paraId="62E271F9" w14:textId="7BBD993A" w:rsidR="25420F9B" w:rsidRDefault="25420F9B" w:rsidP="00356055">
      <w:pPr>
        <w:spacing w:after="0" w:line="276" w:lineRule="auto"/>
      </w:pPr>
      <w:r w:rsidRPr="1601F951">
        <w:rPr>
          <w:rFonts w:ascii="Verdana" w:eastAsia="Verdana" w:hAnsi="Verdana" w:cs="Verdana"/>
          <w:color w:val="000000" w:themeColor="text1"/>
          <w:sz w:val="28"/>
          <w:szCs w:val="28"/>
        </w:rPr>
        <w:t>Merci pour ta patience, pour ta persévérance.</w:t>
      </w:r>
    </w:p>
    <w:p w14:paraId="655E5824" w14:textId="6E9170A4" w:rsidR="25420F9B" w:rsidRDefault="25420F9B" w:rsidP="00356055">
      <w:pPr>
        <w:spacing w:after="0" w:line="276" w:lineRule="auto"/>
      </w:pPr>
      <w:r w:rsidRPr="1601F951">
        <w:rPr>
          <w:rFonts w:ascii="Verdana" w:eastAsia="Verdana" w:hAnsi="Verdana" w:cs="Verdana"/>
          <w:color w:val="000000" w:themeColor="text1"/>
          <w:sz w:val="28"/>
          <w:szCs w:val="28"/>
        </w:rPr>
        <w:t>Merci d'exister. Merci d'être ma mère. Malgré ma charge mentale.</w:t>
      </w:r>
    </w:p>
    <w:p w14:paraId="4631B7E0" w14:textId="119806A6" w:rsidR="25420F9B" w:rsidRDefault="25420F9B" w:rsidP="00356055">
      <w:pPr>
        <w:spacing w:after="0" w:line="276" w:lineRule="auto"/>
      </w:pPr>
      <w:r w:rsidRPr="1601F951">
        <w:rPr>
          <w:rFonts w:ascii="Verdana" w:eastAsia="Verdana" w:hAnsi="Verdana" w:cs="Verdana"/>
          <w:color w:val="000000" w:themeColor="text1"/>
          <w:sz w:val="28"/>
          <w:szCs w:val="28"/>
        </w:rPr>
        <w:t>Je vous souhaite le meilleur dans votre vie et notre amitié.</w:t>
      </w:r>
    </w:p>
    <w:p w14:paraId="17C73169" w14:textId="74FA8243" w:rsidR="1601F951" w:rsidRDefault="1601F951" w:rsidP="00356055">
      <w:pPr>
        <w:spacing w:after="0" w:line="276" w:lineRule="auto"/>
        <w:rPr>
          <w:rFonts w:ascii="Verdana" w:eastAsia="Verdana" w:hAnsi="Verdana" w:cs="Verdana"/>
          <w:color w:val="000000" w:themeColor="text1"/>
          <w:sz w:val="28"/>
          <w:szCs w:val="28"/>
        </w:rPr>
      </w:pPr>
    </w:p>
    <w:p w14:paraId="6B81F789" w14:textId="74B09FC7" w:rsidR="00633004" w:rsidRDefault="00633004" w:rsidP="00356055">
      <w:pPr>
        <w:spacing w:after="0" w:line="276" w:lineRule="auto"/>
        <w:rPr>
          <w:rFonts w:ascii="Verdana" w:eastAsia="Verdana" w:hAnsi="Verdana" w:cs="Verdana"/>
          <w:color w:val="000000" w:themeColor="text1"/>
          <w:sz w:val="28"/>
          <w:szCs w:val="28"/>
        </w:rPr>
      </w:pPr>
    </w:p>
    <w:p w14:paraId="7C118661" w14:textId="77777777" w:rsidR="003E6DCD" w:rsidRDefault="25420F9B" w:rsidP="00356055">
      <w:pPr>
        <w:pStyle w:val="Titre1"/>
      </w:pPr>
      <w:bookmarkStart w:id="32" w:name="_Toc176353746"/>
      <w:r w:rsidRPr="1601F951">
        <w:t>RECETTES</w:t>
      </w:r>
      <w:bookmarkEnd w:id="32"/>
    </w:p>
    <w:p w14:paraId="5FBFC961" w14:textId="77777777" w:rsidR="003E6DCD" w:rsidRDefault="003E6DCD" w:rsidP="00356055">
      <w:pPr>
        <w:pStyle w:val="Titre1"/>
      </w:pPr>
    </w:p>
    <w:p w14:paraId="7A15F4F4" w14:textId="475D4228" w:rsidR="00633004" w:rsidRDefault="25420F9B" w:rsidP="003E6DCD">
      <w:pPr>
        <w:pStyle w:val="Titre2"/>
        <w:rPr>
          <w:rFonts w:eastAsia="Verdana"/>
        </w:rPr>
      </w:pPr>
      <w:bookmarkStart w:id="33" w:name="_Toc176353747"/>
      <w:r w:rsidRPr="1601F951">
        <w:rPr>
          <w:rFonts w:eastAsia="Verdana"/>
        </w:rPr>
        <w:t xml:space="preserve">Comment se désaltérer avec plus de </w:t>
      </w:r>
      <w:proofErr w:type="gramStart"/>
      <w:r w:rsidRPr="1601F951">
        <w:rPr>
          <w:rFonts w:eastAsia="Verdana"/>
        </w:rPr>
        <w:t>fun?</w:t>
      </w:r>
      <w:bookmarkEnd w:id="33"/>
      <w:proofErr w:type="gramEnd"/>
    </w:p>
    <w:p w14:paraId="0329E248" w14:textId="1852D82B"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Par </w:t>
      </w:r>
      <w:r w:rsidR="16FD303A" w:rsidRPr="1601F951">
        <w:rPr>
          <w:rFonts w:ascii="Verdana" w:eastAsia="Verdana" w:hAnsi="Verdana" w:cs="Verdana"/>
          <w:color w:val="000000" w:themeColor="text1"/>
          <w:sz w:val="28"/>
          <w:szCs w:val="28"/>
        </w:rPr>
        <w:t>Chantal Godin</w:t>
      </w:r>
    </w:p>
    <w:p w14:paraId="5B58F0CA" w14:textId="77777777" w:rsidR="00356055" w:rsidRDefault="00356055" w:rsidP="00356055">
      <w:pPr>
        <w:spacing w:after="0" w:line="276" w:lineRule="auto"/>
        <w:rPr>
          <w:rFonts w:ascii="Verdana" w:eastAsia="Verdana" w:hAnsi="Verdana" w:cs="Verdana"/>
          <w:color w:val="000000" w:themeColor="text1"/>
          <w:sz w:val="28"/>
          <w:szCs w:val="28"/>
        </w:rPr>
      </w:pPr>
    </w:p>
    <w:p w14:paraId="6BEF8A1A" w14:textId="0ADB40AA" w:rsidR="00633004" w:rsidRDefault="16FD303A"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lastRenderedPageBreak/>
        <w:t xml:space="preserve">Cet été, pour boire plus d’eau et rester hydratée, j’ai découvert les eaux aromatisées aux fruits et fines herbes. </w:t>
      </w:r>
      <w:proofErr w:type="gramStart"/>
      <w:r w:rsidRPr="1601F951">
        <w:rPr>
          <w:rFonts w:ascii="Verdana" w:eastAsia="Verdana" w:hAnsi="Verdana" w:cs="Verdana"/>
          <w:color w:val="000000" w:themeColor="text1"/>
          <w:sz w:val="28"/>
          <w:szCs w:val="28"/>
        </w:rPr>
        <w:t>J’adore!</w:t>
      </w:r>
      <w:proofErr w:type="gramEnd"/>
      <w:r w:rsidRPr="1601F951">
        <w:rPr>
          <w:rFonts w:ascii="Verdana" w:eastAsia="Verdana" w:hAnsi="Verdana" w:cs="Verdana"/>
          <w:color w:val="000000" w:themeColor="text1"/>
          <w:sz w:val="28"/>
          <w:szCs w:val="28"/>
        </w:rPr>
        <w:t xml:space="preserve"> J’en prends à </w:t>
      </w:r>
      <w:proofErr w:type="gramStart"/>
      <w:r w:rsidRPr="1601F951">
        <w:rPr>
          <w:rFonts w:ascii="Verdana" w:eastAsia="Verdana" w:hAnsi="Verdana" w:cs="Verdana"/>
          <w:color w:val="000000" w:themeColor="text1"/>
          <w:sz w:val="28"/>
          <w:szCs w:val="28"/>
        </w:rPr>
        <w:t>profusion;</w:t>
      </w:r>
      <w:proofErr w:type="gramEnd"/>
      <w:r w:rsidRPr="1601F951">
        <w:rPr>
          <w:rFonts w:ascii="Verdana" w:eastAsia="Verdana" w:hAnsi="Verdana" w:cs="Verdana"/>
          <w:color w:val="000000" w:themeColor="text1"/>
          <w:sz w:val="28"/>
          <w:szCs w:val="28"/>
        </w:rPr>
        <w:t xml:space="preserve"> je peux remplir trois fois mon pichet avant que ça ne goûte plus beaucoup.</w:t>
      </w:r>
    </w:p>
    <w:p w14:paraId="53F91CE2" w14:textId="77777777" w:rsidR="00356055" w:rsidRDefault="00356055" w:rsidP="00356055">
      <w:pPr>
        <w:spacing w:after="0" w:line="276" w:lineRule="auto"/>
      </w:pPr>
    </w:p>
    <w:p w14:paraId="7B8D0DAC" w14:textId="5515E39A" w:rsidR="00633004" w:rsidRDefault="16FD303A" w:rsidP="00356055">
      <w:pPr>
        <w:spacing w:after="0" w:line="276" w:lineRule="auto"/>
      </w:pPr>
      <w:r w:rsidRPr="1601F951">
        <w:rPr>
          <w:rFonts w:ascii="Verdana" w:eastAsia="Verdana" w:hAnsi="Verdana" w:cs="Verdana"/>
          <w:color w:val="000000" w:themeColor="text1"/>
          <w:sz w:val="28"/>
          <w:szCs w:val="28"/>
        </w:rPr>
        <w:t xml:space="preserve">Depuis le début, ma préférée est concombre/menthe. Mais vous pouvez en faire avec d’autres saveurs. Par exemple : pomme/cannelle ou bien fraise/basilic. C’est plus naturel qu’une saveur du commerce et ça vous fait boire plus d’eau. </w:t>
      </w:r>
    </w:p>
    <w:p w14:paraId="0FD62B42" w14:textId="14A136D4" w:rsidR="00633004" w:rsidRDefault="16FD303A"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J’ai profité de l’atelier de jeux de société féministes que j’ai animé en août pour faire découvrir deux eaux aromatisées aux femmes qui sont venues à l’activité.</w:t>
      </w:r>
    </w:p>
    <w:p w14:paraId="2A33FC95" w14:textId="77777777" w:rsidR="00356055" w:rsidRDefault="00356055" w:rsidP="00356055">
      <w:pPr>
        <w:spacing w:after="0" w:line="276" w:lineRule="auto"/>
        <w:rPr>
          <w:rFonts w:ascii="Verdana" w:eastAsia="Verdana" w:hAnsi="Verdana" w:cs="Verdana"/>
          <w:color w:val="000000" w:themeColor="text1"/>
          <w:sz w:val="28"/>
          <w:szCs w:val="28"/>
        </w:rPr>
      </w:pPr>
    </w:p>
    <w:p w14:paraId="11E1F684" w14:textId="12DC74D8" w:rsidR="00633004" w:rsidRDefault="16FD303A"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Vous voulez l’essayer vous </w:t>
      </w:r>
      <w:proofErr w:type="gramStart"/>
      <w:r w:rsidRPr="1601F951">
        <w:rPr>
          <w:rFonts w:ascii="Verdana" w:eastAsia="Verdana" w:hAnsi="Verdana" w:cs="Verdana"/>
          <w:color w:val="000000" w:themeColor="text1"/>
          <w:sz w:val="28"/>
          <w:szCs w:val="28"/>
        </w:rPr>
        <w:t>aussi?</w:t>
      </w:r>
      <w:proofErr w:type="gramEnd"/>
      <w:r w:rsidRPr="1601F951">
        <w:rPr>
          <w:rFonts w:ascii="Verdana" w:eastAsia="Verdana" w:hAnsi="Verdana" w:cs="Verdana"/>
          <w:color w:val="000000" w:themeColor="text1"/>
          <w:sz w:val="28"/>
          <w:szCs w:val="28"/>
        </w:rPr>
        <w:t xml:space="preserve"> C’est </w:t>
      </w:r>
      <w:proofErr w:type="gramStart"/>
      <w:r w:rsidRPr="1601F951">
        <w:rPr>
          <w:rFonts w:ascii="Verdana" w:eastAsia="Verdana" w:hAnsi="Verdana" w:cs="Verdana"/>
          <w:color w:val="000000" w:themeColor="text1"/>
          <w:sz w:val="28"/>
          <w:szCs w:val="28"/>
        </w:rPr>
        <w:t>facile!</w:t>
      </w:r>
      <w:proofErr w:type="gramEnd"/>
      <w:r w:rsidRPr="1601F951">
        <w:rPr>
          <w:rFonts w:ascii="Verdana" w:eastAsia="Verdana" w:hAnsi="Verdana" w:cs="Verdana"/>
          <w:color w:val="000000" w:themeColor="text1"/>
          <w:sz w:val="28"/>
          <w:szCs w:val="28"/>
        </w:rPr>
        <w:t xml:space="preserve"> Mettez les ingrédients de votre choix (fines herbes et fruits tranchés) dans un pichet d’eau puis réfrigérez le temps que l’eau prenne les saveurs. Dites-moi quelles sont vos combinaisons de saveurs préférées.</w:t>
      </w:r>
    </w:p>
    <w:p w14:paraId="2513208D" w14:textId="53A68DDB" w:rsidR="1601F951" w:rsidRDefault="1601F951" w:rsidP="00356055">
      <w:pPr>
        <w:spacing w:after="0" w:line="276" w:lineRule="auto"/>
        <w:rPr>
          <w:rFonts w:ascii="Verdana" w:eastAsia="Verdana" w:hAnsi="Verdana" w:cs="Verdana"/>
          <w:color w:val="000000" w:themeColor="text1"/>
          <w:sz w:val="28"/>
          <w:szCs w:val="28"/>
        </w:rPr>
      </w:pPr>
    </w:p>
    <w:p w14:paraId="39398C2F" w14:textId="6F01BB18" w:rsidR="00633004" w:rsidRDefault="6DC32C06" w:rsidP="003E6DCD">
      <w:pPr>
        <w:pStyle w:val="Titre2"/>
      </w:pPr>
      <w:bookmarkStart w:id="34" w:name="_Toc176353748"/>
      <w:r w:rsidRPr="1601F951">
        <w:t>Boulettes porc-épic</w:t>
      </w:r>
      <w:bookmarkEnd w:id="34"/>
    </w:p>
    <w:p w14:paraId="35F88DD3" w14:textId="22D8DF3B"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Par Anne-Marie Payette</w:t>
      </w:r>
    </w:p>
    <w:p w14:paraId="76552DEF" w14:textId="77777777" w:rsidR="00356055" w:rsidRDefault="00356055" w:rsidP="00356055">
      <w:pPr>
        <w:spacing w:after="0" w:line="276" w:lineRule="auto"/>
        <w:rPr>
          <w:rFonts w:ascii="Verdana" w:eastAsia="Verdana" w:hAnsi="Verdana" w:cs="Verdana"/>
          <w:color w:val="000000" w:themeColor="text1"/>
          <w:sz w:val="28"/>
          <w:szCs w:val="28"/>
        </w:rPr>
      </w:pPr>
    </w:p>
    <w:p w14:paraId="6D6477BC" w14:textId="223BD4DA" w:rsidR="3EFA8235" w:rsidRDefault="3EFA8235" w:rsidP="00356055">
      <w:pPr>
        <w:spacing w:after="0" w:line="276" w:lineRule="auto"/>
        <w:rPr>
          <w:rFonts w:ascii="Verdana" w:eastAsia="Verdana" w:hAnsi="Verdana" w:cs="Verdana"/>
          <w:sz w:val="28"/>
          <w:szCs w:val="28"/>
        </w:rPr>
      </w:pPr>
      <w:r w:rsidRPr="1601F951">
        <w:rPr>
          <w:rFonts w:ascii="Verdana" w:eastAsia="Verdana" w:hAnsi="Verdana" w:cs="Verdana"/>
          <w:color w:val="000000" w:themeColor="text1"/>
          <w:sz w:val="28"/>
          <w:szCs w:val="28"/>
        </w:rPr>
        <w:t xml:space="preserve">Une recette de mon </w:t>
      </w:r>
      <w:proofErr w:type="gramStart"/>
      <w:r w:rsidRPr="1601F951">
        <w:rPr>
          <w:rFonts w:ascii="Verdana" w:eastAsia="Verdana" w:hAnsi="Verdana" w:cs="Verdana"/>
          <w:color w:val="000000" w:themeColor="text1"/>
          <w:sz w:val="28"/>
          <w:szCs w:val="28"/>
        </w:rPr>
        <w:t>enfance!</w:t>
      </w:r>
      <w:proofErr w:type="gramEnd"/>
      <w:r w:rsidRPr="1601F951">
        <w:rPr>
          <w:rFonts w:ascii="Verdana" w:eastAsia="Verdana" w:hAnsi="Verdana" w:cs="Verdana"/>
          <w:color w:val="000000" w:themeColor="text1"/>
          <w:sz w:val="28"/>
          <w:szCs w:val="28"/>
        </w:rPr>
        <w:t xml:space="preserve"> Il s’agit de boulettes contenant du riz qui sort de la viande, donnant l’impression que celle-ci a des piquants comme un porc-épic. On privilégie ici un bœuf haché maigre ou mi-maigre parce qu’on veut que le jus de cuisson de la viande se mêle et donne sa saveur à la sauce aux tomates.</w:t>
      </w:r>
    </w:p>
    <w:p w14:paraId="4AE9F3E8" w14:textId="645D01AB"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b/>
          <w:bCs/>
          <w:color w:val="000000" w:themeColor="text1"/>
          <w:sz w:val="28"/>
          <w:szCs w:val="28"/>
        </w:rPr>
        <w:t>Ingrédients</w:t>
      </w:r>
    </w:p>
    <w:p w14:paraId="1BA6EB90" w14:textId="70A25129" w:rsidR="4B74961B" w:rsidRPr="00356055" w:rsidRDefault="4B74961B" w:rsidP="00356055">
      <w:pPr>
        <w:pStyle w:val="Paragraphedeliste"/>
        <w:numPr>
          <w:ilvl w:val="0"/>
          <w:numId w:val="2"/>
        </w:numPr>
        <w:spacing w:after="0" w:line="276" w:lineRule="auto"/>
        <w:ind w:left="567"/>
        <w:contextualSpacing w:val="0"/>
        <w:rPr>
          <w:rFonts w:ascii="Verdana" w:hAnsi="Verdana"/>
          <w:color w:val="000000" w:themeColor="text1"/>
          <w:sz w:val="28"/>
          <w:szCs w:val="28"/>
        </w:rPr>
      </w:pPr>
      <w:r w:rsidRPr="00356055">
        <w:rPr>
          <w:rFonts w:ascii="Verdana" w:hAnsi="Verdana"/>
          <w:color w:val="000000" w:themeColor="text1"/>
          <w:sz w:val="28"/>
          <w:szCs w:val="28"/>
        </w:rPr>
        <w:t>1 lb (454g) de bœuf haché maigre ou mi-maigre</w:t>
      </w:r>
    </w:p>
    <w:p w14:paraId="07DBF169" w14:textId="3AADBAC0" w:rsidR="4B74961B" w:rsidRPr="00356055" w:rsidRDefault="4B74961B" w:rsidP="00356055">
      <w:pPr>
        <w:pStyle w:val="Paragraphedeliste"/>
        <w:numPr>
          <w:ilvl w:val="0"/>
          <w:numId w:val="2"/>
        </w:numPr>
        <w:spacing w:after="0" w:line="276" w:lineRule="auto"/>
        <w:ind w:left="567"/>
        <w:contextualSpacing w:val="0"/>
        <w:rPr>
          <w:rFonts w:ascii="Verdana" w:hAnsi="Verdana"/>
          <w:color w:val="000000" w:themeColor="text1"/>
          <w:sz w:val="28"/>
          <w:szCs w:val="28"/>
        </w:rPr>
      </w:pPr>
      <w:r w:rsidRPr="00356055">
        <w:rPr>
          <w:rFonts w:ascii="Verdana" w:hAnsi="Verdana"/>
          <w:color w:val="000000" w:themeColor="text1"/>
          <w:sz w:val="28"/>
          <w:szCs w:val="28"/>
        </w:rPr>
        <w:t>Sel et poivre, au goût</w:t>
      </w:r>
    </w:p>
    <w:p w14:paraId="57F60792" w14:textId="24B46448" w:rsidR="4B74961B" w:rsidRPr="00356055" w:rsidRDefault="4B74961B" w:rsidP="00356055">
      <w:pPr>
        <w:pStyle w:val="Paragraphedeliste"/>
        <w:numPr>
          <w:ilvl w:val="0"/>
          <w:numId w:val="2"/>
        </w:numPr>
        <w:spacing w:after="0" w:line="276" w:lineRule="auto"/>
        <w:ind w:left="567"/>
        <w:contextualSpacing w:val="0"/>
        <w:rPr>
          <w:rFonts w:ascii="Verdana" w:hAnsi="Verdana"/>
          <w:color w:val="000000" w:themeColor="text1"/>
          <w:sz w:val="28"/>
          <w:szCs w:val="28"/>
        </w:rPr>
      </w:pPr>
      <w:r w:rsidRPr="00356055">
        <w:rPr>
          <w:rFonts w:ascii="Verdana" w:hAnsi="Verdana"/>
          <w:color w:val="000000" w:themeColor="text1"/>
          <w:sz w:val="28"/>
          <w:szCs w:val="28"/>
        </w:rPr>
        <w:t xml:space="preserve">1/4 tasse (60 ml) de riz étuvé à grain long non cuit* (de type </w:t>
      </w:r>
      <w:proofErr w:type="spellStart"/>
      <w:r w:rsidRPr="00356055">
        <w:rPr>
          <w:rFonts w:ascii="Verdana" w:hAnsi="Verdana"/>
          <w:color w:val="000000" w:themeColor="text1"/>
          <w:sz w:val="28"/>
          <w:szCs w:val="28"/>
        </w:rPr>
        <w:t>Uncle</w:t>
      </w:r>
      <w:proofErr w:type="spellEnd"/>
      <w:r w:rsidRPr="00356055">
        <w:rPr>
          <w:rFonts w:ascii="Verdana" w:hAnsi="Verdana"/>
          <w:color w:val="000000" w:themeColor="text1"/>
          <w:sz w:val="28"/>
          <w:szCs w:val="28"/>
        </w:rPr>
        <w:t xml:space="preserve"> Ben)</w:t>
      </w:r>
    </w:p>
    <w:p w14:paraId="0BD47FB8" w14:textId="45075A5E" w:rsidR="4B74961B" w:rsidRPr="00356055" w:rsidRDefault="4B74961B" w:rsidP="00356055">
      <w:pPr>
        <w:pStyle w:val="Paragraphedeliste"/>
        <w:numPr>
          <w:ilvl w:val="0"/>
          <w:numId w:val="2"/>
        </w:numPr>
        <w:spacing w:after="0" w:line="276" w:lineRule="auto"/>
        <w:ind w:left="567"/>
        <w:contextualSpacing w:val="0"/>
        <w:rPr>
          <w:rFonts w:ascii="Verdana" w:hAnsi="Verdana"/>
          <w:color w:val="000000" w:themeColor="text1"/>
          <w:sz w:val="28"/>
          <w:szCs w:val="28"/>
        </w:rPr>
      </w:pPr>
      <w:r w:rsidRPr="00356055">
        <w:rPr>
          <w:rFonts w:ascii="Verdana" w:hAnsi="Verdana"/>
          <w:color w:val="000000" w:themeColor="text1"/>
          <w:sz w:val="28"/>
          <w:szCs w:val="28"/>
        </w:rPr>
        <w:t>2 boîtes de conserve de 284 ml de soupe tomate condensée</w:t>
      </w:r>
    </w:p>
    <w:p w14:paraId="1607720B" w14:textId="3CDD5237" w:rsidR="4B74961B" w:rsidRPr="00356055" w:rsidRDefault="4B74961B" w:rsidP="00356055">
      <w:pPr>
        <w:pStyle w:val="Paragraphedeliste"/>
        <w:numPr>
          <w:ilvl w:val="0"/>
          <w:numId w:val="2"/>
        </w:numPr>
        <w:spacing w:after="0" w:line="276" w:lineRule="auto"/>
        <w:ind w:left="567"/>
        <w:contextualSpacing w:val="0"/>
        <w:rPr>
          <w:rFonts w:ascii="Verdana" w:hAnsi="Verdana"/>
          <w:color w:val="000000" w:themeColor="text1"/>
          <w:sz w:val="28"/>
          <w:szCs w:val="28"/>
        </w:rPr>
      </w:pPr>
      <w:r w:rsidRPr="00356055">
        <w:rPr>
          <w:rFonts w:ascii="Verdana" w:hAnsi="Verdana"/>
          <w:color w:val="000000" w:themeColor="text1"/>
          <w:sz w:val="28"/>
          <w:szCs w:val="28"/>
        </w:rPr>
        <w:lastRenderedPageBreak/>
        <w:t>1 c. à soupe (15 ml) d’origan séché</w:t>
      </w:r>
    </w:p>
    <w:p w14:paraId="42D5CE4C" w14:textId="0765D19D" w:rsidR="4B74961B" w:rsidRPr="00356055" w:rsidRDefault="4B74961B" w:rsidP="00356055">
      <w:pPr>
        <w:spacing w:after="0" w:line="276" w:lineRule="auto"/>
        <w:rPr>
          <w:rFonts w:ascii="Verdana" w:hAnsi="Verdana"/>
          <w:sz w:val="28"/>
          <w:szCs w:val="28"/>
        </w:rPr>
      </w:pPr>
      <w:r w:rsidRPr="00356055">
        <w:rPr>
          <w:rFonts w:ascii="Verdana" w:hAnsi="Verdana"/>
          <w:color w:val="000000" w:themeColor="text1"/>
          <w:sz w:val="28"/>
          <w:szCs w:val="28"/>
        </w:rPr>
        <w:t>*Le riz cuit en même temps que la boulette dans la sauce.</w:t>
      </w:r>
    </w:p>
    <w:p w14:paraId="022BDD98" w14:textId="3021AE40" w:rsidR="1601F951" w:rsidRPr="00356055" w:rsidRDefault="1601F951" w:rsidP="00356055">
      <w:pPr>
        <w:pStyle w:val="Paragraphedeliste"/>
        <w:spacing w:after="0" w:line="276" w:lineRule="auto"/>
        <w:ind w:left="0"/>
        <w:contextualSpacing w:val="0"/>
        <w:rPr>
          <w:rFonts w:ascii="Verdana" w:eastAsia="Verdana" w:hAnsi="Verdana" w:cs="Verdana"/>
          <w:color w:val="000000" w:themeColor="text1"/>
          <w:sz w:val="28"/>
          <w:szCs w:val="28"/>
        </w:rPr>
      </w:pPr>
    </w:p>
    <w:p w14:paraId="6BA966A0" w14:textId="4E897DFB" w:rsidR="00633004" w:rsidRPr="00356055" w:rsidRDefault="1EA2A463" w:rsidP="00356055">
      <w:pPr>
        <w:spacing w:after="0" w:line="276" w:lineRule="auto"/>
        <w:rPr>
          <w:rFonts w:ascii="Verdana" w:eastAsia="Verdana" w:hAnsi="Verdana" w:cs="Verdana"/>
          <w:color w:val="000000" w:themeColor="text1"/>
          <w:sz w:val="28"/>
          <w:szCs w:val="28"/>
        </w:rPr>
      </w:pPr>
      <w:r w:rsidRPr="00356055">
        <w:rPr>
          <w:rFonts w:ascii="Verdana" w:eastAsia="Verdana" w:hAnsi="Verdana" w:cs="Verdana"/>
          <w:b/>
          <w:bCs/>
          <w:color w:val="000000" w:themeColor="text1"/>
          <w:sz w:val="28"/>
          <w:szCs w:val="28"/>
        </w:rPr>
        <w:t>Préparation</w:t>
      </w:r>
    </w:p>
    <w:p w14:paraId="3C87353E" w14:textId="4EFABA43" w:rsidR="4AD86697" w:rsidRPr="00356055" w:rsidRDefault="4AD86697" w:rsidP="00356055">
      <w:pPr>
        <w:pStyle w:val="Paragraphedeliste"/>
        <w:numPr>
          <w:ilvl w:val="0"/>
          <w:numId w:val="2"/>
        </w:numPr>
        <w:spacing w:after="0" w:line="276" w:lineRule="auto"/>
        <w:ind w:left="567"/>
        <w:contextualSpacing w:val="0"/>
        <w:rPr>
          <w:rFonts w:ascii="Verdana" w:hAnsi="Verdana"/>
          <w:color w:val="000000" w:themeColor="text1"/>
          <w:sz w:val="28"/>
          <w:szCs w:val="28"/>
        </w:rPr>
      </w:pPr>
      <w:r w:rsidRPr="00356055">
        <w:rPr>
          <w:rFonts w:ascii="Verdana" w:hAnsi="Verdana"/>
          <w:color w:val="000000" w:themeColor="text1"/>
          <w:sz w:val="28"/>
          <w:szCs w:val="28"/>
        </w:rPr>
        <w:t>Saler et poivrer le bœuf et bien mélanger avec le riz. Former des boulettes de la taille de balles de ping-pong en pressant bien la viande dans ses mains. Il faut s'assurer que les boulettes soient fermes sinon elles vont se défaire dans la sauce. Réserver.</w:t>
      </w:r>
    </w:p>
    <w:p w14:paraId="6593D4ED" w14:textId="3E4C7154" w:rsidR="4AD86697" w:rsidRPr="00356055" w:rsidRDefault="4AD86697" w:rsidP="00356055">
      <w:pPr>
        <w:pStyle w:val="Paragraphedeliste"/>
        <w:numPr>
          <w:ilvl w:val="0"/>
          <w:numId w:val="2"/>
        </w:numPr>
        <w:spacing w:after="0" w:line="276" w:lineRule="auto"/>
        <w:ind w:left="567"/>
        <w:contextualSpacing w:val="0"/>
        <w:rPr>
          <w:rFonts w:ascii="Verdana" w:hAnsi="Verdana"/>
          <w:color w:val="000000" w:themeColor="text1"/>
          <w:sz w:val="28"/>
          <w:szCs w:val="28"/>
        </w:rPr>
      </w:pPr>
      <w:r w:rsidRPr="00356055">
        <w:rPr>
          <w:rFonts w:ascii="Verdana" w:hAnsi="Verdana"/>
          <w:color w:val="000000" w:themeColor="text1"/>
          <w:sz w:val="28"/>
          <w:szCs w:val="28"/>
        </w:rPr>
        <w:t xml:space="preserve">Dans une casserole, à feu moyen, verser les deux boîtes de soupe tomate. Ajouter l’origan et bien mélanger. </w:t>
      </w:r>
    </w:p>
    <w:p w14:paraId="4FBFE316" w14:textId="10FDFEB3" w:rsidR="4AD86697" w:rsidRPr="00356055" w:rsidRDefault="4AD86697" w:rsidP="00356055">
      <w:pPr>
        <w:pStyle w:val="Paragraphedeliste"/>
        <w:numPr>
          <w:ilvl w:val="0"/>
          <w:numId w:val="2"/>
        </w:numPr>
        <w:spacing w:after="0" w:line="276" w:lineRule="auto"/>
        <w:ind w:left="567"/>
        <w:contextualSpacing w:val="0"/>
        <w:rPr>
          <w:rFonts w:ascii="Verdana" w:hAnsi="Verdana"/>
          <w:color w:val="000000" w:themeColor="text1"/>
          <w:sz w:val="28"/>
          <w:szCs w:val="28"/>
        </w:rPr>
      </w:pPr>
      <w:r w:rsidRPr="00356055">
        <w:rPr>
          <w:rFonts w:ascii="Verdana" w:hAnsi="Verdana"/>
          <w:color w:val="000000" w:themeColor="text1"/>
          <w:sz w:val="28"/>
          <w:szCs w:val="28"/>
        </w:rPr>
        <w:t xml:space="preserve">Déposer les boulettes dans la casserole en essayant qu’elles soient toutes en contact avec la sauce. Laisser la sauce venir à ébullition. Baisser le feu et couvrir pour que la sauce mijote doucement et laisser cuire pendant 7 minutes sans remuer (on laisse les boulettes sans les bouger au départ pour qu'elles se raffermissent avant de les brasser). </w:t>
      </w:r>
    </w:p>
    <w:p w14:paraId="2656AA7B" w14:textId="78FA5336" w:rsidR="4AD86697" w:rsidRPr="00356055" w:rsidRDefault="4AD86697" w:rsidP="00356055">
      <w:pPr>
        <w:pStyle w:val="Paragraphedeliste"/>
        <w:numPr>
          <w:ilvl w:val="0"/>
          <w:numId w:val="2"/>
        </w:numPr>
        <w:spacing w:after="0" w:line="276" w:lineRule="auto"/>
        <w:ind w:left="567"/>
        <w:contextualSpacing w:val="0"/>
        <w:rPr>
          <w:rFonts w:ascii="Verdana" w:hAnsi="Verdana"/>
          <w:color w:val="000000" w:themeColor="text1"/>
          <w:sz w:val="28"/>
          <w:szCs w:val="28"/>
        </w:rPr>
      </w:pPr>
      <w:r w:rsidRPr="00356055">
        <w:rPr>
          <w:rFonts w:ascii="Verdana" w:hAnsi="Verdana"/>
          <w:color w:val="000000" w:themeColor="text1"/>
          <w:sz w:val="28"/>
          <w:szCs w:val="28"/>
        </w:rPr>
        <w:t xml:space="preserve">Remuer les boulettes pour que celles qui n'étaient pas complètement dans la sauce se retrouvent sous la sauce. Laisser cuire pendant 20 bonnes minutes en remuant tous les 5 minutes pour s'assurer que la sauce n'accroche pas au fond. </w:t>
      </w:r>
    </w:p>
    <w:p w14:paraId="02906938" w14:textId="43698705" w:rsidR="4AD86697" w:rsidRPr="00356055" w:rsidRDefault="4AD86697" w:rsidP="00356055">
      <w:pPr>
        <w:pStyle w:val="Paragraphedeliste"/>
        <w:numPr>
          <w:ilvl w:val="0"/>
          <w:numId w:val="2"/>
        </w:numPr>
        <w:spacing w:after="0" w:line="276" w:lineRule="auto"/>
        <w:ind w:left="567"/>
        <w:contextualSpacing w:val="0"/>
        <w:rPr>
          <w:rFonts w:ascii="Verdana" w:hAnsi="Verdana"/>
          <w:color w:val="000000" w:themeColor="text1"/>
          <w:sz w:val="28"/>
          <w:szCs w:val="28"/>
        </w:rPr>
      </w:pPr>
      <w:r w:rsidRPr="00356055">
        <w:rPr>
          <w:rFonts w:ascii="Verdana" w:hAnsi="Verdana"/>
          <w:color w:val="000000" w:themeColor="text1"/>
          <w:sz w:val="28"/>
          <w:szCs w:val="28"/>
        </w:rPr>
        <w:t>Si on trouve la sauce trop épaisse, on peut ajouter un peu d'eau ou de lait pour l'éclaircir.</w:t>
      </w:r>
    </w:p>
    <w:p w14:paraId="60409830" w14:textId="13D49533" w:rsidR="4AD86697" w:rsidRPr="00356055" w:rsidRDefault="4AD86697" w:rsidP="00356055">
      <w:pPr>
        <w:pStyle w:val="Paragraphedeliste"/>
        <w:numPr>
          <w:ilvl w:val="0"/>
          <w:numId w:val="2"/>
        </w:numPr>
        <w:spacing w:after="0" w:line="276" w:lineRule="auto"/>
        <w:ind w:left="567"/>
        <w:contextualSpacing w:val="0"/>
        <w:rPr>
          <w:rFonts w:ascii="Verdana" w:hAnsi="Verdana"/>
          <w:color w:val="000000" w:themeColor="text1"/>
          <w:sz w:val="28"/>
          <w:szCs w:val="28"/>
        </w:rPr>
      </w:pPr>
      <w:r w:rsidRPr="00356055">
        <w:rPr>
          <w:rFonts w:ascii="Verdana" w:hAnsi="Verdana"/>
          <w:color w:val="000000" w:themeColor="text1"/>
          <w:sz w:val="28"/>
          <w:szCs w:val="28"/>
        </w:rPr>
        <w:t>Servir 4 ou 5 boulettes par portion, avec de la sauce. Délicieux avec du riz et du brocoli vapeur ou des fèves vertes.</w:t>
      </w:r>
      <w:r w:rsidRPr="00356055">
        <w:rPr>
          <w:rFonts w:ascii="Verdana" w:eastAsia="Verdana" w:hAnsi="Verdana" w:cs="Verdana"/>
          <w:color w:val="000000" w:themeColor="text1"/>
          <w:sz w:val="28"/>
          <w:szCs w:val="28"/>
        </w:rPr>
        <w:t xml:space="preserve"> </w:t>
      </w:r>
    </w:p>
    <w:p w14:paraId="0B388AB9" w14:textId="402EDC36" w:rsidR="00633004" w:rsidRPr="00356055" w:rsidRDefault="00633004" w:rsidP="00356055">
      <w:pPr>
        <w:spacing w:after="0" w:line="276" w:lineRule="auto"/>
        <w:rPr>
          <w:rFonts w:ascii="Verdana" w:eastAsia="Verdana" w:hAnsi="Verdana" w:cs="Verdana"/>
          <w:color w:val="000000" w:themeColor="text1"/>
          <w:sz w:val="28"/>
          <w:szCs w:val="28"/>
        </w:rPr>
      </w:pPr>
    </w:p>
    <w:p w14:paraId="43E806BF" w14:textId="56BF8697" w:rsidR="00633004" w:rsidRDefault="00633004" w:rsidP="00356055">
      <w:pPr>
        <w:spacing w:after="0" w:line="276" w:lineRule="auto"/>
        <w:rPr>
          <w:rFonts w:ascii="Verdana" w:eastAsia="Verdana" w:hAnsi="Verdana" w:cs="Verdana"/>
          <w:color w:val="000000" w:themeColor="text1"/>
          <w:sz w:val="28"/>
          <w:szCs w:val="28"/>
        </w:rPr>
      </w:pPr>
    </w:p>
    <w:p w14:paraId="16317576" w14:textId="77777777" w:rsidR="003E6DCD" w:rsidRDefault="1EA2A463" w:rsidP="00356055">
      <w:pPr>
        <w:pStyle w:val="Titre1"/>
      </w:pPr>
      <w:bookmarkStart w:id="35" w:name="_Toc176353749"/>
      <w:r w:rsidRPr="1601F951">
        <w:t>LA GRANDE LETTRE</w:t>
      </w:r>
      <w:bookmarkEnd w:id="35"/>
    </w:p>
    <w:p w14:paraId="32AB890F" w14:textId="0EBA2531" w:rsidR="00633004" w:rsidRDefault="1EA2A463" w:rsidP="003E6DCD">
      <w:pPr>
        <w:pStyle w:val="Titre2"/>
        <w:rPr>
          <w:rFonts w:eastAsia="Verdana"/>
        </w:rPr>
      </w:pPr>
      <w:bookmarkStart w:id="36" w:name="_Toc176353750"/>
      <w:r w:rsidRPr="1601F951">
        <w:rPr>
          <w:rFonts w:eastAsia="Verdana"/>
        </w:rPr>
        <w:t>Les thèmes de la prochaine édition</w:t>
      </w:r>
      <w:bookmarkEnd w:id="36"/>
      <w:r w:rsidRPr="1601F951">
        <w:rPr>
          <w:rFonts w:eastAsia="Verdana"/>
        </w:rPr>
        <w:t xml:space="preserve"> </w:t>
      </w:r>
    </w:p>
    <w:p w14:paraId="4D340663" w14:textId="77777777" w:rsidR="003E6DCD" w:rsidRPr="003E6DCD" w:rsidRDefault="003E6DCD" w:rsidP="003E6DCD"/>
    <w:p w14:paraId="5E6A675C" w14:textId="273D5A4A" w:rsidR="0E76346E" w:rsidRPr="00356055" w:rsidRDefault="0E76346E" w:rsidP="00356055">
      <w:pPr>
        <w:spacing w:after="0" w:line="276" w:lineRule="auto"/>
        <w:rPr>
          <w:rFonts w:ascii="Verdana" w:hAnsi="Verdana"/>
          <w:sz w:val="28"/>
          <w:szCs w:val="28"/>
        </w:rPr>
      </w:pPr>
      <w:r w:rsidRPr="00356055">
        <w:rPr>
          <w:rFonts w:ascii="Verdana" w:hAnsi="Verdana"/>
          <w:b/>
          <w:bCs/>
          <w:color w:val="000000" w:themeColor="text1"/>
          <w:sz w:val="28"/>
          <w:szCs w:val="28"/>
        </w:rPr>
        <w:t>1. L’âgisme</w:t>
      </w:r>
    </w:p>
    <w:p w14:paraId="67296EBC" w14:textId="6B51F95A" w:rsidR="0E76346E" w:rsidRDefault="0E76346E" w:rsidP="00356055">
      <w:pPr>
        <w:spacing w:after="0" w:line="276" w:lineRule="auto"/>
        <w:rPr>
          <w:rFonts w:ascii="Verdana" w:hAnsi="Verdana"/>
          <w:color w:val="000000" w:themeColor="text1"/>
          <w:sz w:val="28"/>
          <w:szCs w:val="28"/>
        </w:rPr>
      </w:pPr>
      <w:r w:rsidRPr="00356055">
        <w:rPr>
          <w:rFonts w:ascii="Verdana" w:hAnsi="Verdana"/>
          <w:color w:val="000000" w:themeColor="text1"/>
          <w:sz w:val="28"/>
          <w:szCs w:val="28"/>
        </w:rPr>
        <w:lastRenderedPageBreak/>
        <w:t xml:space="preserve">Trop vieille pour être </w:t>
      </w:r>
      <w:proofErr w:type="gramStart"/>
      <w:r w:rsidRPr="00356055">
        <w:rPr>
          <w:rFonts w:ascii="Verdana" w:hAnsi="Verdana"/>
          <w:color w:val="000000" w:themeColor="text1"/>
          <w:sz w:val="28"/>
          <w:szCs w:val="28"/>
        </w:rPr>
        <w:t>considérée!</w:t>
      </w:r>
      <w:proofErr w:type="gramEnd"/>
      <w:r w:rsidRPr="00356055">
        <w:rPr>
          <w:rFonts w:ascii="Verdana" w:hAnsi="Verdana"/>
          <w:color w:val="000000" w:themeColor="text1"/>
          <w:sz w:val="28"/>
          <w:szCs w:val="28"/>
        </w:rPr>
        <w:t xml:space="preserve"> Trop jeune pour être </w:t>
      </w:r>
      <w:proofErr w:type="gramStart"/>
      <w:r w:rsidRPr="00356055">
        <w:rPr>
          <w:rFonts w:ascii="Verdana" w:hAnsi="Verdana"/>
          <w:color w:val="000000" w:themeColor="text1"/>
          <w:sz w:val="28"/>
          <w:szCs w:val="28"/>
        </w:rPr>
        <w:t>crédible!</w:t>
      </w:r>
      <w:proofErr w:type="gramEnd"/>
      <w:r w:rsidRPr="00356055">
        <w:rPr>
          <w:rFonts w:ascii="Verdana" w:hAnsi="Verdana"/>
          <w:color w:val="000000" w:themeColor="text1"/>
          <w:sz w:val="28"/>
          <w:szCs w:val="28"/>
        </w:rPr>
        <w:t xml:space="preserve"> Trop vieille pour un </w:t>
      </w:r>
      <w:proofErr w:type="gramStart"/>
      <w:r w:rsidRPr="00356055">
        <w:rPr>
          <w:rFonts w:ascii="Verdana" w:hAnsi="Verdana"/>
          <w:color w:val="000000" w:themeColor="text1"/>
          <w:sz w:val="28"/>
          <w:szCs w:val="28"/>
        </w:rPr>
        <w:t>rôle!</w:t>
      </w:r>
      <w:proofErr w:type="gramEnd"/>
      <w:r w:rsidRPr="00356055">
        <w:rPr>
          <w:rFonts w:ascii="Verdana" w:hAnsi="Verdana"/>
          <w:color w:val="000000" w:themeColor="text1"/>
          <w:sz w:val="28"/>
          <w:szCs w:val="28"/>
        </w:rPr>
        <w:t xml:space="preserve"> Trop jeune pour des </w:t>
      </w:r>
      <w:proofErr w:type="gramStart"/>
      <w:r w:rsidRPr="00356055">
        <w:rPr>
          <w:rFonts w:ascii="Verdana" w:hAnsi="Verdana"/>
          <w:color w:val="000000" w:themeColor="text1"/>
          <w:sz w:val="28"/>
          <w:szCs w:val="28"/>
        </w:rPr>
        <w:t>responsabilités!</w:t>
      </w:r>
      <w:proofErr w:type="gramEnd"/>
      <w:r w:rsidRPr="00356055">
        <w:rPr>
          <w:rFonts w:ascii="Verdana" w:hAnsi="Verdana"/>
          <w:color w:val="000000" w:themeColor="text1"/>
          <w:sz w:val="28"/>
          <w:szCs w:val="28"/>
        </w:rPr>
        <w:t xml:space="preserve"> Trop vieille pour ci ou trop jeune pour </w:t>
      </w:r>
      <w:proofErr w:type="gramStart"/>
      <w:r w:rsidRPr="00356055">
        <w:rPr>
          <w:rFonts w:ascii="Verdana" w:hAnsi="Verdana"/>
          <w:color w:val="000000" w:themeColor="text1"/>
          <w:sz w:val="28"/>
          <w:szCs w:val="28"/>
        </w:rPr>
        <w:t>ça;</w:t>
      </w:r>
      <w:proofErr w:type="gramEnd"/>
      <w:r w:rsidRPr="00356055">
        <w:rPr>
          <w:rFonts w:ascii="Verdana" w:hAnsi="Verdana"/>
          <w:color w:val="000000" w:themeColor="text1"/>
          <w:sz w:val="28"/>
          <w:szCs w:val="28"/>
        </w:rPr>
        <w:t xml:space="preserve"> l’âgisme est une discrimination basée sur l’âge. On l’associe le plus souvent à la vieillesse, mais elle touche aussi les jeunes. Partagez votre propre expérience, votre opinion, des faits ou même des recommandations de lecture ou vos poèmes sur l’âgisme.</w:t>
      </w:r>
    </w:p>
    <w:p w14:paraId="1024BD64" w14:textId="77777777" w:rsidR="003E6DCD" w:rsidRPr="00356055" w:rsidRDefault="003E6DCD" w:rsidP="00356055">
      <w:pPr>
        <w:spacing w:after="0" w:line="276" w:lineRule="auto"/>
        <w:rPr>
          <w:rFonts w:ascii="Verdana" w:hAnsi="Verdana"/>
          <w:sz w:val="28"/>
          <w:szCs w:val="28"/>
        </w:rPr>
      </w:pPr>
    </w:p>
    <w:p w14:paraId="329B2979" w14:textId="2F851606" w:rsidR="0E76346E" w:rsidRPr="00356055" w:rsidRDefault="0E76346E" w:rsidP="00356055">
      <w:pPr>
        <w:spacing w:after="0" w:line="276" w:lineRule="auto"/>
        <w:rPr>
          <w:rFonts w:ascii="Verdana" w:eastAsia="Aptos" w:hAnsi="Verdana" w:cs="Aptos"/>
          <w:b/>
          <w:bCs/>
          <w:color w:val="000000" w:themeColor="text1"/>
          <w:sz w:val="28"/>
          <w:szCs w:val="28"/>
        </w:rPr>
      </w:pPr>
      <w:r w:rsidRPr="00356055">
        <w:rPr>
          <w:rFonts w:ascii="Verdana" w:eastAsia="Aptos" w:hAnsi="Verdana" w:cs="Aptos"/>
          <w:b/>
          <w:bCs/>
          <w:color w:val="000000" w:themeColor="text1"/>
          <w:sz w:val="28"/>
          <w:szCs w:val="28"/>
        </w:rPr>
        <w:t>2. La parole des femmes</w:t>
      </w:r>
    </w:p>
    <w:p w14:paraId="08CBE398" w14:textId="6CC36B65" w:rsidR="0E76346E" w:rsidRPr="00356055" w:rsidRDefault="0E76346E" w:rsidP="00356055">
      <w:pPr>
        <w:spacing w:after="0" w:line="276" w:lineRule="auto"/>
        <w:rPr>
          <w:rFonts w:ascii="Verdana" w:eastAsia="Aptos" w:hAnsi="Verdana" w:cs="Aptos"/>
          <w:color w:val="000000" w:themeColor="text1"/>
          <w:sz w:val="28"/>
          <w:szCs w:val="28"/>
        </w:rPr>
      </w:pPr>
      <w:r w:rsidRPr="00356055">
        <w:rPr>
          <w:rFonts w:ascii="Verdana" w:eastAsia="Aptos" w:hAnsi="Verdana" w:cs="Aptos"/>
          <w:color w:val="000000" w:themeColor="text1"/>
          <w:sz w:val="28"/>
          <w:szCs w:val="28"/>
        </w:rPr>
        <w:t xml:space="preserve">La parole des femmes, quel vaste </w:t>
      </w:r>
      <w:proofErr w:type="gramStart"/>
      <w:r w:rsidRPr="00356055">
        <w:rPr>
          <w:rFonts w:ascii="Verdana" w:eastAsia="Aptos" w:hAnsi="Verdana" w:cs="Aptos"/>
          <w:color w:val="000000" w:themeColor="text1"/>
          <w:sz w:val="28"/>
          <w:szCs w:val="28"/>
        </w:rPr>
        <w:t>sujet!</w:t>
      </w:r>
      <w:proofErr w:type="gramEnd"/>
      <w:r w:rsidRPr="00356055">
        <w:rPr>
          <w:rFonts w:ascii="Verdana" w:eastAsia="Aptos" w:hAnsi="Verdana" w:cs="Aptos"/>
          <w:color w:val="000000" w:themeColor="text1"/>
          <w:sz w:val="28"/>
          <w:szCs w:val="28"/>
        </w:rPr>
        <w:t xml:space="preserve"> Il y a la parole qu’on coupe, qu’on retient, qu’on discrédite, qu’on ridiculise, qu’on étouffe, que la société ne veut pas trop forte, </w:t>
      </w:r>
      <w:proofErr w:type="gramStart"/>
      <w:r w:rsidRPr="00356055">
        <w:rPr>
          <w:rFonts w:ascii="Verdana" w:eastAsia="Aptos" w:hAnsi="Verdana" w:cs="Aptos"/>
          <w:color w:val="000000" w:themeColor="text1"/>
          <w:sz w:val="28"/>
          <w:szCs w:val="28"/>
        </w:rPr>
        <w:t>voire même</w:t>
      </w:r>
      <w:proofErr w:type="gramEnd"/>
      <w:r w:rsidRPr="00356055">
        <w:rPr>
          <w:rFonts w:ascii="Verdana" w:eastAsia="Aptos" w:hAnsi="Verdana" w:cs="Aptos"/>
          <w:color w:val="000000" w:themeColor="text1"/>
          <w:sz w:val="28"/>
          <w:szCs w:val="28"/>
        </w:rPr>
        <w:t xml:space="preserve"> silencieuse. Mais il y a aussi la parole qu’on prend, qu’on apprend à prendre, qu’on revendique, qu’on fait entendre, qu’on partage, qu’on écoute et qu’on </w:t>
      </w:r>
      <w:proofErr w:type="gramStart"/>
      <w:r w:rsidRPr="00356055">
        <w:rPr>
          <w:rFonts w:ascii="Verdana" w:eastAsia="Aptos" w:hAnsi="Verdana" w:cs="Aptos"/>
          <w:color w:val="000000" w:themeColor="text1"/>
          <w:sz w:val="28"/>
          <w:szCs w:val="28"/>
        </w:rPr>
        <w:t>croit!</w:t>
      </w:r>
      <w:proofErr w:type="gramEnd"/>
      <w:r w:rsidRPr="00356055">
        <w:rPr>
          <w:rFonts w:ascii="Verdana" w:eastAsia="Aptos" w:hAnsi="Verdana" w:cs="Aptos"/>
          <w:color w:val="000000" w:themeColor="text1"/>
          <w:sz w:val="28"/>
          <w:szCs w:val="28"/>
        </w:rPr>
        <w:t xml:space="preserve"> Prenez la parole sur la parole des femmes et sur votre propre </w:t>
      </w:r>
      <w:proofErr w:type="gramStart"/>
      <w:r w:rsidRPr="00356055">
        <w:rPr>
          <w:rFonts w:ascii="Verdana" w:eastAsia="Aptos" w:hAnsi="Verdana" w:cs="Aptos"/>
          <w:color w:val="000000" w:themeColor="text1"/>
          <w:sz w:val="28"/>
          <w:szCs w:val="28"/>
        </w:rPr>
        <w:t>parole!</w:t>
      </w:r>
      <w:proofErr w:type="gramEnd"/>
    </w:p>
    <w:p w14:paraId="4DE59C4A" w14:textId="48B003DA" w:rsidR="1601F951" w:rsidRPr="00356055" w:rsidRDefault="1601F951" w:rsidP="00356055">
      <w:pPr>
        <w:spacing w:after="0" w:line="276" w:lineRule="auto"/>
        <w:rPr>
          <w:rFonts w:ascii="Verdana" w:hAnsi="Verdana"/>
          <w:color w:val="000000" w:themeColor="text1"/>
          <w:sz w:val="28"/>
          <w:szCs w:val="28"/>
        </w:rPr>
      </w:pPr>
    </w:p>
    <w:p w14:paraId="0DBEF4E6" w14:textId="0F092349" w:rsidR="1601F951" w:rsidRDefault="1601F951" w:rsidP="00356055">
      <w:pPr>
        <w:pStyle w:val="Paragraphedeliste"/>
        <w:spacing w:after="0" w:line="276" w:lineRule="auto"/>
        <w:ind w:left="0"/>
        <w:contextualSpacing w:val="0"/>
        <w:rPr>
          <w:rFonts w:ascii="Verdana" w:eastAsia="Verdana" w:hAnsi="Verdana" w:cs="Verdana"/>
          <w:color w:val="000000" w:themeColor="text1"/>
          <w:sz w:val="28"/>
          <w:szCs w:val="28"/>
        </w:rPr>
      </w:pPr>
    </w:p>
    <w:p w14:paraId="0ECD49A7" w14:textId="4D6ED5B6" w:rsidR="00633004" w:rsidRDefault="003E6DCD" w:rsidP="00356055">
      <w:pPr>
        <w:spacing w:after="0" w:line="276" w:lineRule="auto"/>
        <w:rPr>
          <w:rFonts w:ascii="Verdana" w:eastAsia="Verdana" w:hAnsi="Verdana" w:cs="Verdana"/>
          <w:sz w:val="28"/>
          <w:szCs w:val="28"/>
        </w:rPr>
      </w:pPr>
      <w:bookmarkStart w:id="37" w:name="_Toc176353751"/>
      <w:r>
        <w:rPr>
          <w:rStyle w:val="Titre2Car"/>
        </w:rPr>
        <w:t>Date de tombée</w:t>
      </w:r>
      <w:bookmarkEnd w:id="37"/>
      <w:r w:rsidR="1EA2A463" w:rsidRPr="1601F951">
        <w:rPr>
          <w:rFonts w:ascii="Verdana" w:eastAsia="Verdana" w:hAnsi="Verdana" w:cs="Verdana"/>
          <w:b/>
          <w:bCs/>
          <w:color w:val="000000" w:themeColor="text1"/>
          <w:sz w:val="28"/>
          <w:szCs w:val="28"/>
        </w:rPr>
        <w:t xml:space="preserve"> : </w:t>
      </w:r>
      <w:r w:rsidR="684E7294" w:rsidRPr="1601F951">
        <w:rPr>
          <w:rFonts w:ascii="Verdana" w:eastAsia="Verdana" w:hAnsi="Verdana" w:cs="Verdana"/>
          <w:b/>
          <w:bCs/>
          <w:color w:val="CF3125"/>
          <w:sz w:val="28"/>
          <w:szCs w:val="28"/>
        </w:rPr>
        <w:t>23 octobre 2024</w:t>
      </w:r>
    </w:p>
    <w:p w14:paraId="0839D6D5" w14:textId="2CBE36F7" w:rsidR="684E7294" w:rsidRDefault="684E7294" w:rsidP="00356055">
      <w:pPr>
        <w:spacing w:after="0" w:line="276" w:lineRule="auto"/>
        <w:rPr>
          <w:rFonts w:ascii="Verdana" w:eastAsia="Verdana" w:hAnsi="Verdana" w:cs="Verdana"/>
          <w:sz w:val="28"/>
          <w:szCs w:val="28"/>
        </w:rPr>
      </w:pPr>
      <w:r w:rsidRPr="1601F951">
        <w:rPr>
          <w:rFonts w:ascii="Verdana" w:eastAsia="Verdana" w:hAnsi="Verdana" w:cs="Verdana"/>
          <w:color w:val="000000" w:themeColor="text1"/>
          <w:sz w:val="28"/>
          <w:szCs w:val="28"/>
        </w:rPr>
        <w:t xml:space="preserve">Ces thématiques vous </w:t>
      </w:r>
      <w:proofErr w:type="gramStart"/>
      <w:r w:rsidRPr="1601F951">
        <w:rPr>
          <w:rFonts w:ascii="Verdana" w:eastAsia="Verdana" w:hAnsi="Verdana" w:cs="Verdana"/>
          <w:color w:val="000000" w:themeColor="text1"/>
          <w:sz w:val="28"/>
          <w:szCs w:val="28"/>
        </w:rPr>
        <w:t>inspirent?</w:t>
      </w:r>
      <w:proofErr w:type="gramEnd"/>
      <w:r w:rsidRPr="1601F951">
        <w:rPr>
          <w:rFonts w:ascii="Verdana" w:eastAsia="Verdana" w:hAnsi="Verdana" w:cs="Verdana"/>
          <w:color w:val="000000" w:themeColor="text1"/>
          <w:sz w:val="28"/>
          <w:szCs w:val="28"/>
        </w:rPr>
        <w:t xml:space="preserve"> Venez au Centre en parler et échanger lors des </w:t>
      </w:r>
      <w:r w:rsidRPr="1601F951">
        <w:rPr>
          <w:rFonts w:ascii="Verdana" w:eastAsia="Verdana" w:hAnsi="Verdana" w:cs="Verdana"/>
          <w:b/>
          <w:bCs/>
          <w:color w:val="000000" w:themeColor="text1"/>
          <w:sz w:val="28"/>
          <w:szCs w:val="28"/>
        </w:rPr>
        <w:t xml:space="preserve">ateliers de </w:t>
      </w:r>
      <w:r w:rsidRPr="1601F951">
        <w:rPr>
          <w:rFonts w:ascii="Verdana" w:eastAsia="Verdana" w:hAnsi="Verdana" w:cs="Verdana"/>
          <w:b/>
          <w:bCs/>
          <w:i/>
          <w:iCs/>
          <w:color w:val="000000" w:themeColor="text1"/>
          <w:sz w:val="28"/>
          <w:szCs w:val="28"/>
        </w:rPr>
        <w:t>La Grande Lettre</w:t>
      </w:r>
      <w:r w:rsidRPr="1601F951">
        <w:rPr>
          <w:rFonts w:ascii="Verdana" w:eastAsia="Verdana" w:hAnsi="Verdana" w:cs="Verdana"/>
          <w:color w:val="000000" w:themeColor="text1"/>
          <w:sz w:val="28"/>
          <w:szCs w:val="28"/>
        </w:rPr>
        <w:t>.</w:t>
      </w:r>
    </w:p>
    <w:p w14:paraId="30413418" w14:textId="4E5B77CD" w:rsidR="684E7294" w:rsidRDefault="684E7294" w:rsidP="003E6DCD">
      <w:pPr>
        <w:pStyle w:val="Paragraphedeliste"/>
        <w:numPr>
          <w:ilvl w:val="0"/>
          <w:numId w:val="2"/>
        </w:numPr>
        <w:spacing w:after="0" w:line="276" w:lineRule="auto"/>
        <w:ind w:left="567"/>
        <w:contextualSpacing w:val="0"/>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Le mercredi 18 septembre 9h30</w:t>
      </w:r>
    </w:p>
    <w:p w14:paraId="3A1E038F" w14:textId="7EC0AAE9" w:rsidR="684E7294" w:rsidRDefault="684E7294" w:rsidP="003E6DCD">
      <w:pPr>
        <w:pStyle w:val="Paragraphedeliste"/>
        <w:numPr>
          <w:ilvl w:val="0"/>
          <w:numId w:val="2"/>
        </w:numPr>
        <w:spacing w:after="0" w:line="276" w:lineRule="auto"/>
        <w:ind w:left="567"/>
        <w:contextualSpacing w:val="0"/>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Le mercredi 9 octobre à 9h30</w:t>
      </w:r>
    </w:p>
    <w:p w14:paraId="3C303534" w14:textId="74A5FF79" w:rsidR="1601F951" w:rsidRDefault="1601F951" w:rsidP="00356055">
      <w:pPr>
        <w:spacing w:after="0" w:line="276" w:lineRule="auto"/>
        <w:rPr>
          <w:rFonts w:ascii="Verdana" w:eastAsia="Verdana" w:hAnsi="Verdana" w:cs="Verdana"/>
          <w:color w:val="000000" w:themeColor="text1"/>
          <w:sz w:val="28"/>
          <w:szCs w:val="28"/>
        </w:rPr>
      </w:pPr>
    </w:p>
    <w:p w14:paraId="49CD2329" w14:textId="59810459" w:rsidR="00633004" w:rsidRDefault="00633004" w:rsidP="00356055">
      <w:pPr>
        <w:spacing w:after="0" w:line="276" w:lineRule="auto"/>
        <w:rPr>
          <w:rFonts w:ascii="Verdana" w:eastAsia="Verdana" w:hAnsi="Verdana" w:cs="Verdana"/>
          <w:color w:val="000000" w:themeColor="text1"/>
          <w:sz w:val="28"/>
          <w:szCs w:val="28"/>
        </w:rPr>
      </w:pPr>
    </w:p>
    <w:p w14:paraId="13ECF239" w14:textId="5CABBAC7" w:rsidR="00633004" w:rsidRDefault="1EA2A463" w:rsidP="003E6DCD">
      <w:pPr>
        <w:pStyle w:val="Titre2"/>
        <w:rPr>
          <w:rFonts w:eastAsia="Verdana"/>
        </w:rPr>
      </w:pPr>
      <w:bookmarkStart w:id="38" w:name="_Toc176353752"/>
      <w:r w:rsidRPr="1601F951">
        <w:rPr>
          <w:rFonts w:eastAsia="Verdana"/>
        </w:rPr>
        <w:t>Fonctionnement concernant la rédaction de textes</w:t>
      </w:r>
      <w:bookmarkEnd w:id="38"/>
    </w:p>
    <w:p w14:paraId="4C13D830" w14:textId="2D6B3F2D" w:rsidR="459ECF14" w:rsidRDefault="459ECF14" w:rsidP="003E6DCD">
      <w:pPr>
        <w:pStyle w:val="Paragraphedeliste"/>
        <w:numPr>
          <w:ilvl w:val="0"/>
          <w:numId w:val="1"/>
        </w:numPr>
        <w:spacing w:after="0" w:line="276" w:lineRule="auto"/>
        <w:ind w:left="567"/>
        <w:contextualSpacing w:val="0"/>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Toutes les membres peuvent écrire dans le journal, même si elles ne participent pas aux ateliers de </w:t>
      </w:r>
      <w:r w:rsidRPr="1601F951">
        <w:rPr>
          <w:rFonts w:ascii="Verdana" w:eastAsia="Verdana" w:hAnsi="Verdana" w:cs="Verdana"/>
          <w:i/>
          <w:iCs/>
          <w:color w:val="000000" w:themeColor="text1"/>
          <w:sz w:val="28"/>
          <w:szCs w:val="28"/>
        </w:rPr>
        <w:t>La Grande Lettre</w:t>
      </w:r>
      <w:r w:rsidRPr="1601F951">
        <w:rPr>
          <w:rFonts w:ascii="Verdana" w:eastAsia="Verdana" w:hAnsi="Verdana" w:cs="Verdana"/>
          <w:color w:val="000000" w:themeColor="text1"/>
          <w:sz w:val="28"/>
          <w:szCs w:val="28"/>
        </w:rPr>
        <w:t xml:space="preserve">. </w:t>
      </w:r>
    </w:p>
    <w:p w14:paraId="14B5FC43" w14:textId="0E23E11A" w:rsidR="459ECF14" w:rsidRDefault="459ECF14" w:rsidP="003E6DCD">
      <w:pPr>
        <w:pStyle w:val="Paragraphedeliste"/>
        <w:numPr>
          <w:ilvl w:val="0"/>
          <w:numId w:val="1"/>
        </w:numPr>
        <w:spacing w:after="0" w:line="276" w:lineRule="auto"/>
        <w:ind w:left="567"/>
        <w:contextualSpacing w:val="0"/>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La longueur maximale d’un texte est de 800 mots (environ 2 pages).</w:t>
      </w:r>
    </w:p>
    <w:p w14:paraId="32ED4A4D" w14:textId="30221718" w:rsidR="459ECF14" w:rsidRDefault="459ECF14" w:rsidP="003E6DCD">
      <w:pPr>
        <w:pStyle w:val="Paragraphedeliste"/>
        <w:numPr>
          <w:ilvl w:val="0"/>
          <w:numId w:val="1"/>
        </w:numPr>
        <w:spacing w:after="0" w:line="276" w:lineRule="auto"/>
        <w:ind w:left="567"/>
        <w:contextualSpacing w:val="0"/>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Il n'y a pas de longueur minimale de texte : vous pouvez écrire quelques lignes si vous voulez.</w:t>
      </w:r>
    </w:p>
    <w:p w14:paraId="3E0361F2" w14:textId="56D5CDE9" w:rsidR="459ECF14" w:rsidRDefault="459ECF14" w:rsidP="003E6DCD">
      <w:pPr>
        <w:pStyle w:val="Paragraphedeliste"/>
        <w:numPr>
          <w:ilvl w:val="0"/>
          <w:numId w:val="1"/>
        </w:numPr>
        <w:spacing w:after="0" w:line="276" w:lineRule="auto"/>
        <w:ind w:left="567"/>
        <w:contextualSpacing w:val="0"/>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Il est possible d’ajouter une photo ou une image libre de droits au texte. </w:t>
      </w:r>
    </w:p>
    <w:p w14:paraId="28E9A1C6" w14:textId="4B445A41" w:rsidR="459ECF14" w:rsidRDefault="459ECF14" w:rsidP="003E6DCD">
      <w:pPr>
        <w:pStyle w:val="Paragraphedeliste"/>
        <w:numPr>
          <w:ilvl w:val="0"/>
          <w:numId w:val="1"/>
        </w:numPr>
        <w:spacing w:after="0" w:line="276" w:lineRule="auto"/>
        <w:ind w:left="567"/>
        <w:contextualSpacing w:val="0"/>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lastRenderedPageBreak/>
        <w:t>Le texte envoyé pourrait paraître dans le journal suivant, faute de place, ou si plusieurs textes ont été envoyés par la même personne.</w:t>
      </w:r>
    </w:p>
    <w:p w14:paraId="158A125D" w14:textId="4CB42E48" w:rsidR="459ECF14" w:rsidRDefault="459ECF14" w:rsidP="003E6DCD">
      <w:pPr>
        <w:pStyle w:val="Paragraphedeliste"/>
        <w:numPr>
          <w:ilvl w:val="0"/>
          <w:numId w:val="1"/>
        </w:numPr>
        <w:spacing w:after="0" w:line="276" w:lineRule="auto"/>
        <w:ind w:left="567"/>
        <w:contextualSpacing w:val="0"/>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Un texte qui va à l’encontre des valeurs du Centre</w:t>
      </w:r>
      <w:r w:rsidRPr="1601F951">
        <w:rPr>
          <w:rFonts w:ascii="Verdana" w:eastAsia="Verdana" w:hAnsi="Verdana" w:cs="Verdana"/>
          <w:color w:val="D47403"/>
          <w:sz w:val="28"/>
          <w:szCs w:val="28"/>
        </w:rPr>
        <w:t xml:space="preserve"> </w:t>
      </w:r>
      <w:r w:rsidRPr="1601F951">
        <w:rPr>
          <w:rFonts w:ascii="Verdana" w:eastAsia="Verdana" w:hAnsi="Verdana" w:cs="Verdana"/>
          <w:color w:val="000000" w:themeColor="text1"/>
          <w:sz w:val="28"/>
          <w:szCs w:val="28"/>
        </w:rPr>
        <w:t xml:space="preserve">pourrait être refusé, avec une explication de la part d’une travailleuse. </w:t>
      </w:r>
    </w:p>
    <w:p w14:paraId="793FEF9B" w14:textId="0A84AC11" w:rsidR="459ECF14" w:rsidRDefault="459ECF14" w:rsidP="003E6DCD">
      <w:pPr>
        <w:pStyle w:val="Paragraphedeliste"/>
        <w:numPr>
          <w:ilvl w:val="0"/>
          <w:numId w:val="1"/>
        </w:numPr>
        <w:spacing w:after="0" w:line="276" w:lineRule="auto"/>
        <w:ind w:left="567"/>
        <w:contextualSpacing w:val="0"/>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La correction des textes sera faite par des bénévoles et l’équipe des travailleuses.</w:t>
      </w:r>
    </w:p>
    <w:p w14:paraId="5F6412F0" w14:textId="785248F8" w:rsidR="1601F951" w:rsidRDefault="1601F951" w:rsidP="00356055">
      <w:pPr>
        <w:spacing w:after="0" w:line="276" w:lineRule="auto"/>
        <w:rPr>
          <w:rFonts w:ascii="Verdana" w:eastAsia="Verdana" w:hAnsi="Verdana" w:cs="Verdana"/>
          <w:color w:val="000000" w:themeColor="text1"/>
          <w:sz w:val="28"/>
          <w:szCs w:val="28"/>
        </w:rPr>
      </w:pPr>
    </w:p>
    <w:p w14:paraId="08344613" w14:textId="02970473" w:rsidR="00633004" w:rsidRPr="003E6DCD" w:rsidRDefault="57C12ABB" w:rsidP="00356055">
      <w:pPr>
        <w:spacing w:after="0" w:line="276" w:lineRule="auto"/>
        <w:rPr>
          <w:rFonts w:ascii="Verdana" w:eastAsia="Verdana" w:hAnsi="Verdana" w:cs="Verdana"/>
          <w:sz w:val="28"/>
          <w:szCs w:val="28"/>
        </w:rPr>
      </w:pPr>
      <w:r w:rsidRPr="003E6DCD">
        <w:rPr>
          <w:rFonts w:ascii="Verdana" w:eastAsia="Verdana" w:hAnsi="Verdana" w:cs="Verdana"/>
          <w:sz w:val="28"/>
          <w:szCs w:val="28"/>
        </w:rPr>
        <w:t xml:space="preserve">Vous pouvez venir porter votre texte en personne au Centre ou l'envoyer par courriel à </w:t>
      </w:r>
      <w:r w:rsidRPr="003E6DCD">
        <w:rPr>
          <w:rFonts w:ascii="Verdana" w:eastAsia="Verdana" w:hAnsi="Verdana" w:cs="Verdana"/>
          <w:b/>
          <w:bCs/>
          <w:sz w:val="28"/>
          <w:szCs w:val="28"/>
        </w:rPr>
        <w:t>cletendre@centredefemmeslongueuil.org</w:t>
      </w:r>
      <w:r w:rsidRPr="003E6DCD">
        <w:rPr>
          <w:rFonts w:ascii="Verdana" w:eastAsia="Verdana" w:hAnsi="Verdana" w:cs="Verdana"/>
          <w:sz w:val="28"/>
          <w:szCs w:val="28"/>
        </w:rPr>
        <w:t xml:space="preserve">. Les textes reçus après la date de tombée seront publiés dans une édition suivante. Au plaisir de vous </w:t>
      </w:r>
      <w:proofErr w:type="gramStart"/>
      <w:r w:rsidRPr="003E6DCD">
        <w:rPr>
          <w:rFonts w:ascii="Verdana" w:eastAsia="Verdana" w:hAnsi="Verdana" w:cs="Verdana"/>
          <w:sz w:val="28"/>
          <w:szCs w:val="28"/>
        </w:rPr>
        <w:t>lire!</w:t>
      </w:r>
      <w:proofErr w:type="gramEnd"/>
    </w:p>
    <w:p w14:paraId="199502EE" w14:textId="53F2CAFF" w:rsidR="1601F951" w:rsidRDefault="1601F951" w:rsidP="00356055">
      <w:pPr>
        <w:spacing w:after="0" w:line="276" w:lineRule="auto"/>
        <w:rPr>
          <w:rFonts w:ascii="Verdana" w:eastAsia="Verdana" w:hAnsi="Verdana" w:cs="Verdana"/>
          <w:color w:val="000000" w:themeColor="text1"/>
          <w:sz w:val="28"/>
          <w:szCs w:val="28"/>
        </w:rPr>
      </w:pPr>
    </w:p>
    <w:p w14:paraId="72D9949F" w14:textId="5DDD8E12" w:rsidR="57C12ABB" w:rsidRDefault="57C12ABB" w:rsidP="003E6DCD">
      <w:pPr>
        <w:pStyle w:val="Titre2"/>
      </w:pPr>
      <w:bookmarkStart w:id="39" w:name="_Toc176353753"/>
      <w:r w:rsidRPr="1601F951">
        <w:rPr>
          <w:rFonts w:eastAsia="Verdana"/>
        </w:rPr>
        <w:t>L</w:t>
      </w:r>
      <w:r w:rsidR="003E6DCD">
        <w:rPr>
          <w:rFonts w:eastAsia="Verdana"/>
        </w:rPr>
        <w:t>e Centre des femmes de Longueuil</w:t>
      </w:r>
      <w:bookmarkEnd w:id="39"/>
    </w:p>
    <w:p w14:paraId="79740407" w14:textId="64286645" w:rsidR="00633004" w:rsidRDefault="1EA2A463" w:rsidP="003E6DCD">
      <w:pPr>
        <w:pStyle w:val="Titre2"/>
        <w:rPr>
          <w:rFonts w:eastAsia="Verdana"/>
        </w:rPr>
      </w:pPr>
      <w:bookmarkStart w:id="40" w:name="_Toc176353754"/>
      <w:r w:rsidRPr="1601F951">
        <w:rPr>
          <w:rFonts w:eastAsia="Verdana"/>
        </w:rPr>
        <w:t>Mission</w:t>
      </w:r>
      <w:bookmarkEnd w:id="40"/>
      <w:r w:rsidRPr="1601F951">
        <w:rPr>
          <w:rFonts w:eastAsia="Verdana"/>
        </w:rPr>
        <w:t xml:space="preserve"> </w:t>
      </w:r>
    </w:p>
    <w:p w14:paraId="18C15C1C" w14:textId="0E04CFCF"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lang w:val="fr-CA"/>
        </w:rPr>
        <w:t xml:space="preserve">Nous bâtissons ensemble une communauté féministe et solidaire, qui reflète toutes nos diversités. Le Centre des femmes de Longueuil est notre lieu d’appartenance accueillant et sécuritaire. C’est un lieu d’éducation populaire féministe intersectionnelle. Nous nous y entraidons et nous y engageons pour déployer notre pouvoir d’agir individuel et collectif. </w:t>
      </w:r>
      <w:r w:rsidRPr="1601F951">
        <w:rPr>
          <w:rFonts w:ascii="Verdana" w:eastAsia="Verdana" w:hAnsi="Verdana" w:cs="Verdana"/>
          <w:color w:val="000000" w:themeColor="text1"/>
          <w:sz w:val="28"/>
          <w:szCs w:val="28"/>
        </w:rPr>
        <w:t xml:space="preserve"> </w:t>
      </w:r>
    </w:p>
    <w:p w14:paraId="392F16E5" w14:textId="7B86BC69"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lang w:val="fr-CA"/>
        </w:rPr>
        <w:t>Nous réclamons notre place et exigeons le respect.</w:t>
      </w:r>
      <w:r w:rsidRPr="1601F951">
        <w:rPr>
          <w:rFonts w:ascii="Verdana" w:eastAsia="Verdana" w:hAnsi="Verdana" w:cs="Verdana"/>
          <w:color w:val="000000" w:themeColor="text1"/>
          <w:sz w:val="28"/>
          <w:szCs w:val="28"/>
        </w:rPr>
        <w:t xml:space="preserve"> </w:t>
      </w:r>
    </w:p>
    <w:p w14:paraId="4444FD9C" w14:textId="79F16949" w:rsidR="00633004" w:rsidRDefault="1EA2A463" w:rsidP="003E6DCD">
      <w:pPr>
        <w:pStyle w:val="Titre2"/>
        <w:rPr>
          <w:rFonts w:eastAsia="Verdana"/>
        </w:rPr>
      </w:pPr>
      <w:bookmarkStart w:id="41" w:name="_Toc176353755"/>
      <w:r w:rsidRPr="1601F951">
        <w:rPr>
          <w:rFonts w:eastAsia="Verdana"/>
          <w:lang w:val="fr-CA"/>
        </w:rPr>
        <w:t>Valeurs</w:t>
      </w:r>
      <w:bookmarkEnd w:id="41"/>
      <w:r w:rsidRPr="1601F951">
        <w:rPr>
          <w:rFonts w:eastAsia="Verdana"/>
        </w:rPr>
        <w:t xml:space="preserve"> </w:t>
      </w:r>
    </w:p>
    <w:p w14:paraId="286A6D57" w14:textId="2C5D8614"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lang w:val="fr-CA"/>
        </w:rPr>
        <w:t>Autonomie - Engagement - Justice sociale - Respect – Solidarité</w:t>
      </w:r>
      <w:r w:rsidRPr="1601F951">
        <w:rPr>
          <w:rFonts w:ascii="Verdana" w:eastAsia="Verdana" w:hAnsi="Verdana" w:cs="Verdana"/>
          <w:color w:val="000000" w:themeColor="text1"/>
          <w:sz w:val="28"/>
          <w:szCs w:val="28"/>
        </w:rPr>
        <w:t xml:space="preserve"> </w:t>
      </w:r>
    </w:p>
    <w:p w14:paraId="315ACF96" w14:textId="2971E408" w:rsidR="00633004" w:rsidRDefault="00633004" w:rsidP="00356055">
      <w:pPr>
        <w:spacing w:after="0" w:line="276" w:lineRule="auto"/>
        <w:rPr>
          <w:rFonts w:ascii="Verdana" w:eastAsia="Verdana" w:hAnsi="Verdana" w:cs="Verdana"/>
          <w:color w:val="000000" w:themeColor="text1"/>
          <w:sz w:val="28"/>
          <w:szCs w:val="28"/>
        </w:rPr>
      </w:pPr>
    </w:p>
    <w:p w14:paraId="5B1C8077" w14:textId="5197B561" w:rsidR="00633004" w:rsidRDefault="1EA2A463" w:rsidP="003E6DCD">
      <w:pPr>
        <w:pStyle w:val="Titre2"/>
        <w:rPr>
          <w:rFonts w:eastAsia="Verdana"/>
        </w:rPr>
      </w:pPr>
      <w:bookmarkStart w:id="42" w:name="_Toc176353756"/>
      <w:r w:rsidRPr="1601F951">
        <w:rPr>
          <w:rFonts w:eastAsia="Verdana"/>
          <w:lang w:val="fr-CA"/>
        </w:rPr>
        <w:t>Le conseil d'administration</w:t>
      </w:r>
      <w:bookmarkEnd w:id="42"/>
    </w:p>
    <w:p w14:paraId="0B30B905" w14:textId="7B6B096D" w:rsidR="21E87F2C" w:rsidRDefault="21E87F2C" w:rsidP="00356055">
      <w:pPr>
        <w:spacing w:after="0" w:line="276" w:lineRule="auto"/>
      </w:pPr>
      <w:r w:rsidRPr="1601F951">
        <w:rPr>
          <w:rFonts w:ascii="Verdana" w:eastAsia="Verdana" w:hAnsi="Verdana" w:cs="Verdana"/>
          <w:color w:val="000000" w:themeColor="text1"/>
          <w:sz w:val="28"/>
          <w:szCs w:val="28"/>
        </w:rPr>
        <w:t>Manon Bessette, secrétaire-trésorière</w:t>
      </w:r>
    </w:p>
    <w:p w14:paraId="2907584E" w14:textId="503D0985" w:rsidR="21E87F2C" w:rsidRDefault="21E87F2C" w:rsidP="00356055">
      <w:pPr>
        <w:spacing w:after="0" w:line="276" w:lineRule="auto"/>
      </w:pPr>
      <w:r w:rsidRPr="1601F951">
        <w:rPr>
          <w:rFonts w:ascii="Verdana" w:eastAsia="Verdana" w:hAnsi="Verdana" w:cs="Verdana"/>
          <w:color w:val="000000" w:themeColor="text1"/>
          <w:sz w:val="28"/>
          <w:szCs w:val="28"/>
        </w:rPr>
        <w:t>Hélène Bordeleau, présidente</w:t>
      </w:r>
    </w:p>
    <w:p w14:paraId="27D21BB2" w14:textId="48BC26DF" w:rsidR="21E87F2C" w:rsidRDefault="21E87F2C" w:rsidP="00356055">
      <w:pPr>
        <w:spacing w:after="0" w:line="276" w:lineRule="auto"/>
      </w:pPr>
      <w:r w:rsidRPr="1601F951">
        <w:rPr>
          <w:rFonts w:ascii="Verdana" w:eastAsia="Verdana" w:hAnsi="Verdana" w:cs="Verdana"/>
          <w:color w:val="000000" w:themeColor="text1"/>
          <w:sz w:val="28"/>
          <w:szCs w:val="28"/>
        </w:rPr>
        <w:t>Lucie Charron, administratrice</w:t>
      </w:r>
    </w:p>
    <w:p w14:paraId="24993DD9" w14:textId="0591B7B7" w:rsidR="21E87F2C" w:rsidRDefault="21E87F2C" w:rsidP="00356055">
      <w:pPr>
        <w:spacing w:after="0" w:line="276" w:lineRule="auto"/>
      </w:pPr>
      <w:r w:rsidRPr="1601F951">
        <w:rPr>
          <w:rFonts w:ascii="Verdana" w:eastAsia="Verdana" w:hAnsi="Verdana" w:cs="Verdana"/>
          <w:color w:val="000000" w:themeColor="text1"/>
          <w:sz w:val="28"/>
          <w:szCs w:val="28"/>
        </w:rPr>
        <w:t>Audrey Lapierre, administratrice</w:t>
      </w:r>
    </w:p>
    <w:p w14:paraId="00A6FF5D" w14:textId="19D7A273" w:rsidR="21E87F2C" w:rsidRDefault="21E87F2C" w:rsidP="00356055">
      <w:pPr>
        <w:spacing w:after="0" w:line="276" w:lineRule="auto"/>
      </w:pPr>
      <w:r w:rsidRPr="1601F951">
        <w:rPr>
          <w:rFonts w:ascii="Verdana" w:eastAsia="Verdana" w:hAnsi="Verdana" w:cs="Verdana"/>
          <w:color w:val="000000" w:themeColor="text1"/>
          <w:sz w:val="28"/>
          <w:szCs w:val="28"/>
        </w:rPr>
        <w:t>Christine Letendre, représentante des travailleuses</w:t>
      </w:r>
    </w:p>
    <w:p w14:paraId="31B6779D" w14:textId="4608FE6C" w:rsidR="21E87F2C" w:rsidRDefault="21E87F2C" w:rsidP="00356055">
      <w:pPr>
        <w:spacing w:after="0" w:line="276" w:lineRule="auto"/>
      </w:pPr>
      <w:r w:rsidRPr="1601F951">
        <w:rPr>
          <w:rFonts w:ascii="Verdana" w:eastAsia="Verdana" w:hAnsi="Verdana" w:cs="Verdana"/>
          <w:color w:val="000000" w:themeColor="text1"/>
          <w:sz w:val="28"/>
          <w:szCs w:val="28"/>
        </w:rPr>
        <w:lastRenderedPageBreak/>
        <w:t>Catherine Paré, administratrice</w:t>
      </w:r>
    </w:p>
    <w:p w14:paraId="7223933F" w14:textId="1E6C2E90" w:rsidR="21E87F2C" w:rsidRDefault="21E87F2C" w:rsidP="00356055">
      <w:pPr>
        <w:spacing w:after="0" w:line="276" w:lineRule="auto"/>
      </w:pPr>
      <w:r w:rsidRPr="1601F951">
        <w:rPr>
          <w:rFonts w:ascii="Verdana" w:eastAsia="Verdana" w:hAnsi="Verdana" w:cs="Verdana"/>
          <w:color w:val="000000" w:themeColor="text1"/>
          <w:sz w:val="28"/>
          <w:szCs w:val="28"/>
        </w:rPr>
        <w:t>Anne-Marie Payette, vice-présidente</w:t>
      </w:r>
    </w:p>
    <w:p w14:paraId="62960AC9" w14:textId="3576DAE5" w:rsidR="1601F951" w:rsidRDefault="1601F951" w:rsidP="00356055">
      <w:pPr>
        <w:spacing w:after="0" w:line="276" w:lineRule="auto"/>
        <w:rPr>
          <w:rFonts w:ascii="Verdana" w:eastAsia="Verdana" w:hAnsi="Verdana" w:cs="Verdana"/>
          <w:color w:val="000000" w:themeColor="text1"/>
          <w:sz w:val="28"/>
          <w:szCs w:val="28"/>
        </w:rPr>
      </w:pPr>
    </w:p>
    <w:p w14:paraId="1A4A2CF0" w14:textId="2686150A" w:rsidR="00633004" w:rsidRDefault="00633004" w:rsidP="00356055">
      <w:pPr>
        <w:spacing w:after="0" w:line="276" w:lineRule="auto"/>
        <w:rPr>
          <w:rFonts w:ascii="Verdana" w:eastAsia="Verdana" w:hAnsi="Verdana" w:cs="Verdana"/>
          <w:color w:val="000000" w:themeColor="text1"/>
          <w:sz w:val="28"/>
          <w:szCs w:val="28"/>
        </w:rPr>
      </w:pPr>
    </w:p>
    <w:p w14:paraId="0D721990" w14:textId="0B958595" w:rsidR="00633004" w:rsidRDefault="1EA2A463" w:rsidP="003E6DCD">
      <w:pPr>
        <w:pStyle w:val="Titre2"/>
        <w:rPr>
          <w:rFonts w:eastAsia="Verdana"/>
        </w:rPr>
      </w:pPr>
      <w:bookmarkStart w:id="43" w:name="_Toc176353757"/>
      <w:r w:rsidRPr="1601F951">
        <w:rPr>
          <w:rFonts w:eastAsia="Verdana"/>
          <w:lang w:val="fr-CA"/>
        </w:rPr>
        <w:t>L'équipe des travailleuses</w:t>
      </w:r>
      <w:bookmarkEnd w:id="43"/>
    </w:p>
    <w:p w14:paraId="04798EBD" w14:textId="4B85E536"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 xml:space="preserve">Julie Drolet, coordonnatrice </w:t>
      </w:r>
    </w:p>
    <w:p w14:paraId="47BF3F56" w14:textId="2BAB19C2" w:rsidR="00633004" w:rsidRDefault="1EA2A463" w:rsidP="00356055">
      <w:pPr>
        <w:spacing w:after="0" w:line="276" w:lineRule="auto"/>
        <w:rPr>
          <w:rFonts w:ascii="Verdana" w:eastAsia="Verdana" w:hAnsi="Verdana" w:cs="Verdana"/>
          <w:color w:val="000000" w:themeColor="text1"/>
          <w:sz w:val="28"/>
          <w:szCs w:val="28"/>
        </w:rPr>
      </w:pPr>
      <w:proofErr w:type="spellStart"/>
      <w:r w:rsidRPr="1601F951">
        <w:rPr>
          <w:rFonts w:ascii="Verdana" w:eastAsia="Verdana" w:hAnsi="Verdana" w:cs="Verdana"/>
          <w:color w:val="000000" w:themeColor="text1"/>
          <w:sz w:val="28"/>
          <w:szCs w:val="28"/>
          <w:lang w:val="fr-CA"/>
        </w:rPr>
        <w:t>Angélie</w:t>
      </w:r>
      <w:proofErr w:type="spellEnd"/>
      <w:r w:rsidRPr="1601F951">
        <w:rPr>
          <w:rFonts w:ascii="Verdana" w:eastAsia="Verdana" w:hAnsi="Verdana" w:cs="Verdana"/>
          <w:color w:val="000000" w:themeColor="text1"/>
          <w:sz w:val="28"/>
          <w:szCs w:val="28"/>
          <w:lang w:val="fr-CA"/>
        </w:rPr>
        <w:t xml:space="preserve"> Jacques, intervenante</w:t>
      </w:r>
      <w:r w:rsidRPr="1601F951">
        <w:rPr>
          <w:rFonts w:ascii="Verdana" w:eastAsia="Verdana" w:hAnsi="Verdana" w:cs="Verdana"/>
          <w:color w:val="000000" w:themeColor="text1"/>
          <w:sz w:val="28"/>
          <w:szCs w:val="28"/>
        </w:rPr>
        <w:t xml:space="preserve"> </w:t>
      </w:r>
    </w:p>
    <w:p w14:paraId="1F025705" w14:textId="261FA153"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lang w:val="fr-CA"/>
        </w:rPr>
        <w:t>Christine Letendre, organisatrice communautaire</w:t>
      </w:r>
      <w:r w:rsidRPr="1601F951">
        <w:rPr>
          <w:rFonts w:ascii="Verdana" w:eastAsia="Verdana" w:hAnsi="Verdana" w:cs="Verdana"/>
          <w:color w:val="000000" w:themeColor="text1"/>
          <w:sz w:val="28"/>
          <w:szCs w:val="28"/>
        </w:rPr>
        <w:t xml:space="preserve"> </w:t>
      </w:r>
    </w:p>
    <w:p w14:paraId="5E5CA427" w14:textId="16113403"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lang w:val="fr-CA"/>
        </w:rPr>
        <w:t>Lucie McKay, intervenante</w:t>
      </w:r>
      <w:r w:rsidRPr="1601F951">
        <w:rPr>
          <w:rFonts w:ascii="Verdana" w:eastAsia="Verdana" w:hAnsi="Verdana" w:cs="Verdana"/>
          <w:color w:val="000000" w:themeColor="text1"/>
          <w:sz w:val="28"/>
          <w:szCs w:val="28"/>
        </w:rPr>
        <w:t xml:space="preserve"> </w:t>
      </w:r>
    </w:p>
    <w:p w14:paraId="6A558338" w14:textId="24F05BD5"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lang w:val="fr-CA"/>
        </w:rPr>
        <w:t>Nathalie Pomerleau, intervenante</w:t>
      </w:r>
      <w:r w:rsidRPr="1601F951">
        <w:rPr>
          <w:rFonts w:ascii="Verdana" w:eastAsia="Verdana" w:hAnsi="Verdana" w:cs="Verdana"/>
          <w:color w:val="000000" w:themeColor="text1"/>
          <w:sz w:val="28"/>
          <w:szCs w:val="28"/>
        </w:rPr>
        <w:t xml:space="preserve"> </w:t>
      </w:r>
    </w:p>
    <w:p w14:paraId="472E84FF" w14:textId="128CB3BD"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lang w:val="fr-CA"/>
        </w:rPr>
        <w:t xml:space="preserve"> </w:t>
      </w:r>
    </w:p>
    <w:p w14:paraId="7D2253E0" w14:textId="4545E255" w:rsidR="00633004" w:rsidRDefault="1EA2A463" w:rsidP="003E6DCD">
      <w:pPr>
        <w:pStyle w:val="Titre2"/>
        <w:rPr>
          <w:rFonts w:eastAsia="Verdana"/>
        </w:rPr>
      </w:pPr>
      <w:bookmarkStart w:id="44" w:name="_Toc176353758"/>
      <w:r w:rsidRPr="1601F951">
        <w:rPr>
          <w:rFonts w:eastAsia="Verdana"/>
          <w:lang w:val="fr-CA"/>
        </w:rPr>
        <w:t>Ressources utiles</w:t>
      </w:r>
      <w:bookmarkEnd w:id="44"/>
    </w:p>
    <w:p w14:paraId="68B8C3B7" w14:textId="2BBBBA49"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APAMM - Rive Sud</w:t>
      </w:r>
      <w:r w:rsidRPr="1601F951">
        <w:rPr>
          <w:rFonts w:ascii="Verdana" w:eastAsia="Verdana" w:hAnsi="Verdana" w:cs="Verdana"/>
          <w:color w:val="000000" w:themeColor="text1"/>
          <w:sz w:val="28"/>
          <w:szCs w:val="28"/>
          <w:lang w:val="fr-CA"/>
        </w:rPr>
        <w:t xml:space="preserve"> 450 766-0524</w:t>
      </w:r>
      <w:r w:rsidRPr="1601F951">
        <w:rPr>
          <w:rFonts w:ascii="Verdana" w:eastAsia="Verdana" w:hAnsi="Verdana" w:cs="Verdana"/>
          <w:color w:val="000000" w:themeColor="text1"/>
          <w:sz w:val="28"/>
          <w:szCs w:val="28"/>
        </w:rPr>
        <w:t xml:space="preserve"> </w:t>
      </w:r>
    </w:p>
    <w:p w14:paraId="410BF99A" w14:textId="53908DFF"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lang w:val="fr-CA"/>
        </w:rPr>
        <w:t xml:space="preserve">Centre d'aide et de lutte aux agressions à caractère sexuel (CALACS) 450 616-8580 </w:t>
      </w:r>
      <w:r w:rsidRPr="1601F951">
        <w:rPr>
          <w:rFonts w:ascii="Verdana" w:eastAsia="Verdana" w:hAnsi="Verdana" w:cs="Verdana"/>
          <w:color w:val="000000" w:themeColor="text1"/>
          <w:sz w:val="28"/>
          <w:szCs w:val="28"/>
        </w:rPr>
        <w:t xml:space="preserve"> </w:t>
      </w:r>
    </w:p>
    <w:p w14:paraId="7E36770A" w14:textId="1015FE9F"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lang w:val="fr-CA"/>
        </w:rPr>
        <w:t xml:space="preserve">Carrefour pour Elle 450 651-5800 </w:t>
      </w:r>
      <w:r w:rsidRPr="1601F951">
        <w:rPr>
          <w:rFonts w:ascii="Verdana" w:eastAsia="Verdana" w:hAnsi="Verdana" w:cs="Verdana"/>
          <w:color w:val="000000" w:themeColor="text1"/>
          <w:sz w:val="28"/>
          <w:szCs w:val="28"/>
        </w:rPr>
        <w:t xml:space="preserve"> </w:t>
      </w:r>
    </w:p>
    <w:p w14:paraId="0E47A534" w14:textId="513E18E0"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lang w:val="fr-CA"/>
        </w:rPr>
        <w:t xml:space="preserve">Centre d’aide aux victimes d’actes criminels (CAVAC) 450 670-3400 </w:t>
      </w:r>
      <w:r w:rsidRPr="1601F951">
        <w:rPr>
          <w:rFonts w:ascii="Verdana" w:eastAsia="Verdana" w:hAnsi="Verdana" w:cs="Verdana"/>
          <w:color w:val="000000" w:themeColor="text1"/>
          <w:sz w:val="28"/>
          <w:szCs w:val="28"/>
        </w:rPr>
        <w:t xml:space="preserve"> </w:t>
      </w:r>
    </w:p>
    <w:p w14:paraId="0CB63E38" w14:textId="28BE714F"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lang w:val="fr-CA"/>
        </w:rPr>
        <w:t xml:space="preserve">Centre de crise ACCÈS 450 679-8689 </w:t>
      </w:r>
      <w:r w:rsidRPr="1601F951">
        <w:rPr>
          <w:rFonts w:ascii="Verdana" w:eastAsia="Verdana" w:hAnsi="Verdana" w:cs="Verdana"/>
          <w:color w:val="000000" w:themeColor="text1"/>
          <w:sz w:val="28"/>
          <w:szCs w:val="28"/>
        </w:rPr>
        <w:t xml:space="preserve"> </w:t>
      </w:r>
    </w:p>
    <w:p w14:paraId="137EDD14" w14:textId="2A2EC69D"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lang w:val="fr-CA"/>
        </w:rPr>
        <w:t>CLSC Simonne-Monet-Chartrand 450 463-2850</w:t>
      </w:r>
      <w:r w:rsidRPr="1601F951">
        <w:rPr>
          <w:rFonts w:ascii="Verdana" w:eastAsia="Verdana" w:hAnsi="Verdana" w:cs="Verdana"/>
          <w:color w:val="000000" w:themeColor="text1"/>
          <w:sz w:val="28"/>
          <w:szCs w:val="28"/>
        </w:rPr>
        <w:t xml:space="preserve"> </w:t>
      </w:r>
    </w:p>
    <w:p w14:paraId="269B0D6F" w14:textId="1218CD5F"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lang w:val="fr-CA"/>
        </w:rPr>
        <w:t>CLSC Longueuil ouest 450 651-9830</w:t>
      </w:r>
      <w:r w:rsidRPr="1601F951">
        <w:rPr>
          <w:rFonts w:ascii="Verdana" w:eastAsia="Verdana" w:hAnsi="Verdana" w:cs="Verdana"/>
          <w:color w:val="000000" w:themeColor="text1"/>
          <w:sz w:val="28"/>
          <w:szCs w:val="28"/>
        </w:rPr>
        <w:t xml:space="preserve"> </w:t>
      </w:r>
    </w:p>
    <w:p w14:paraId="6C808C1C" w14:textId="4159C7E5"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lang w:val="fr-CA"/>
        </w:rPr>
        <w:t>DPJ 1 800 361-5310</w:t>
      </w:r>
      <w:r w:rsidRPr="1601F951">
        <w:rPr>
          <w:rFonts w:ascii="Verdana" w:eastAsia="Verdana" w:hAnsi="Verdana" w:cs="Verdana"/>
          <w:color w:val="000000" w:themeColor="text1"/>
          <w:sz w:val="28"/>
          <w:szCs w:val="28"/>
        </w:rPr>
        <w:t xml:space="preserve"> </w:t>
      </w:r>
    </w:p>
    <w:p w14:paraId="718FC9DE" w14:textId="166778D0" w:rsidR="00633004" w:rsidRDefault="1EA2A463" w:rsidP="00356055">
      <w:pPr>
        <w:spacing w:after="0" w:line="276" w:lineRule="auto"/>
        <w:rPr>
          <w:rFonts w:ascii="Verdana" w:eastAsia="Verdana" w:hAnsi="Verdana" w:cs="Verdana"/>
          <w:color w:val="000000" w:themeColor="text1"/>
          <w:sz w:val="28"/>
          <w:szCs w:val="28"/>
        </w:rPr>
      </w:pPr>
      <w:proofErr w:type="spellStart"/>
      <w:r w:rsidRPr="1601F951">
        <w:rPr>
          <w:rFonts w:ascii="Verdana" w:eastAsia="Verdana" w:hAnsi="Verdana" w:cs="Verdana"/>
          <w:color w:val="000000" w:themeColor="text1"/>
          <w:sz w:val="28"/>
          <w:szCs w:val="28"/>
          <w:lang w:val="fr-CA"/>
        </w:rPr>
        <w:t>Inform’elle</w:t>
      </w:r>
      <w:proofErr w:type="spellEnd"/>
      <w:r w:rsidRPr="1601F951">
        <w:rPr>
          <w:rFonts w:ascii="Verdana" w:eastAsia="Verdana" w:hAnsi="Verdana" w:cs="Verdana"/>
          <w:color w:val="000000" w:themeColor="text1"/>
          <w:sz w:val="28"/>
          <w:szCs w:val="28"/>
          <w:lang w:val="fr-CA"/>
        </w:rPr>
        <w:t xml:space="preserve"> 450 443-8221</w:t>
      </w:r>
      <w:r w:rsidRPr="1601F951">
        <w:rPr>
          <w:rFonts w:ascii="Verdana" w:eastAsia="Verdana" w:hAnsi="Verdana" w:cs="Verdana"/>
          <w:color w:val="000000" w:themeColor="text1"/>
          <w:sz w:val="28"/>
          <w:szCs w:val="28"/>
        </w:rPr>
        <w:t xml:space="preserve"> </w:t>
      </w:r>
    </w:p>
    <w:p w14:paraId="1F732ACC" w14:textId="67D24406"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lang w:val="fr-CA"/>
        </w:rPr>
        <w:t>Info santé 811</w:t>
      </w:r>
      <w:r w:rsidRPr="1601F951">
        <w:rPr>
          <w:rFonts w:ascii="Verdana" w:eastAsia="Verdana" w:hAnsi="Verdana" w:cs="Verdana"/>
          <w:color w:val="000000" w:themeColor="text1"/>
          <w:sz w:val="28"/>
          <w:szCs w:val="28"/>
        </w:rPr>
        <w:t xml:space="preserve"> </w:t>
      </w:r>
    </w:p>
    <w:p w14:paraId="56C2E728" w14:textId="44D75CDD"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lang w:val="fr-CA"/>
        </w:rPr>
        <w:t>Pavillon Marguerite-de-Champlain 450 656-1946</w:t>
      </w:r>
      <w:r w:rsidRPr="1601F951">
        <w:rPr>
          <w:rFonts w:ascii="Verdana" w:eastAsia="Verdana" w:hAnsi="Verdana" w:cs="Verdana"/>
          <w:color w:val="000000" w:themeColor="text1"/>
          <w:sz w:val="28"/>
          <w:szCs w:val="28"/>
        </w:rPr>
        <w:t xml:space="preserve"> </w:t>
      </w:r>
    </w:p>
    <w:p w14:paraId="5831273D" w14:textId="5F568D1C"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lang w:val="fr-CA"/>
        </w:rPr>
        <w:t xml:space="preserve">Rebâtir 1 833 732-2847 </w:t>
      </w:r>
      <w:r w:rsidRPr="1601F951">
        <w:rPr>
          <w:rFonts w:ascii="Verdana" w:eastAsia="Verdana" w:hAnsi="Verdana" w:cs="Verdana"/>
          <w:color w:val="000000" w:themeColor="text1"/>
          <w:sz w:val="28"/>
          <w:szCs w:val="28"/>
        </w:rPr>
        <w:t xml:space="preserve"> </w:t>
      </w:r>
    </w:p>
    <w:p w14:paraId="7C4397AF" w14:textId="490B4C0C"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lang w:val="fr-CA"/>
        </w:rPr>
        <w:t>Service d’écoute Carrefour le Moutier 450 679-7111</w:t>
      </w:r>
      <w:r w:rsidRPr="1601F951">
        <w:rPr>
          <w:rFonts w:ascii="Verdana" w:eastAsia="Verdana" w:hAnsi="Verdana" w:cs="Verdana"/>
          <w:color w:val="000000" w:themeColor="text1"/>
          <w:sz w:val="28"/>
          <w:szCs w:val="28"/>
        </w:rPr>
        <w:t xml:space="preserve"> </w:t>
      </w:r>
    </w:p>
    <w:p w14:paraId="7F472E9E" w14:textId="06016193"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lang w:val="fr-CA"/>
        </w:rPr>
        <w:t>Suicide Action 1 866 277-3553</w:t>
      </w:r>
      <w:r w:rsidRPr="1601F951">
        <w:rPr>
          <w:rFonts w:ascii="Verdana" w:eastAsia="Verdana" w:hAnsi="Verdana" w:cs="Verdana"/>
          <w:color w:val="000000" w:themeColor="text1"/>
          <w:sz w:val="28"/>
          <w:szCs w:val="28"/>
        </w:rPr>
        <w:t xml:space="preserve"> </w:t>
      </w:r>
    </w:p>
    <w:p w14:paraId="77106C7F" w14:textId="504CB1FE"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lang w:val="fr-CA"/>
        </w:rPr>
        <w:t>S.O.S Violence Conjugale 1 800 363-9010</w:t>
      </w:r>
      <w:r w:rsidRPr="1601F951">
        <w:rPr>
          <w:rFonts w:ascii="Verdana" w:eastAsia="Verdana" w:hAnsi="Verdana" w:cs="Verdana"/>
          <w:color w:val="000000" w:themeColor="text1"/>
          <w:sz w:val="28"/>
          <w:szCs w:val="28"/>
        </w:rPr>
        <w:t xml:space="preserve"> </w:t>
      </w:r>
    </w:p>
    <w:p w14:paraId="347CE7FA" w14:textId="2205F925"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lang w:val="fr-CA"/>
        </w:rPr>
        <w:t>Tel-Aide 514 935-1101</w:t>
      </w:r>
      <w:r w:rsidRPr="1601F951">
        <w:rPr>
          <w:rFonts w:ascii="Verdana" w:eastAsia="Verdana" w:hAnsi="Verdana" w:cs="Verdana"/>
          <w:color w:val="000000" w:themeColor="text1"/>
          <w:sz w:val="28"/>
          <w:szCs w:val="28"/>
        </w:rPr>
        <w:t xml:space="preserve"> </w:t>
      </w:r>
    </w:p>
    <w:p w14:paraId="1E087004" w14:textId="73C53D8D"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lang w:val="fr-CA"/>
        </w:rPr>
        <w:t xml:space="preserve"> </w:t>
      </w:r>
    </w:p>
    <w:p w14:paraId="4AB7BFBC" w14:textId="7CE18ADA" w:rsidR="00633004" w:rsidRDefault="1EA2A463" w:rsidP="00356055">
      <w:pPr>
        <w:spacing w:after="0" w:line="276" w:lineRule="auto"/>
        <w:rPr>
          <w:rFonts w:ascii="Verdana" w:eastAsia="Verdana" w:hAnsi="Verdana" w:cs="Verdana"/>
          <w:color w:val="000000" w:themeColor="text1"/>
          <w:sz w:val="28"/>
          <w:szCs w:val="28"/>
        </w:rPr>
      </w:pPr>
      <w:r w:rsidRPr="1601F951">
        <w:rPr>
          <w:rFonts w:ascii="Verdana" w:eastAsia="Verdana" w:hAnsi="Verdana" w:cs="Verdana"/>
          <w:color w:val="000000" w:themeColor="text1"/>
          <w:sz w:val="28"/>
          <w:szCs w:val="28"/>
        </w:rPr>
        <w:t>Le Centre des femmes de Longueuil est financé par le Centre intégré de santé et de services sociaux de la Montérégie-Centre et par Centraide du Grand Montréal.</w:t>
      </w:r>
    </w:p>
    <w:p w14:paraId="38E78BF5" w14:textId="2B5CEB77" w:rsidR="00633004" w:rsidRDefault="00633004" w:rsidP="00356055">
      <w:pPr>
        <w:spacing w:after="0" w:line="276" w:lineRule="auto"/>
        <w:rPr>
          <w:rFonts w:ascii="Verdana" w:eastAsia="Verdana" w:hAnsi="Verdana" w:cs="Verdana"/>
          <w:color w:val="000000" w:themeColor="text1"/>
          <w:sz w:val="28"/>
          <w:szCs w:val="28"/>
        </w:rPr>
      </w:pPr>
    </w:p>
    <w:p w14:paraId="3BFEFB25" w14:textId="7D0A83A9" w:rsidR="00633004" w:rsidRDefault="00633004" w:rsidP="00356055">
      <w:pPr>
        <w:spacing w:after="0" w:line="276" w:lineRule="auto"/>
      </w:pPr>
    </w:p>
    <w:sectPr w:rsidR="0063300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9F72D"/>
    <w:multiLevelType w:val="hybridMultilevel"/>
    <w:tmpl w:val="E53CB06A"/>
    <w:lvl w:ilvl="0" w:tplc="83863844">
      <w:start w:val="1"/>
      <w:numFmt w:val="bullet"/>
      <w:lvlText w:val=""/>
      <w:lvlJc w:val="left"/>
      <w:pPr>
        <w:ind w:left="720" w:hanging="360"/>
      </w:pPr>
      <w:rPr>
        <w:rFonts w:ascii="Symbol" w:hAnsi="Symbol" w:hint="default"/>
      </w:rPr>
    </w:lvl>
    <w:lvl w:ilvl="1" w:tplc="FEB4D7DA">
      <w:start w:val="1"/>
      <w:numFmt w:val="bullet"/>
      <w:lvlText w:val="o"/>
      <w:lvlJc w:val="left"/>
      <w:pPr>
        <w:ind w:left="1440" w:hanging="360"/>
      </w:pPr>
      <w:rPr>
        <w:rFonts w:ascii="Courier New" w:hAnsi="Courier New" w:hint="default"/>
      </w:rPr>
    </w:lvl>
    <w:lvl w:ilvl="2" w:tplc="6E2C2F28">
      <w:start w:val="1"/>
      <w:numFmt w:val="bullet"/>
      <w:lvlText w:val=""/>
      <w:lvlJc w:val="left"/>
      <w:pPr>
        <w:ind w:left="2160" w:hanging="360"/>
      </w:pPr>
      <w:rPr>
        <w:rFonts w:ascii="Wingdings" w:hAnsi="Wingdings" w:hint="default"/>
      </w:rPr>
    </w:lvl>
    <w:lvl w:ilvl="3" w:tplc="756AD84A">
      <w:start w:val="1"/>
      <w:numFmt w:val="bullet"/>
      <w:lvlText w:val=""/>
      <w:lvlJc w:val="left"/>
      <w:pPr>
        <w:ind w:left="2880" w:hanging="360"/>
      </w:pPr>
      <w:rPr>
        <w:rFonts w:ascii="Symbol" w:hAnsi="Symbol" w:hint="default"/>
      </w:rPr>
    </w:lvl>
    <w:lvl w:ilvl="4" w:tplc="37B0E71E">
      <w:start w:val="1"/>
      <w:numFmt w:val="bullet"/>
      <w:lvlText w:val="o"/>
      <w:lvlJc w:val="left"/>
      <w:pPr>
        <w:ind w:left="3600" w:hanging="360"/>
      </w:pPr>
      <w:rPr>
        <w:rFonts w:ascii="Courier New" w:hAnsi="Courier New" w:hint="default"/>
      </w:rPr>
    </w:lvl>
    <w:lvl w:ilvl="5" w:tplc="EBCEDEA8">
      <w:start w:val="1"/>
      <w:numFmt w:val="bullet"/>
      <w:lvlText w:val=""/>
      <w:lvlJc w:val="left"/>
      <w:pPr>
        <w:ind w:left="4320" w:hanging="360"/>
      </w:pPr>
      <w:rPr>
        <w:rFonts w:ascii="Wingdings" w:hAnsi="Wingdings" w:hint="default"/>
      </w:rPr>
    </w:lvl>
    <w:lvl w:ilvl="6" w:tplc="563EFAA6">
      <w:start w:val="1"/>
      <w:numFmt w:val="bullet"/>
      <w:lvlText w:val=""/>
      <w:lvlJc w:val="left"/>
      <w:pPr>
        <w:ind w:left="5040" w:hanging="360"/>
      </w:pPr>
      <w:rPr>
        <w:rFonts w:ascii="Symbol" w:hAnsi="Symbol" w:hint="default"/>
      </w:rPr>
    </w:lvl>
    <w:lvl w:ilvl="7" w:tplc="43A0BFE6">
      <w:start w:val="1"/>
      <w:numFmt w:val="bullet"/>
      <w:lvlText w:val="o"/>
      <w:lvlJc w:val="left"/>
      <w:pPr>
        <w:ind w:left="5760" w:hanging="360"/>
      </w:pPr>
      <w:rPr>
        <w:rFonts w:ascii="Courier New" w:hAnsi="Courier New" w:hint="default"/>
      </w:rPr>
    </w:lvl>
    <w:lvl w:ilvl="8" w:tplc="6FF447B2">
      <w:start w:val="1"/>
      <w:numFmt w:val="bullet"/>
      <w:lvlText w:val=""/>
      <w:lvlJc w:val="left"/>
      <w:pPr>
        <w:ind w:left="6480" w:hanging="360"/>
      </w:pPr>
      <w:rPr>
        <w:rFonts w:ascii="Wingdings" w:hAnsi="Wingdings" w:hint="default"/>
      </w:rPr>
    </w:lvl>
  </w:abstractNum>
  <w:abstractNum w:abstractNumId="1" w15:restartNumberingAfterBreak="0">
    <w:nsid w:val="10787159"/>
    <w:multiLevelType w:val="hybridMultilevel"/>
    <w:tmpl w:val="530EB5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3C00538"/>
    <w:multiLevelType w:val="hybridMultilevel"/>
    <w:tmpl w:val="CE7853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8FC2D65"/>
    <w:multiLevelType w:val="hybridMultilevel"/>
    <w:tmpl w:val="780E48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00BC75F"/>
    <w:multiLevelType w:val="multilevel"/>
    <w:tmpl w:val="88FEE03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700C4325"/>
    <w:multiLevelType w:val="hybridMultilevel"/>
    <w:tmpl w:val="3E02328A"/>
    <w:lvl w:ilvl="0" w:tplc="BC9C2D9C">
      <w:start w:val="1"/>
      <w:numFmt w:val="decimal"/>
      <w:lvlText w:val="%1."/>
      <w:lvlJc w:val="left"/>
      <w:pPr>
        <w:ind w:left="744" w:hanging="384"/>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881627759">
    <w:abstractNumId w:val="4"/>
  </w:num>
  <w:num w:numId="2" w16cid:durableId="1621451992">
    <w:abstractNumId w:val="0"/>
  </w:num>
  <w:num w:numId="3" w16cid:durableId="1597010793">
    <w:abstractNumId w:val="5"/>
  </w:num>
  <w:num w:numId="4" w16cid:durableId="335427144">
    <w:abstractNumId w:val="2"/>
  </w:num>
  <w:num w:numId="5" w16cid:durableId="607195607">
    <w:abstractNumId w:val="1"/>
  </w:num>
  <w:num w:numId="6" w16cid:durableId="783614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554BBD"/>
    <w:rsid w:val="00356055"/>
    <w:rsid w:val="003E554F"/>
    <w:rsid w:val="003E6DCD"/>
    <w:rsid w:val="00633004"/>
    <w:rsid w:val="00CC64BC"/>
    <w:rsid w:val="03B5CB15"/>
    <w:rsid w:val="04DD6587"/>
    <w:rsid w:val="04EEC01C"/>
    <w:rsid w:val="05AB5EBA"/>
    <w:rsid w:val="05E0689F"/>
    <w:rsid w:val="062DB83B"/>
    <w:rsid w:val="06EC3848"/>
    <w:rsid w:val="08267003"/>
    <w:rsid w:val="095B6ABC"/>
    <w:rsid w:val="096DA18A"/>
    <w:rsid w:val="0A7D5B3F"/>
    <w:rsid w:val="0B9B0590"/>
    <w:rsid w:val="0BCE8010"/>
    <w:rsid w:val="0E4FFC7F"/>
    <w:rsid w:val="0E76346E"/>
    <w:rsid w:val="0E88F183"/>
    <w:rsid w:val="0EB7B127"/>
    <w:rsid w:val="0EC7BF0A"/>
    <w:rsid w:val="10C6E5D2"/>
    <w:rsid w:val="10FA1412"/>
    <w:rsid w:val="113B2124"/>
    <w:rsid w:val="11509A94"/>
    <w:rsid w:val="11BC1AB1"/>
    <w:rsid w:val="11D5CA7C"/>
    <w:rsid w:val="145BD89C"/>
    <w:rsid w:val="14D71581"/>
    <w:rsid w:val="1601F951"/>
    <w:rsid w:val="163DAB6C"/>
    <w:rsid w:val="164BC37C"/>
    <w:rsid w:val="16FD303A"/>
    <w:rsid w:val="1735CFD2"/>
    <w:rsid w:val="1990C2EB"/>
    <w:rsid w:val="1A72AB71"/>
    <w:rsid w:val="1B2346B7"/>
    <w:rsid w:val="1B43C3F2"/>
    <w:rsid w:val="1BE36282"/>
    <w:rsid w:val="1D1C058F"/>
    <w:rsid w:val="1D674735"/>
    <w:rsid w:val="1E93815F"/>
    <w:rsid w:val="1EA2A463"/>
    <w:rsid w:val="1EA2D874"/>
    <w:rsid w:val="1EE09E38"/>
    <w:rsid w:val="1F4B2846"/>
    <w:rsid w:val="20064679"/>
    <w:rsid w:val="20B715E8"/>
    <w:rsid w:val="21E87F2C"/>
    <w:rsid w:val="22E43FB0"/>
    <w:rsid w:val="2338817F"/>
    <w:rsid w:val="240A798F"/>
    <w:rsid w:val="244ABF4A"/>
    <w:rsid w:val="25420F9B"/>
    <w:rsid w:val="2578C25C"/>
    <w:rsid w:val="2635127D"/>
    <w:rsid w:val="264D0BC9"/>
    <w:rsid w:val="27554BBD"/>
    <w:rsid w:val="279ABD2C"/>
    <w:rsid w:val="27EA0902"/>
    <w:rsid w:val="28C1F0D4"/>
    <w:rsid w:val="2931BA9E"/>
    <w:rsid w:val="2A9EAF07"/>
    <w:rsid w:val="2C124B23"/>
    <w:rsid w:val="2EC9EB3C"/>
    <w:rsid w:val="30450293"/>
    <w:rsid w:val="3264412F"/>
    <w:rsid w:val="33BFC220"/>
    <w:rsid w:val="33C31F76"/>
    <w:rsid w:val="33E8A80C"/>
    <w:rsid w:val="34CA22CA"/>
    <w:rsid w:val="34F1A011"/>
    <w:rsid w:val="355A8BDD"/>
    <w:rsid w:val="36AD84AA"/>
    <w:rsid w:val="3751F464"/>
    <w:rsid w:val="37564226"/>
    <w:rsid w:val="37B65A96"/>
    <w:rsid w:val="39126BB0"/>
    <w:rsid w:val="39F3405C"/>
    <w:rsid w:val="3A5F633D"/>
    <w:rsid w:val="3A81F93A"/>
    <w:rsid w:val="3B4C5618"/>
    <w:rsid w:val="3C5A55C7"/>
    <w:rsid w:val="3CDB809C"/>
    <w:rsid w:val="3D0F895E"/>
    <w:rsid w:val="3E307827"/>
    <w:rsid w:val="3E4FC5A3"/>
    <w:rsid w:val="3EB7CC3B"/>
    <w:rsid w:val="3EFA8235"/>
    <w:rsid w:val="3F47930B"/>
    <w:rsid w:val="3FACCB5C"/>
    <w:rsid w:val="401EADAC"/>
    <w:rsid w:val="421940C8"/>
    <w:rsid w:val="42D5A8D8"/>
    <w:rsid w:val="42DADD6B"/>
    <w:rsid w:val="445AA823"/>
    <w:rsid w:val="44F7EBB0"/>
    <w:rsid w:val="459ECF14"/>
    <w:rsid w:val="462A5EB0"/>
    <w:rsid w:val="470C1FD5"/>
    <w:rsid w:val="4768A790"/>
    <w:rsid w:val="47B36FB0"/>
    <w:rsid w:val="48188618"/>
    <w:rsid w:val="48B9B7D5"/>
    <w:rsid w:val="494975C5"/>
    <w:rsid w:val="494B3F8A"/>
    <w:rsid w:val="496E02D0"/>
    <w:rsid w:val="49AA75C2"/>
    <w:rsid w:val="4AD86697"/>
    <w:rsid w:val="4B30F71A"/>
    <w:rsid w:val="4B74961B"/>
    <w:rsid w:val="4CD717C9"/>
    <w:rsid w:val="4D141548"/>
    <w:rsid w:val="4E068456"/>
    <w:rsid w:val="4F43CA94"/>
    <w:rsid w:val="4FD6A632"/>
    <w:rsid w:val="5047B551"/>
    <w:rsid w:val="5126E6E4"/>
    <w:rsid w:val="514649F6"/>
    <w:rsid w:val="51590AA3"/>
    <w:rsid w:val="52D98D98"/>
    <w:rsid w:val="5385F06E"/>
    <w:rsid w:val="5392D736"/>
    <w:rsid w:val="54C80801"/>
    <w:rsid w:val="5525F6CE"/>
    <w:rsid w:val="57404417"/>
    <w:rsid w:val="57C12ABB"/>
    <w:rsid w:val="57CC168E"/>
    <w:rsid w:val="59173E1D"/>
    <w:rsid w:val="5B0A5D6B"/>
    <w:rsid w:val="5D118AE7"/>
    <w:rsid w:val="5E00C3B6"/>
    <w:rsid w:val="5FE2E1B9"/>
    <w:rsid w:val="60BBD5F6"/>
    <w:rsid w:val="61CE923D"/>
    <w:rsid w:val="62945696"/>
    <w:rsid w:val="63872788"/>
    <w:rsid w:val="6458B4AB"/>
    <w:rsid w:val="657DAD9E"/>
    <w:rsid w:val="6703F660"/>
    <w:rsid w:val="6744127C"/>
    <w:rsid w:val="678DB581"/>
    <w:rsid w:val="684E7294"/>
    <w:rsid w:val="68E8A34E"/>
    <w:rsid w:val="6AE58DFC"/>
    <w:rsid w:val="6C2B1AFB"/>
    <w:rsid w:val="6C87D9B4"/>
    <w:rsid w:val="6CAD2F86"/>
    <w:rsid w:val="6DC32C06"/>
    <w:rsid w:val="6E5173A5"/>
    <w:rsid w:val="6ED402DD"/>
    <w:rsid w:val="6F1BA93C"/>
    <w:rsid w:val="6FE80A28"/>
    <w:rsid w:val="702039E4"/>
    <w:rsid w:val="725091A4"/>
    <w:rsid w:val="7257DC67"/>
    <w:rsid w:val="72AE8466"/>
    <w:rsid w:val="7441AF2A"/>
    <w:rsid w:val="74B32263"/>
    <w:rsid w:val="752AA544"/>
    <w:rsid w:val="75EBEFA2"/>
    <w:rsid w:val="75F8281B"/>
    <w:rsid w:val="769D96C0"/>
    <w:rsid w:val="773952FB"/>
    <w:rsid w:val="77468C57"/>
    <w:rsid w:val="77D3AD32"/>
    <w:rsid w:val="7816D4E1"/>
    <w:rsid w:val="7820BB9B"/>
    <w:rsid w:val="790E1C6B"/>
    <w:rsid w:val="79F10B6D"/>
    <w:rsid w:val="7A40F190"/>
    <w:rsid w:val="7AD12B91"/>
    <w:rsid w:val="7AD5FF36"/>
    <w:rsid w:val="7C471492"/>
    <w:rsid w:val="7CCA21E1"/>
    <w:rsid w:val="7D605D6F"/>
    <w:rsid w:val="7D8BEC2D"/>
    <w:rsid w:val="7D8C6D8C"/>
    <w:rsid w:val="7ECF8771"/>
    <w:rsid w:val="7F07C4CE"/>
    <w:rsid w:val="7F476C98"/>
    <w:rsid w:val="7FB226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54BBD"/>
  <w15:chartTrackingRefBased/>
  <w15:docId w15:val="{B44137DA-8129-44CE-B555-2C3DB195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356055"/>
    <w:pPr>
      <w:spacing w:after="0" w:line="276" w:lineRule="auto"/>
      <w:outlineLvl w:val="0"/>
    </w:pPr>
    <w:rPr>
      <w:rFonts w:ascii="Verdana" w:eastAsia="Verdana" w:hAnsi="Verdana" w:cstheme="majorBidi"/>
      <w:b/>
      <w:sz w:val="32"/>
      <w:szCs w:val="32"/>
    </w:rPr>
  </w:style>
  <w:style w:type="paragraph" w:styleId="Titre2">
    <w:name w:val="heading 2"/>
    <w:basedOn w:val="Normal"/>
    <w:next w:val="Normal"/>
    <w:link w:val="Titre2Car"/>
    <w:autoRedefine/>
    <w:uiPriority w:val="9"/>
    <w:unhideWhenUsed/>
    <w:qFormat/>
    <w:rsid w:val="003E6DCD"/>
    <w:pPr>
      <w:keepNext/>
      <w:keepLines/>
      <w:spacing w:before="40" w:after="0"/>
      <w:outlineLvl w:val="1"/>
    </w:pPr>
    <w:rPr>
      <w:rFonts w:ascii="Verdana" w:eastAsiaTheme="majorEastAsia" w:hAnsi="Verdana" w:cstheme="majorBidi"/>
      <w:b/>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6055"/>
    <w:rPr>
      <w:rFonts w:ascii="Verdana" w:eastAsia="Verdana" w:hAnsi="Verdana" w:cstheme="majorBidi"/>
      <w:b/>
      <w:sz w:val="32"/>
      <w:szCs w:val="32"/>
    </w:rPr>
  </w:style>
  <w:style w:type="character" w:styleId="Lienhypertexte">
    <w:name w:val="Hyperlink"/>
    <w:basedOn w:val="Policepardfaut"/>
    <w:uiPriority w:val="99"/>
    <w:unhideWhenUsed/>
    <w:rPr>
      <w:color w:val="467886" w:themeColor="hyperlink"/>
      <w:u w:val="single"/>
    </w:rPr>
  </w:style>
  <w:style w:type="paragraph" w:styleId="Paragraphedeliste">
    <w:name w:val="List Paragraph"/>
    <w:basedOn w:val="Normal"/>
    <w:uiPriority w:val="34"/>
    <w:qFormat/>
    <w:pPr>
      <w:ind w:left="720"/>
      <w:contextualSpacing/>
    </w:pPr>
  </w:style>
  <w:style w:type="character" w:customStyle="1" w:styleId="Titre2Car">
    <w:name w:val="Titre 2 Car"/>
    <w:basedOn w:val="Policepardfaut"/>
    <w:link w:val="Titre2"/>
    <w:uiPriority w:val="9"/>
    <w:rsid w:val="003E6DCD"/>
    <w:rPr>
      <w:rFonts w:ascii="Verdana" w:eastAsiaTheme="majorEastAsia" w:hAnsi="Verdana" w:cstheme="majorBidi"/>
      <w:b/>
      <w:sz w:val="32"/>
      <w:szCs w:val="26"/>
    </w:rPr>
  </w:style>
  <w:style w:type="paragraph" w:styleId="En-ttedetabledesmatires">
    <w:name w:val="TOC Heading"/>
    <w:basedOn w:val="Titre1"/>
    <w:next w:val="Normal"/>
    <w:uiPriority w:val="39"/>
    <w:unhideWhenUsed/>
    <w:qFormat/>
    <w:rsid w:val="003E6DCD"/>
    <w:pPr>
      <w:keepNext/>
      <w:keepLines/>
      <w:spacing w:before="240" w:line="259" w:lineRule="auto"/>
      <w:outlineLvl w:val="9"/>
    </w:pPr>
    <w:rPr>
      <w:rFonts w:asciiTheme="majorHAnsi" w:eastAsiaTheme="majorEastAsia" w:hAnsiTheme="majorHAnsi"/>
      <w:b w:val="0"/>
      <w:color w:val="0F4761" w:themeColor="accent1" w:themeShade="BF"/>
      <w:lang w:val="fr-CA" w:eastAsia="fr-CA"/>
    </w:rPr>
  </w:style>
  <w:style w:type="paragraph" w:styleId="TM1">
    <w:name w:val="toc 1"/>
    <w:basedOn w:val="Normal"/>
    <w:next w:val="Normal"/>
    <w:autoRedefine/>
    <w:uiPriority w:val="39"/>
    <w:unhideWhenUsed/>
    <w:rsid w:val="003E6DCD"/>
    <w:pPr>
      <w:spacing w:after="100"/>
    </w:pPr>
  </w:style>
  <w:style w:type="paragraph" w:styleId="TM2">
    <w:name w:val="toc 2"/>
    <w:basedOn w:val="Normal"/>
    <w:next w:val="Normal"/>
    <w:autoRedefine/>
    <w:uiPriority w:val="39"/>
    <w:unhideWhenUsed/>
    <w:rsid w:val="003E6DC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maclit.com/2017/05/09/repartition-des-taches-hommes-femmes/" TargetMode="External"/><Relationship Id="rId18" Type="http://schemas.openxmlformats.org/officeDocument/2006/relationships/hyperlink" Target="https://marcelleferron.org/default.asp" TargetMode="External"/><Relationship Id="rId3" Type="http://schemas.openxmlformats.org/officeDocument/2006/relationships/customXml" Target="../customXml/item3.xml"/><Relationship Id="rId21" Type="http://schemas.openxmlformats.org/officeDocument/2006/relationships/hyperlink" Target="https://ici.radio-canada.ca/ohdio/balados/10160/projet-polytechnique-faire-face" TargetMode="External"/><Relationship Id="rId7" Type="http://schemas.openxmlformats.org/officeDocument/2006/relationships/settings" Target="settings.xml"/><Relationship Id="rId12" Type="http://schemas.openxmlformats.org/officeDocument/2006/relationships/hyperlink" Target="https://emmaclit.com/2017/05/09/repartition-des-taches-hommes-femmes/" TargetMode="External"/><Relationship Id="rId17" Type="http://schemas.openxmlformats.org/officeDocument/2006/relationships/hyperlink" Target="https://www.thecanadianencyclopedia.ca/fr/article/refus-global" TargetMode="External"/><Relationship Id="rId2" Type="http://schemas.openxmlformats.org/officeDocument/2006/relationships/customXml" Target="../customXml/item2.xml"/><Relationship Id="rId16" Type="http://schemas.openxmlformats.org/officeDocument/2006/relationships/hyperlink" Target="https://en.wikipedia.org/wiki/Zine" TargetMode="External"/><Relationship Id="rId20" Type="http://schemas.openxmlformats.org/officeDocument/2006/relationships/hyperlink" Target="https://www.ledevoir.com/societe/493183/ethel-stark-creer-son-orchestre-pour-pouvoir-tenir-la-baguet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mmaclit.com/2017/05/09/repartition-des-taches-hommes-femmes/" TargetMode="External"/><Relationship Id="rId5" Type="http://schemas.openxmlformats.org/officeDocument/2006/relationships/numbering" Target="numbering.xml"/><Relationship Id="rId15" Type="http://schemas.openxmlformats.org/officeDocument/2006/relationships/hyperlink" Target="https://vitrinelinguistique.oqlf.gouv.qc.ca/fiche-gdt/fiche/8363521/zine" TargetMode="External"/><Relationship Id="rId23" Type="http://schemas.openxmlformats.org/officeDocument/2006/relationships/theme" Target="theme/theme1.xml"/><Relationship Id="rId10" Type="http://schemas.openxmlformats.org/officeDocument/2006/relationships/hyperlink" Target="https://focus2030.org/Ou-en-est-le-droit-a-l-avortement-dans-le-monde-en-2024" TargetMode="External"/><Relationship Id="rId19" Type="http://schemas.openxmlformats.org/officeDocument/2006/relationships/hyperlink" Target="https://fr.wikipedia.org/wiki/Ethel_Stark" TargetMode="External"/><Relationship Id="rId4" Type="http://schemas.openxmlformats.org/officeDocument/2006/relationships/customXml" Target="../customXml/item4.xml"/><Relationship Id="rId9" Type="http://schemas.openxmlformats.org/officeDocument/2006/relationships/hyperlink" Target="http://reproductiverights.org/maps/worlds-abortion-laws/" TargetMode="External"/><Relationship Id="rId14" Type="http://schemas.openxmlformats.org/officeDocument/2006/relationships/hyperlink" Target="https://lejag.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0F7D41268254EBFE82BE167B55FFA" ma:contentTypeVersion="18" ma:contentTypeDescription="Crée un document." ma:contentTypeScope="" ma:versionID="704026bcecff08ceec3bae384e0b0eee">
  <xsd:schema xmlns:xsd="http://www.w3.org/2001/XMLSchema" xmlns:xs="http://www.w3.org/2001/XMLSchema" xmlns:p="http://schemas.microsoft.com/office/2006/metadata/properties" xmlns:ns2="d541fcdf-88a7-40fc-bf43-c54f86f3f9f3" xmlns:ns3="10da6681-89ae-49c9-a260-08fd57f40f31" xmlns:ns4="ce808707-b3fa-42d9-8e5f-5ffde9e46e1e" targetNamespace="http://schemas.microsoft.com/office/2006/metadata/properties" ma:root="true" ma:fieldsID="519aad6ea827ec246046ec4473dcd449" ns2:_="" ns3:_="" ns4:_="">
    <xsd:import namespace="d541fcdf-88a7-40fc-bf43-c54f86f3f9f3"/>
    <xsd:import namespace="10da6681-89ae-49c9-a260-08fd57f40f31"/>
    <xsd:import namespace="ce808707-b3fa-42d9-8e5f-5ffde9e46e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1fcdf-88a7-40fc-bf43-c54f86f3f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f7c696-7396-44b1-9dc6-6793c13cc9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da6681-89ae-49c9-a260-08fd57f40f3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08707-b3fa-42d9-8e5f-5ffde9e46e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8af8e-c42c-45b9-8eaf-8733ed6ab5c2}" ma:internalName="TaxCatchAll" ma:showField="CatchAllData" ma:web="ce808707-b3fa-42d9-8e5f-5ffde9e46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808707-b3fa-42d9-8e5f-5ffde9e46e1e" xsi:nil="true"/>
    <lcf76f155ced4ddcb4097134ff3c332f xmlns="d541fcdf-88a7-40fc-bf43-c54f86f3f9f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EB60E-C3FD-4035-AFD0-CFDBDDF0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1fcdf-88a7-40fc-bf43-c54f86f3f9f3"/>
    <ds:schemaRef ds:uri="10da6681-89ae-49c9-a260-08fd57f40f31"/>
    <ds:schemaRef ds:uri="ce808707-b3fa-42d9-8e5f-5ffde9e46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61918-1839-4DE7-BD60-4252B388560C}">
  <ds:schemaRefs>
    <ds:schemaRef ds:uri="http://schemas.microsoft.com/office/2006/metadata/properties"/>
    <ds:schemaRef ds:uri="http://schemas.microsoft.com/office/infopath/2007/PartnerControls"/>
    <ds:schemaRef ds:uri="ce808707-b3fa-42d9-8e5f-5ffde9e46e1e"/>
    <ds:schemaRef ds:uri="d541fcdf-88a7-40fc-bf43-c54f86f3f9f3"/>
  </ds:schemaRefs>
</ds:datastoreItem>
</file>

<file path=customXml/itemProps3.xml><?xml version="1.0" encoding="utf-8"?>
<ds:datastoreItem xmlns:ds="http://schemas.openxmlformats.org/officeDocument/2006/customXml" ds:itemID="{E96F57B2-E9B6-49D3-9AB9-463EEF004990}">
  <ds:schemaRefs>
    <ds:schemaRef ds:uri="http://schemas.microsoft.com/sharepoint/v3/contenttype/forms"/>
  </ds:schemaRefs>
</ds:datastoreItem>
</file>

<file path=customXml/itemProps4.xml><?xml version="1.0" encoding="utf-8"?>
<ds:datastoreItem xmlns:ds="http://schemas.openxmlformats.org/officeDocument/2006/customXml" ds:itemID="{2555338A-5CE0-4EB9-BF00-F132EACC0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45</Pages>
  <Words>10747</Words>
  <Characters>59110</Characters>
  <Application>Microsoft Office Word</Application>
  <DocSecurity>0</DocSecurity>
  <Lines>492</Lines>
  <Paragraphs>139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Letendre</dc:creator>
  <cp:keywords/>
  <dc:description/>
  <cp:lastModifiedBy>Christine Letendre</cp:lastModifiedBy>
  <cp:revision>3</cp:revision>
  <dcterms:created xsi:type="dcterms:W3CDTF">2024-09-04T17:27:00Z</dcterms:created>
  <dcterms:modified xsi:type="dcterms:W3CDTF">2024-09-04T18:48:00Z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0x0101006070F7D41268254EBFE82BE167B55FFA</vt:lpwstr>
  </property>
  <property fmtid="{D5CDD505-2E9C-101B-9397-08002B2CF9AE}" pid="3" name="MediaServiceImageTags">
    <vt:lpwstr/>
  </property>
</Properties>
</file>