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BD78654" w:rsidP="101E93B2" w:rsidRDefault="7BD78654" w14:paraId="3AAF5BB8" w14:textId="32B9C5A1">
      <w:pPr>
        <w:spacing w:line="257" w:lineRule="auto"/>
        <w:rPr>
          <w:rFonts w:ascii="Verdana" w:hAnsi="Verdana" w:eastAsia="Verdana" w:cs="Verdana"/>
          <w:b w:val="1"/>
          <w:bCs w:val="1"/>
          <w:sz w:val="40"/>
          <w:szCs w:val="40"/>
        </w:rPr>
      </w:pPr>
      <w:r w:rsidRPr="101E93B2" w:rsidR="7BD78654">
        <w:rPr>
          <w:rFonts w:ascii="Verdana" w:hAnsi="Verdana" w:eastAsia="Verdana" w:cs="Verdana"/>
          <w:b w:val="1"/>
          <w:bCs w:val="1"/>
          <w:sz w:val="40"/>
          <w:szCs w:val="40"/>
        </w:rPr>
        <w:t>Centre des femmes de Longueuil</w:t>
      </w:r>
    </w:p>
    <w:p w:rsidR="7BD78654" w:rsidP="101E93B2" w:rsidRDefault="7BD78654" w14:paraId="3346B419" w14:textId="1583BEDC">
      <w:pPr>
        <w:spacing w:line="257" w:lineRule="auto"/>
        <w:rPr>
          <w:rFonts w:ascii="Verdana" w:hAnsi="Verdana" w:eastAsia="Verdana" w:cs="Verdana"/>
          <w:b w:val="1"/>
          <w:bCs w:val="1"/>
          <w:sz w:val="40"/>
          <w:szCs w:val="40"/>
        </w:rPr>
      </w:pPr>
      <w:r w:rsidRPr="101E93B2" w:rsidR="7BD78654">
        <w:rPr>
          <w:rFonts w:ascii="Verdana" w:hAnsi="Verdana" w:eastAsia="Verdana" w:cs="Verdana"/>
          <w:b w:val="1"/>
          <w:bCs w:val="1"/>
          <w:sz w:val="40"/>
          <w:szCs w:val="40"/>
        </w:rPr>
        <w:t>Rapport d’activités annuel 2025-2026</w:t>
      </w:r>
    </w:p>
    <w:p w:rsidR="4C3344C3" w:rsidP="101E93B2" w:rsidRDefault="4C3344C3" w14:paraId="6B2DB51F" w14:textId="6776CE97">
      <w:pPr>
        <w:spacing w:line="257" w:lineRule="auto"/>
        <w:rPr>
          <w:rFonts w:ascii="Verdana" w:hAnsi="Verdana" w:eastAsia="Verdana" w:cs="Verdana"/>
          <w:b w:val="1"/>
          <w:bCs w:val="1"/>
          <w:color w:val="000000" w:themeColor="text1"/>
          <w:sz w:val="40"/>
          <w:szCs w:val="40"/>
        </w:rPr>
      </w:pPr>
    </w:p>
    <w:p w:rsidR="7BD78654" w:rsidP="101E93B2" w:rsidRDefault="7BD78654" w14:paraId="4C580191" w14:textId="084F7949">
      <w:pPr>
        <w:spacing w:line="257" w:lineRule="auto"/>
        <w:rPr>
          <w:rFonts w:ascii="Verdana" w:hAnsi="Verdana" w:eastAsia="Verdana" w:cs="Verdana"/>
          <w:b w:val="1"/>
          <w:bCs w:val="1"/>
          <w:color w:val="000000" w:themeColor="text1"/>
          <w:sz w:val="32"/>
          <w:szCs w:val="32"/>
        </w:rPr>
      </w:pPr>
      <w:r w:rsidRPr="101E93B2" w:rsidR="7BD78654">
        <w:rPr>
          <w:rFonts w:ascii="Verdana" w:hAnsi="Verdana" w:eastAsia="Verdana" w:cs="Verdana"/>
          <w:b w:val="1"/>
          <w:bCs w:val="1"/>
          <w:color w:val="000000" w:themeColor="text1" w:themeTint="FF" w:themeShade="FF"/>
          <w:sz w:val="32"/>
          <w:szCs w:val="32"/>
        </w:rPr>
        <w:t>Table des matières</w:t>
      </w:r>
    </w:p>
    <w:sdt>
      <w:sdtPr>
        <w:id w:val="1852792485"/>
        <w:docPartObj>
          <w:docPartGallery w:val="Table of Contents"/>
          <w:docPartUnique/>
        </w:docPartObj>
      </w:sdtPr>
      <w:sdtContent>
        <w:p w:rsidR="00640203" w:rsidRDefault="4E53EB62" w14:paraId="6D0D251A" w14:textId="08642ADA">
          <w:pPr>
            <w:pStyle w:val="TM1"/>
            <w:tabs>
              <w:tab w:val="right" w:leader="dot" w:pos="9016"/>
            </w:tabs>
            <w:rPr>
              <w:rFonts w:asciiTheme="minorHAnsi" w:hAnsiTheme="minorHAnsi" w:eastAsiaTheme="minorEastAsia"/>
              <w:noProof/>
              <w:kern w:val="2"/>
              <w:sz w:val="24"/>
              <w:lang w:val="fr-CA" w:eastAsia="fr-CA"/>
              <w14:ligatures w14:val="standardContextual"/>
            </w:rPr>
          </w:pPr>
          <w:r>
            <w:fldChar w:fldCharType="begin"/>
          </w:r>
          <w:r>
            <w:instrText>TOC \o "1-9" \z \u \h</w:instrText>
          </w:r>
          <w:r>
            <w:fldChar w:fldCharType="separate"/>
          </w:r>
          <w:hyperlink w:history="1" w:anchor="_Toc232455072">
            <w:r w:rsidRPr="00313736" w:rsidR="00640203">
              <w:rPr>
                <w:rStyle w:val="Lienhypertexte"/>
                <w:noProof/>
              </w:rPr>
              <w:t>Mot de l’équipe de travail</w:t>
            </w:r>
            <w:r w:rsidR="00640203">
              <w:rPr>
                <w:noProof/>
                <w:webHidden/>
              </w:rPr>
              <w:tab/>
            </w:r>
            <w:r w:rsidR="00640203">
              <w:rPr>
                <w:noProof/>
                <w:webHidden/>
              </w:rPr>
              <w:fldChar w:fldCharType="begin"/>
            </w:r>
            <w:r w:rsidR="00640203">
              <w:rPr>
                <w:noProof/>
                <w:webHidden/>
              </w:rPr>
              <w:instrText xml:space="preserve"> PAGEREF _Toc232455072 \h </w:instrText>
            </w:r>
            <w:r w:rsidR="00640203">
              <w:rPr>
                <w:noProof/>
                <w:webHidden/>
              </w:rPr>
            </w:r>
            <w:r w:rsidR="00640203">
              <w:rPr>
                <w:noProof/>
                <w:webHidden/>
              </w:rPr>
              <w:fldChar w:fldCharType="separate"/>
            </w:r>
            <w:r w:rsidR="00640203">
              <w:rPr>
                <w:noProof/>
                <w:webHidden/>
              </w:rPr>
              <w:t>3</w:t>
            </w:r>
            <w:r w:rsidR="00640203">
              <w:rPr>
                <w:noProof/>
                <w:webHidden/>
              </w:rPr>
              <w:fldChar w:fldCharType="end"/>
            </w:r>
          </w:hyperlink>
        </w:p>
        <w:p w:rsidR="00640203" w:rsidRDefault="00640203" w14:paraId="2C553DEC" w14:textId="192AF668">
          <w:pPr>
            <w:pStyle w:val="TM1"/>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73">
            <w:r w:rsidRPr="00313736">
              <w:rPr>
                <w:rStyle w:val="Lienhypertexte"/>
                <w:noProof/>
              </w:rPr>
              <w:t>À propos du Centre</w:t>
            </w:r>
            <w:r>
              <w:rPr>
                <w:noProof/>
                <w:webHidden/>
              </w:rPr>
              <w:tab/>
            </w:r>
            <w:r>
              <w:rPr>
                <w:noProof/>
                <w:webHidden/>
              </w:rPr>
              <w:fldChar w:fldCharType="begin"/>
            </w:r>
            <w:r>
              <w:rPr>
                <w:noProof/>
                <w:webHidden/>
              </w:rPr>
              <w:instrText xml:space="preserve"> PAGEREF _Toc232455073 \h </w:instrText>
            </w:r>
            <w:r>
              <w:rPr>
                <w:noProof/>
                <w:webHidden/>
              </w:rPr>
            </w:r>
            <w:r>
              <w:rPr>
                <w:noProof/>
                <w:webHidden/>
              </w:rPr>
              <w:fldChar w:fldCharType="separate"/>
            </w:r>
            <w:r>
              <w:rPr>
                <w:noProof/>
                <w:webHidden/>
              </w:rPr>
              <w:t>4</w:t>
            </w:r>
            <w:r>
              <w:rPr>
                <w:noProof/>
                <w:webHidden/>
              </w:rPr>
              <w:fldChar w:fldCharType="end"/>
            </w:r>
          </w:hyperlink>
        </w:p>
        <w:p w:rsidR="00640203" w:rsidRDefault="00640203" w14:paraId="5D355ABA" w14:textId="2B4483E2">
          <w:pPr>
            <w:pStyle w:val="TM2"/>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74">
            <w:r w:rsidRPr="00313736">
              <w:rPr>
                <w:rStyle w:val="Lienhypertexte"/>
                <w:noProof/>
              </w:rPr>
              <w:t>Vie associative</w:t>
            </w:r>
            <w:r>
              <w:rPr>
                <w:noProof/>
                <w:webHidden/>
              </w:rPr>
              <w:tab/>
            </w:r>
            <w:r>
              <w:rPr>
                <w:noProof/>
                <w:webHidden/>
              </w:rPr>
              <w:fldChar w:fldCharType="begin"/>
            </w:r>
            <w:r>
              <w:rPr>
                <w:noProof/>
                <w:webHidden/>
              </w:rPr>
              <w:instrText xml:space="preserve"> PAGEREF _Toc232455074 \h </w:instrText>
            </w:r>
            <w:r>
              <w:rPr>
                <w:noProof/>
                <w:webHidden/>
              </w:rPr>
            </w:r>
            <w:r>
              <w:rPr>
                <w:noProof/>
                <w:webHidden/>
              </w:rPr>
              <w:fldChar w:fldCharType="separate"/>
            </w:r>
            <w:r>
              <w:rPr>
                <w:noProof/>
                <w:webHidden/>
              </w:rPr>
              <w:t>5</w:t>
            </w:r>
            <w:r>
              <w:rPr>
                <w:noProof/>
                <w:webHidden/>
              </w:rPr>
              <w:fldChar w:fldCharType="end"/>
            </w:r>
          </w:hyperlink>
        </w:p>
        <w:p w:rsidR="00640203" w:rsidRDefault="00640203" w14:paraId="62E68329" w14:textId="32F53AD2">
          <w:pPr>
            <w:pStyle w:val="TM3"/>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75">
            <w:r w:rsidRPr="00313736">
              <w:rPr>
                <w:rStyle w:val="Lienhypertexte"/>
                <w:noProof/>
              </w:rPr>
              <w:t>Le conseil d’administration</w:t>
            </w:r>
            <w:r>
              <w:rPr>
                <w:noProof/>
                <w:webHidden/>
              </w:rPr>
              <w:tab/>
            </w:r>
            <w:r>
              <w:rPr>
                <w:noProof/>
                <w:webHidden/>
              </w:rPr>
              <w:fldChar w:fldCharType="begin"/>
            </w:r>
            <w:r>
              <w:rPr>
                <w:noProof/>
                <w:webHidden/>
              </w:rPr>
              <w:instrText xml:space="preserve"> PAGEREF _Toc232455075 \h </w:instrText>
            </w:r>
            <w:r>
              <w:rPr>
                <w:noProof/>
                <w:webHidden/>
              </w:rPr>
            </w:r>
            <w:r>
              <w:rPr>
                <w:noProof/>
                <w:webHidden/>
              </w:rPr>
              <w:fldChar w:fldCharType="separate"/>
            </w:r>
            <w:r>
              <w:rPr>
                <w:noProof/>
                <w:webHidden/>
              </w:rPr>
              <w:t>5</w:t>
            </w:r>
            <w:r>
              <w:rPr>
                <w:noProof/>
                <w:webHidden/>
              </w:rPr>
              <w:fldChar w:fldCharType="end"/>
            </w:r>
          </w:hyperlink>
        </w:p>
        <w:p w:rsidR="00640203" w:rsidRDefault="00640203" w14:paraId="4042A3D2" w14:textId="624C9C50">
          <w:pPr>
            <w:pStyle w:val="TM3"/>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76">
            <w:r w:rsidRPr="00313736">
              <w:rPr>
                <w:rStyle w:val="Lienhypertexte"/>
                <w:noProof/>
              </w:rPr>
              <w:t>Mots des administratrices</w:t>
            </w:r>
            <w:r>
              <w:rPr>
                <w:noProof/>
                <w:webHidden/>
              </w:rPr>
              <w:tab/>
            </w:r>
            <w:r>
              <w:rPr>
                <w:noProof/>
                <w:webHidden/>
              </w:rPr>
              <w:fldChar w:fldCharType="begin"/>
            </w:r>
            <w:r>
              <w:rPr>
                <w:noProof/>
                <w:webHidden/>
              </w:rPr>
              <w:instrText xml:space="preserve"> PAGEREF _Toc232455076 \h </w:instrText>
            </w:r>
            <w:r>
              <w:rPr>
                <w:noProof/>
                <w:webHidden/>
              </w:rPr>
            </w:r>
            <w:r>
              <w:rPr>
                <w:noProof/>
                <w:webHidden/>
              </w:rPr>
              <w:fldChar w:fldCharType="separate"/>
            </w:r>
            <w:r>
              <w:rPr>
                <w:noProof/>
                <w:webHidden/>
              </w:rPr>
              <w:t>7</w:t>
            </w:r>
            <w:r>
              <w:rPr>
                <w:noProof/>
                <w:webHidden/>
              </w:rPr>
              <w:fldChar w:fldCharType="end"/>
            </w:r>
          </w:hyperlink>
        </w:p>
        <w:p w:rsidR="00640203" w:rsidRDefault="00640203" w14:paraId="579386A8" w14:textId="4936B0F2">
          <w:pPr>
            <w:pStyle w:val="TM3"/>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77">
            <w:r w:rsidRPr="00313736">
              <w:rPr>
                <w:rStyle w:val="Lienhypertexte"/>
                <w:noProof/>
              </w:rPr>
              <w:t>L’assemblée générale annuelle</w:t>
            </w:r>
            <w:r>
              <w:rPr>
                <w:noProof/>
                <w:webHidden/>
              </w:rPr>
              <w:tab/>
            </w:r>
            <w:r>
              <w:rPr>
                <w:noProof/>
                <w:webHidden/>
              </w:rPr>
              <w:fldChar w:fldCharType="begin"/>
            </w:r>
            <w:r>
              <w:rPr>
                <w:noProof/>
                <w:webHidden/>
              </w:rPr>
              <w:instrText xml:space="preserve"> PAGEREF _Toc232455077 \h </w:instrText>
            </w:r>
            <w:r>
              <w:rPr>
                <w:noProof/>
                <w:webHidden/>
              </w:rPr>
            </w:r>
            <w:r>
              <w:rPr>
                <w:noProof/>
                <w:webHidden/>
              </w:rPr>
              <w:fldChar w:fldCharType="separate"/>
            </w:r>
            <w:r>
              <w:rPr>
                <w:noProof/>
                <w:webHidden/>
              </w:rPr>
              <w:t>8</w:t>
            </w:r>
            <w:r>
              <w:rPr>
                <w:noProof/>
                <w:webHidden/>
              </w:rPr>
              <w:fldChar w:fldCharType="end"/>
            </w:r>
          </w:hyperlink>
        </w:p>
        <w:p w:rsidR="00640203" w:rsidRDefault="00640203" w14:paraId="51A1ACED" w14:textId="71D37AEC">
          <w:pPr>
            <w:pStyle w:val="TM2"/>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78">
            <w:r w:rsidRPr="00313736">
              <w:rPr>
                <w:rStyle w:val="Lienhypertexte"/>
                <w:noProof/>
              </w:rPr>
              <w:t>Portrait des membres</w:t>
            </w:r>
            <w:r>
              <w:rPr>
                <w:noProof/>
                <w:webHidden/>
              </w:rPr>
              <w:tab/>
            </w:r>
            <w:r>
              <w:rPr>
                <w:noProof/>
                <w:webHidden/>
              </w:rPr>
              <w:fldChar w:fldCharType="begin"/>
            </w:r>
            <w:r>
              <w:rPr>
                <w:noProof/>
                <w:webHidden/>
              </w:rPr>
              <w:instrText xml:space="preserve"> PAGEREF _Toc232455078 \h </w:instrText>
            </w:r>
            <w:r>
              <w:rPr>
                <w:noProof/>
                <w:webHidden/>
              </w:rPr>
            </w:r>
            <w:r>
              <w:rPr>
                <w:noProof/>
                <w:webHidden/>
              </w:rPr>
              <w:fldChar w:fldCharType="separate"/>
            </w:r>
            <w:r>
              <w:rPr>
                <w:noProof/>
                <w:webHidden/>
              </w:rPr>
              <w:t>9</w:t>
            </w:r>
            <w:r>
              <w:rPr>
                <w:noProof/>
                <w:webHidden/>
              </w:rPr>
              <w:fldChar w:fldCharType="end"/>
            </w:r>
          </w:hyperlink>
        </w:p>
        <w:p w:rsidR="00640203" w:rsidRDefault="00640203" w14:paraId="4273EE64" w14:textId="2C6041F5">
          <w:pPr>
            <w:pStyle w:val="TM1"/>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79">
            <w:r w:rsidRPr="00313736">
              <w:rPr>
                <w:rStyle w:val="Lienhypertexte"/>
                <w:noProof/>
              </w:rPr>
              <w:t>Accueil, soutien et référence</w:t>
            </w:r>
            <w:r>
              <w:rPr>
                <w:noProof/>
                <w:webHidden/>
              </w:rPr>
              <w:tab/>
            </w:r>
            <w:r>
              <w:rPr>
                <w:noProof/>
                <w:webHidden/>
              </w:rPr>
              <w:fldChar w:fldCharType="begin"/>
            </w:r>
            <w:r>
              <w:rPr>
                <w:noProof/>
                <w:webHidden/>
              </w:rPr>
              <w:instrText xml:space="preserve"> PAGEREF _Toc232455079 \h </w:instrText>
            </w:r>
            <w:r>
              <w:rPr>
                <w:noProof/>
                <w:webHidden/>
              </w:rPr>
            </w:r>
            <w:r>
              <w:rPr>
                <w:noProof/>
                <w:webHidden/>
              </w:rPr>
              <w:fldChar w:fldCharType="separate"/>
            </w:r>
            <w:r>
              <w:rPr>
                <w:noProof/>
                <w:webHidden/>
              </w:rPr>
              <w:t>10</w:t>
            </w:r>
            <w:r>
              <w:rPr>
                <w:noProof/>
                <w:webHidden/>
              </w:rPr>
              <w:fldChar w:fldCharType="end"/>
            </w:r>
          </w:hyperlink>
        </w:p>
        <w:p w:rsidR="00640203" w:rsidRDefault="00640203" w14:paraId="748D5A8D" w14:textId="3CB17991">
          <w:pPr>
            <w:pStyle w:val="TM1"/>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80">
            <w:r w:rsidRPr="00313736">
              <w:rPr>
                <w:rStyle w:val="Lienhypertexte"/>
                <w:noProof/>
              </w:rPr>
              <w:t>Milieu de vie</w:t>
            </w:r>
            <w:r>
              <w:rPr>
                <w:noProof/>
                <w:webHidden/>
              </w:rPr>
              <w:tab/>
            </w:r>
            <w:r>
              <w:rPr>
                <w:noProof/>
                <w:webHidden/>
              </w:rPr>
              <w:fldChar w:fldCharType="begin"/>
            </w:r>
            <w:r>
              <w:rPr>
                <w:noProof/>
                <w:webHidden/>
              </w:rPr>
              <w:instrText xml:space="preserve"> PAGEREF _Toc232455080 \h </w:instrText>
            </w:r>
            <w:r>
              <w:rPr>
                <w:noProof/>
                <w:webHidden/>
              </w:rPr>
            </w:r>
            <w:r>
              <w:rPr>
                <w:noProof/>
                <w:webHidden/>
              </w:rPr>
              <w:fldChar w:fldCharType="separate"/>
            </w:r>
            <w:r>
              <w:rPr>
                <w:noProof/>
                <w:webHidden/>
              </w:rPr>
              <w:t>11</w:t>
            </w:r>
            <w:r>
              <w:rPr>
                <w:noProof/>
                <w:webHidden/>
              </w:rPr>
              <w:fldChar w:fldCharType="end"/>
            </w:r>
          </w:hyperlink>
        </w:p>
        <w:p w:rsidR="00640203" w:rsidRDefault="00640203" w14:paraId="6DD7C676" w14:textId="0B361712">
          <w:pPr>
            <w:pStyle w:val="TM1"/>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81">
            <w:r w:rsidRPr="00313736">
              <w:rPr>
                <w:rStyle w:val="Lienhypertexte"/>
                <w:noProof/>
              </w:rPr>
              <w:t>Nos projets</w:t>
            </w:r>
            <w:r>
              <w:rPr>
                <w:noProof/>
                <w:webHidden/>
              </w:rPr>
              <w:tab/>
            </w:r>
            <w:r>
              <w:rPr>
                <w:noProof/>
                <w:webHidden/>
              </w:rPr>
              <w:fldChar w:fldCharType="begin"/>
            </w:r>
            <w:r>
              <w:rPr>
                <w:noProof/>
                <w:webHidden/>
              </w:rPr>
              <w:instrText xml:space="preserve"> PAGEREF _Toc232455081 \h </w:instrText>
            </w:r>
            <w:r>
              <w:rPr>
                <w:noProof/>
                <w:webHidden/>
              </w:rPr>
            </w:r>
            <w:r>
              <w:rPr>
                <w:noProof/>
                <w:webHidden/>
              </w:rPr>
              <w:fldChar w:fldCharType="separate"/>
            </w:r>
            <w:r>
              <w:rPr>
                <w:noProof/>
                <w:webHidden/>
              </w:rPr>
              <w:t>12</w:t>
            </w:r>
            <w:r>
              <w:rPr>
                <w:noProof/>
                <w:webHidden/>
              </w:rPr>
              <w:fldChar w:fldCharType="end"/>
            </w:r>
          </w:hyperlink>
        </w:p>
        <w:p w:rsidR="00640203" w:rsidRDefault="00640203" w14:paraId="09E584CC" w14:textId="1FEBB4BA">
          <w:pPr>
            <w:pStyle w:val="TM2"/>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82">
            <w:r w:rsidRPr="00313736">
              <w:rPr>
                <w:rStyle w:val="Lienhypertexte"/>
                <w:noProof/>
              </w:rPr>
              <w:t>Accessibilité pour les femmes à mobilité réduite</w:t>
            </w:r>
            <w:r>
              <w:rPr>
                <w:noProof/>
                <w:webHidden/>
              </w:rPr>
              <w:tab/>
            </w:r>
            <w:r>
              <w:rPr>
                <w:noProof/>
                <w:webHidden/>
              </w:rPr>
              <w:fldChar w:fldCharType="begin"/>
            </w:r>
            <w:r>
              <w:rPr>
                <w:noProof/>
                <w:webHidden/>
              </w:rPr>
              <w:instrText xml:space="preserve"> PAGEREF _Toc232455082 \h </w:instrText>
            </w:r>
            <w:r>
              <w:rPr>
                <w:noProof/>
                <w:webHidden/>
              </w:rPr>
            </w:r>
            <w:r>
              <w:rPr>
                <w:noProof/>
                <w:webHidden/>
              </w:rPr>
              <w:fldChar w:fldCharType="separate"/>
            </w:r>
            <w:r>
              <w:rPr>
                <w:noProof/>
                <w:webHidden/>
              </w:rPr>
              <w:t>12</w:t>
            </w:r>
            <w:r>
              <w:rPr>
                <w:noProof/>
                <w:webHidden/>
              </w:rPr>
              <w:fldChar w:fldCharType="end"/>
            </w:r>
          </w:hyperlink>
        </w:p>
        <w:p w:rsidR="00640203" w:rsidRDefault="00640203" w14:paraId="45243730" w14:textId="639A1F17">
          <w:pPr>
            <w:pStyle w:val="TM2"/>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83">
            <w:r w:rsidRPr="00313736">
              <w:rPr>
                <w:rStyle w:val="Lienhypertexte"/>
                <w:noProof/>
              </w:rPr>
              <w:t>En action pour la diversité et l’inclusion</w:t>
            </w:r>
            <w:r>
              <w:rPr>
                <w:noProof/>
                <w:webHidden/>
              </w:rPr>
              <w:tab/>
            </w:r>
            <w:r>
              <w:rPr>
                <w:noProof/>
                <w:webHidden/>
              </w:rPr>
              <w:fldChar w:fldCharType="begin"/>
            </w:r>
            <w:r>
              <w:rPr>
                <w:noProof/>
                <w:webHidden/>
              </w:rPr>
              <w:instrText xml:space="preserve"> PAGEREF _Toc232455083 \h </w:instrText>
            </w:r>
            <w:r>
              <w:rPr>
                <w:noProof/>
                <w:webHidden/>
              </w:rPr>
            </w:r>
            <w:r>
              <w:rPr>
                <w:noProof/>
                <w:webHidden/>
              </w:rPr>
              <w:fldChar w:fldCharType="separate"/>
            </w:r>
            <w:r>
              <w:rPr>
                <w:noProof/>
                <w:webHidden/>
              </w:rPr>
              <w:t>13</w:t>
            </w:r>
            <w:r>
              <w:rPr>
                <w:noProof/>
                <w:webHidden/>
              </w:rPr>
              <w:fldChar w:fldCharType="end"/>
            </w:r>
          </w:hyperlink>
        </w:p>
        <w:p w:rsidR="00640203" w:rsidRDefault="00640203" w14:paraId="1966054E" w14:textId="7E23C9AC">
          <w:pPr>
            <w:pStyle w:val="TM1"/>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84">
            <w:r w:rsidRPr="00313736">
              <w:rPr>
                <w:rStyle w:val="Lienhypertexte"/>
                <w:noProof/>
              </w:rPr>
              <w:t>Programmation d’activités</w:t>
            </w:r>
            <w:r>
              <w:rPr>
                <w:noProof/>
                <w:webHidden/>
              </w:rPr>
              <w:tab/>
            </w:r>
            <w:r>
              <w:rPr>
                <w:noProof/>
                <w:webHidden/>
              </w:rPr>
              <w:fldChar w:fldCharType="begin"/>
            </w:r>
            <w:r>
              <w:rPr>
                <w:noProof/>
                <w:webHidden/>
              </w:rPr>
              <w:instrText xml:space="preserve"> PAGEREF _Toc232455084 \h </w:instrText>
            </w:r>
            <w:r>
              <w:rPr>
                <w:noProof/>
                <w:webHidden/>
              </w:rPr>
            </w:r>
            <w:r>
              <w:rPr>
                <w:noProof/>
                <w:webHidden/>
              </w:rPr>
              <w:fldChar w:fldCharType="separate"/>
            </w:r>
            <w:r>
              <w:rPr>
                <w:noProof/>
                <w:webHidden/>
              </w:rPr>
              <w:t>14</w:t>
            </w:r>
            <w:r>
              <w:rPr>
                <w:noProof/>
                <w:webHidden/>
              </w:rPr>
              <w:fldChar w:fldCharType="end"/>
            </w:r>
          </w:hyperlink>
        </w:p>
        <w:p w:rsidR="00640203" w:rsidRDefault="00640203" w14:paraId="79E64525" w14:textId="234A9147">
          <w:pPr>
            <w:pStyle w:val="TM1"/>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85">
            <w:r w:rsidRPr="00313736">
              <w:rPr>
                <w:rStyle w:val="Lienhypertexte"/>
                <w:noProof/>
              </w:rPr>
              <w:t>Groupes de soutien et d’entraide</w:t>
            </w:r>
            <w:r>
              <w:rPr>
                <w:noProof/>
                <w:webHidden/>
              </w:rPr>
              <w:tab/>
            </w:r>
            <w:r>
              <w:rPr>
                <w:noProof/>
                <w:webHidden/>
              </w:rPr>
              <w:fldChar w:fldCharType="begin"/>
            </w:r>
            <w:r>
              <w:rPr>
                <w:noProof/>
                <w:webHidden/>
              </w:rPr>
              <w:instrText xml:space="preserve"> PAGEREF _Toc232455085 \h </w:instrText>
            </w:r>
            <w:r>
              <w:rPr>
                <w:noProof/>
                <w:webHidden/>
              </w:rPr>
            </w:r>
            <w:r>
              <w:rPr>
                <w:noProof/>
                <w:webHidden/>
              </w:rPr>
              <w:fldChar w:fldCharType="separate"/>
            </w:r>
            <w:r>
              <w:rPr>
                <w:noProof/>
                <w:webHidden/>
              </w:rPr>
              <w:t>18</w:t>
            </w:r>
            <w:r>
              <w:rPr>
                <w:noProof/>
                <w:webHidden/>
              </w:rPr>
              <w:fldChar w:fldCharType="end"/>
            </w:r>
          </w:hyperlink>
        </w:p>
        <w:p w:rsidR="00640203" w:rsidRDefault="00640203" w14:paraId="11F7850B" w14:textId="5C762CD4">
          <w:pPr>
            <w:pStyle w:val="TM2"/>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86">
            <w:r w:rsidRPr="00313736">
              <w:rPr>
                <w:rStyle w:val="Lienhypertexte"/>
                <w:noProof/>
              </w:rPr>
              <w:t>Groupe de soutien pour femmes ayant des comportements violents</w:t>
            </w:r>
            <w:r>
              <w:rPr>
                <w:noProof/>
                <w:webHidden/>
              </w:rPr>
              <w:tab/>
            </w:r>
            <w:r>
              <w:rPr>
                <w:noProof/>
                <w:webHidden/>
              </w:rPr>
              <w:fldChar w:fldCharType="begin"/>
            </w:r>
            <w:r>
              <w:rPr>
                <w:noProof/>
                <w:webHidden/>
              </w:rPr>
              <w:instrText xml:space="preserve"> PAGEREF _Toc232455086 \h </w:instrText>
            </w:r>
            <w:r>
              <w:rPr>
                <w:noProof/>
                <w:webHidden/>
              </w:rPr>
            </w:r>
            <w:r>
              <w:rPr>
                <w:noProof/>
                <w:webHidden/>
              </w:rPr>
              <w:fldChar w:fldCharType="separate"/>
            </w:r>
            <w:r>
              <w:rPr>
                <w:noProof/>
                <w:webHidden/>
              </w:rPr>
              <w:t>18</w:t>
            </w:r>
            <w:r>
              <w:rPr>
                <w:noProof/>
                <w:webHidden/>
              </w:rPr>
              <w:fldChar w:fldCharType="end"/>
            </w:r>
          </w:hyperlink>
        </w:p>
        <w:p w:rsidR="00640203" w:rsidRDefault="00640203" w14:paraId="5FB7C059" w14:textId="4993A1C2">
          <w:pPr>
            <w:pStyle w:val="TM2"/>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87">
            <w:r w:rsidRPr="00313736">
              <w:rPr>
                <w:rStyle w:val="Lienhypertexte"/>
                <w:noProof/>
              </w:rPr>
              <w:t xml:space="preserve">Groupe de soutien </w:t>
            </w:r>
            <w:r w:rsidRPr="00313736">
              <w:rPr>
                <w:rStyle w:val="Lienhypertexte"/>
                <w:i/>
                <w:iCs/>
                <w:noProof/>
              </w:rPr>
              <w:t>Mieux vivre ma séparation</w:t>
            </w:r>
            <w:r>
              <w:rPr>
                <w:noProof/>
                <w:webHidden/>
              </w:rPr>
              <w:tab/>
            </w:r>
            <w:r>
              <w:rPr>
                <w:noProof/>
                <w:webHidden/>
              </w:rPr>
              <w:fldChar w:fldCharType="begin"/>
            </w:r>
            <w:r>
              <w:rPr>
                <w:noProof/>
                <w:webHidden/>
              </w:rPr>
              <w:instrText xml:space="preserve"> PAGEREF _Toc232455087 \h </w:instrText>
            </w:r>
            <w:r>
              <w:rPr>
                <w:noProof/>
                <w:webHidden/>
              </w:rPr>
            </w:r>
            <w:r>
              <w:rPr>
                <w:noProof/>
                <w:webHidden/>
              </w:rPr>
              <w:fldChar w:fldCharType="separate"/>
            </w:r>
            <w:r>
              <w:rPr>
                <w:noProof/>
                <w:webHidden/>
              </w:rPr>
              <w:t>20</w:t>
            </w:r>
            <w:r>
              <w:rPr>
                <w:noProof/>
                <w:webHidden/>
              </w:rPr>
              <w:fldChar w:fldCharType="end"/>
            </w:r>
          </w:hyperlink>
        </w:p>
        <w:p w:rsidR="00640203" w:rsidRDefault="00640203" w14:paraId="275B0FDE" w14:textId="157B0A95">
          <w:pPr>
            <w:pStyle w:val="TM2"/>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88">
            <w:r w:rsidRPr="00313736">
              <w:rPr>
                <w:rStyle w:val="Lienhypertexte"/>
                <w:noProof/>
              </w:rPr>
              <w:t>Groupe d’entraide pour femmes immigrantes</w:t>
            </w:r>
            <w:r>
              <w:rPr>
                <w:noProof/>
                <w:webHidden/>
              </w:rPr>
              <w:tab/>
            </w:r>
            <w:r>
              <w:rPr>
                <w:noProof/>
                <w:webHidden/>
              </w:rPr>
              <w:fldChar w:fldCharType="begin"/>
            </w:r>
            <w:r>
              <w:rPr>
                <w:noProof/>
                <w:webHidden/>
              </w:rPr>
              <w:instrText xml:space="preserve"> PAGEREF _Toc232455088 \h </w:instrText>
            </w:r>
            <w:r>
              <w:rPr>
                <w:noProof/>
                <w:webHidden/>
              </w:rPr>
            </w:r>
            <w:r>
              <w:rPr>
                <w:noProof/>
                <w:webHidden/>
              </w:rPr>
              <w:fldChar w:fldCharType="separate"/>
            </w:r>
            <w:r>
              <w:rPr>
                <w:noProof/>
                <w:webHidden/>
              </w:rPr>
              <w:t>21</w:t>
            </w:r>
            <w:r>
              <w:rPr>
                <w:noProof/>
                <w:webHidden/>
              </w:rPr>
              <w:fldChar w:fldCharType="end"/>
            </w:r>
          </w:hyperlink>
        </w:p>
        <w:p w:rsidR="00640203" w:rsidRDefault="00640203" w14:paraId="6B7C82F3" w14:textId="54742A83">
          <w:pPr>
            <w:pStyle w:val="TM1"/>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89">
            <w:r w:rsidRPr="00313736">
              <w:rPr>
                <w:rStyle w:val="Lienhypertexte"/>
                <w:noProof/>
              </w:rPr>
              <w:t>Action bénévole</w:t>
            </w:r>
            <w:r>
              <w:rPr>
                <w:noProof/>
                <w:webHidden/>
              </w:rPr>
              <w:tab/>
            </w:r>
            <w:r>
              <w:rPr>
                <w:noProof/>
                <w:webHidden/>
              </w:rPr>
              <w:fldChar w:fldCharType="begin"/>
            </w:r>
            <w:r>
              <w:rPr>
                <w:noProof/>
                <w:webHidden/>
              </w:rPr>
              <w:instrText xml:space="preserve"> PAGEREF _Toc232455089 \h </w:instrText>
            </w:r>
            <w:r>
              <w:rPr>
                <w:noProof/>
                <w:webHidden/>
              </w:rPr>
            </w:r>
            <w:r>
              <w:rPr>
                <w:noProof/>
                <w:webHidden/>
              </w:rPr>
              <w:fldChar w:fldCharType="separate"/>
            </w:r>
            <w:r>
              <w:rPr>
                <w:noProof/>
                <w:webHidden/>
              </w:rPr>
              <w:t>22</w:t>
            </w:r>
            <w:r>
              <w:rPr>
                <w:noProof/>
                <w:webHidden/>
              </w:rPr>
              <w:fldChar w:fldCharType="end"/>
            </w:r>
          </w:hyperlink>
        </w:p>
        <w:p w:rsidR="00640203" w:rsidRDefault="00640203" w14:paraId="22B8932C" w14:textId="33EF4DC4">
          <w:pPr>
            <w:pStyle w:val="TM2"/>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90">
            <w:r w:rsidRPr="00313736">
              <w:rPr>
                <w:rStyle w:val="Lienhypertexte"/>
                <w:noProof/>
              </w:rPr>
              <w:t>Les comités</w:t>
            </w:r>
            <w:r>
              <w:rPr>
                <w:noProof/>
                <w:webHidden/>
              </w:rPr>
              <w:tab/>
            </w:r>
            <w:r>
              <w:rPr>
                <w:noProof/>
                <w:webHidden/>
              </w:rPr>
              <w:fldChar w:fldCharType="begin"/>
            </w:r>
            <w:r>
              <w:rPr>
                <w:noProof/>
                <w:webHidden/>
              </w:rPr>
              <w:instrText xml:space="preserve"> PAGEREF _Toc232455090 \h </w:instrText>
            </w:r>
            <w:r>
              <w:rPr>
                <w:noProof/>
                <w:webHidden/>
              </w:rPr>
            </w:r>
            <w:r>
              <w:rPr>
                <w:noProof/>
                <w:webHidden/>
              </w:rPr>
              <w:fldChar w:fldCharType="separate"/>
            </w:r>
            <w:r>
              <w:rPr>
                <w:noProof/>
                <w:webHidden/>
              </w:rPr>
              <w:t>23</w:t>
            </w:r>
            <w:r>
              <w:rPr>
                <w:noProof/>
                <w:webHidden/>
              </w:rPr>
              <w:fldChar w:fldCharType="end"/>
            </w:r>
          </w:hyperlink>
        </w:p>
        <w:p w:rsidR="00640203" w:rsidRDefault="00640203" w14:paraId="1DF2D23B" w14:textId="23D6DED3">
          <w:pPr>
            <w:pStyle w:val="TM1"/>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91">
            <w:r w:rsidRPr="00313736">
              <w:rPr>
                <w:rStyle w:val="Lienhypertexte"/>
                <w:noProof/>
              </w:rPr>
              <w:t>Mobilisations et actions collectives</w:t>
            </w:r>
            <w:r>
              <w:rPr>
                <w:noProof/>
                <w:webHidden/>
              </w:rPr>
              <w:tab/>
            </w:r>
            <w:r>
              <w:rPr>
                <w:noProof/>
                <w:webHidden/>
              </w:rPr>
              <w:fldChar w:fldCharType="begin"/>
            </w:r>
            <w:r>
              <w:rPr>
                <w:noProof/>
                <w:webHidden/>
              </w:rPr>
              <w:instrText xml:space="preserve"> PAGEREF _Toc232455091 \h </w:instrText>
            </w:r>
            <w:r>
              <w:rPr>
                <w:noProof/>
                <w:webHidden/>
              </w:rPr>
            </w:r>
            <w:r>
              <w:rPr>
                <w:noProof/>
                <w:webHidden/>
              </w:rPr>
              <w:fldChar w:fldCharType="separate"/>
            </w:r>
            <w:r>
              <w:rPr>
                <w:noProof/>
                <w:webHidden/>
              </w:rPr>
              <w:t>27</w:t>
            </w:r>
            <w:r>
              <w:rPr>
                <w:noProof/>
                <w:webHidden/>
              </w:rPr>
              <w:fldChar w:fldCharType="end"/>
            </w:r>
          </w:hyperlink>
        </w:p>
        <w:p w:rsidR="00640203" w:rsidRDefault="00640203" w14:paraId="0777F3B5" w14:textId="7989B246">
          <w:pPr>
            <w:pStyle w:val="TM2"/>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92">
            <w:r w:rsidRPr="00313736">
              <w:rPr>
                <w:rStyle w:val="Lienhypertexte"/>
                <w:noProof/>
              </w:rPr>
              <w:t>Marche mondiale des femmes</w:t>
            </w:r>
            <w:r>
              <w:rPr>
                <w:noProof/>
                <w:webHidden/>
              </w:rPr>
              <w:tab/>
            </w:r>
            <w:r>
              <w:rPr>
                <w:noProof/>
                <w:webHidden/>
              </w:rPr>
              <w:fldChar w:fldCharType="begin"/>
            </w:r>
            <w:r>
              <w:rPr>
                <w:noProof/>
                <w:webHidden/>
              </w:rPr>
              <w:instrText xml:space="preserve"> PAGEREF _Toc232455092 \h </w:instrText>
            </w:r>
            <w:r>
              <w:rPr>
                <w:noProof/>
                <w:webHidden/>
              </w:rPr>
            </w:r>
            <w:r>
              <w:rPr>
                <w:noProof/>
                <w:webHidden/>
              </w:rPr>
              <w:fldChar w:fldCharType="separate"/>
            </w:r>
            <w:r>
              <w:rPr>
                <w:noProof/>
                <w:webHidden/>
              </w:rPr>
              <w:t>27</w:t>
            </w:r>
            <w:r>
              <w:rPr>
                <w:noProof/>
                <w:webHidden/>
              </w:rPr>
              <w:fldChar w:fldCharType="end"/>
            </w:r>
          </w:hyperlink>
        </w:p>
        <w:p w:rsidR="00640203" w:rsidRDefault="00640203" w14:paraId="1FCD2B2A" w14:textId="50891D34">
          <w:pPr>
            <w:pStyle w:val="TM2"/>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93">
            <w:r w:rsidRPr="00313736">
              <w:rPr>
                <w:rStyle w:val="Lienhypertexte"/>
                <w:noProof/>
              </w:rPr>
              <w:t>Le communautaire à boutte</w:t>
            </w:r>
            <w:r>
              <w:rPr>
                <w:noProof/>
                <w:webHidden/>
              </w:rPr>
              <w:tab/>
            </w:r>
            <w:r>
              <w:rPr>
                <w:noProof/>
                <w:webHidden/>
              </w:rPr>
              <w:fldChar w:fldCharType="begin"/>
            </w:r>
            <w:r>
              <w:rPr>
                <w:noProof/>
                <w:webHidden/>
              </w:rPr>
              <w:instrText xml:space="preserve"> PAGEREF _Toc232455093 \h </w:instrText>
            </w:r>
            <w:r>
              <w:rPr>
                <w:noProof/>
                <w:webHidden/>
              </w:rPr>
            </w:r>
            <w:r>
              <w:rPr>
                <w:noProof/>
                <w:webHidden/>
              </w:rPr>
              <w:fldChar w:fldCharType="separate"/>
            </w:r>
            <w:r>
              <w:rPr>
                <w:noProof/>
                <w:webHidden/>
              </w:rPr>
              <w:t>29</w:t>
            </w:r>
            <w:r>
              <w:rPr>
                <w:noProof/>
                <w:webHidden/>
              </w:rPr>
              <w:fldChar w:fldCharType="end"/>
            </w:r>
          </w:hyperlink>
        </w:p>
        <w:p w:rsidR="00640203" w:rsidRDefault="00640203" w14:paraId="1CFDBDE1" w14:textId="1D97F382">
          <w:pPr>
            <w:pStyle w:val="TM2"/>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94">
            <w:r w:rsidRPr="00313736">
              <w:rPr>
                <w:rStyle w:val="Lienhypertexte"/>
                <w:noProof/>
              </w:rPr>
              <w:t>Autres mobilisations et actions</w:t>
            </w:r>
            <w:r>
              <w:rPr>
                <w:noProof/>
                <w:webHidden/>
              </w:rPr>
              <w:tab/>
            </w:r>
            <w:r>
              <w:rPr>
                <w:noProof/>
                <w:webHidden/>
              </w:rPr>
              <w:fldChar w:fldCharType="begin"/>
            </w:r>
            <w:r>
              <w:rPr>
                <w:noProof/>
                <w:webHidden/>
              </w:rPr>
              <w:instrText xml:space="preserve"> PAGEREF _Toc232455094 \h </w:instrText>
            </w:r>
            <w:r>
              <w:rPr>
                <w:noProof/>
                <w:webHidden/>
              </w:rPr>
            </w:r>
            <w:r>
              <w:rPr>
                <w:noProof/>
                <w:webHidden/>
              </w:rPr>
              <w:fldChar w:fldCharType="separate"/>
            </w:r>
            <w:r>
              <w:rPr>
                <w:noProof/>
                <w:webHidden/>
              </w:rPr>
              <w:t>30</w:t>
            </w:r>
            <w:r>
              <w:rPr>
                <w:noProof/>
                <w:webHidden/>
              </w:rPr>
              <w:fldChar w:fldCharType="end"/>
            </w:r>
          </w:hyperlink>
        </w:p>
        <w:p w:rsidR="00640203" w:rsidRDefault="00640203" w14:paraId="4D6A2F7D" w14:textId="7915B5DF">
          <w:pPr>
            <w:pStyle w:val="TM1"/>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95">
            <w:r w:rsidRPr="00313736">
              <w:rPr>
                <w:rStyle w:val="Lienhypertexte"/>
                <w:noProof/>
              </w:rPr>
              <w:t>Concertations et représentations</w:t>
            </w:r>
            <w:r>
              <w:rPr>
                <w:noProof/>
                <w:webHidden/>
              </w:rPr>
              <w:tab/>
            </w:r>
            <w:r>
              <w:rPr>
                <w:noProof/>
                <w:webHidden/>
              </w:rPr>
              <w:fldChar w:fldCharType="begin"/>
            </w:r>
            <w:r>
              <w:rPr>
                <w:noProof/>
                <w:webHidden/>
              </w:rPr>
              <w:instrText xml:space="preserve"> PAGEREF _Toc232455095 \h </w:instrText>
            </w:r>
            <w:r>
              <w:rPr>
                <w:noProof/>
                <w:webHidden/>
              </w:rPr>
            </w:r>
            <w:r>
              <w:rPr>
                <w:noProof/>
                <w:webHidden/>
              </w:rPr>
              <w:fldChar w:fldCharType="separate"/>
            </w:r>
            <w:r>
              <w:rPr>
                <w:noProof/>
                <w:webHidden/>
              </w:rPr>
              <w:t>32</w:t>
            </w:r>
            <w:r>
              <w:rPr>
                <w:noProof/>
                <w:webHidden/>
              </w:rPr>
              <w:fldChar w:fldCharType="end"/>
            </w:r>
          </w:hyperlink>
        </w:p>
        <w:p w:rsidR="00640203" w:rsidRDefault="00640203" w14:paraId="7DACA493" w14:textId="02606D14">
          <w:pPr>
            <w:pStyle w:val="TM2"/>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96">
            <w:r w:rsidRPr="00313736">
              <w:rPr>
                <w:rStyle w:val="Lienhypertexte"/>
                <w:noProof/>
              </w:rPr>
              <w:t>Concertation nationale</w:t>
            </w:r>
            <w:r>
              <w:rPr>
                <w:noProof/>
                <w:webHidden/>
              </w:rPr>
              <w:tab/>
            </w:r>
            <w:r>
              <w:rPr>
                <w:noProof/>
                <w:webHidden/>
              </w:rPr>
              <w:fldChar w:fldCharType="begin"/>
            </w:r>
            <w:r>
              <w:rPr>
                <w:noProof/>
                <w:webHidden/>
              </w:rPr>
              <w:instrText xml:space="preserve"> PAGEREF _Toc232455096 \h </w:instrText>
            </w:r>
            <w:r>
              <w:rPr>
                <w:noProof/>
                <w:webHidden/>
              </w:rPr>
            </w:r>
            <w:r>
              <w:rPr>
                <w:noProof/>
                <w:webHidden/>
              </w:rPr>
              <w:fldChar w:fldCharType="separate"/>
            </w:r>
            <w:r>
              <w:rPr>
                <w:noProof/>
                <w:webHidden/>
              </w:rPr>
              <w:t>32</w:t>
            </w:r>
            <w:r>
              <w:rPr>
                <w:noProof/>
                <w:webHidden/>
              </w:rPr>
              <w:fldChar w:fldCharType="end"/>
            </w:r>
          </w:hyperlink>
        </w:p>
        <w:p w:rsidR="00640203" w:rsidRDefault="00640203" w14:paraId="63329742" w14:textId="26719E73">
          <w:pPr>
            <w:pStyle w:val="TM2"/>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97">
            <w:r w:rsidRPr="00313736">
              <w:rPr>
                <w:rStyle w:val="Lienhypertexte"/>
                <w:noProof/>
              </w:rPr>
              <w:t>Concertations régionales</w:t>
            </w:r>
            <w:r>
              <w:rPr>
                <w:noProof/>
                <w:webHidden/>
              </w:rPr>
              <w:tab/>
            </w:r>
            <w:r>
              <w:rPr>
                <w:noProof/>
                <w:webHidden/>
              </w:rPr>
              <w:fldChar w:fldCharType="begin"/>
            </w:r>
            <w:r>
              <w:rPr>
                <w:noProof/>
                <w:webHidden/>
              </w:rPr>
              <w:instrText xml:space="preserve"> PAGEREF _Toc232455097 \h </w:instrText>
            </w:r>
            <w:r>
              <w:rPr>
                <w:noProof/>
                <w:webHidden/>
              </w:rPr>
            </w:r>
            <w:r>
              <w:rPr>
                <w:noProof/>
                <w:webHidden/>
              </w:rPr>
              <w:fldChar w:fldCharType="separate"/>
            </w:r>
            <w:r>
              <w:rPr>
                <w:noProof/>
                <w:webHidden/>
              </w:rPr>
              <w:t>33</w:t>
            </w:r>
            <w:r>
              <w:rPr>
                <w:noProof/>
                <w:webHidden/>
              </w:rPr>
              <w:fldChar w:fldCharType="end"/>
            </w:r>
          </w:hyperlink>
        </w:p>
        <w:p w:rsidR="00640203" w:rsidRDefault="00640203" w14:paraId="26E1A28F" w14:textId="5AAFE03F">
          <w:pPr>
            <w:pStyle w:val="TM2"/>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98">
            <w:r w:rsidRPr="00313736">
              <w:rPr>
                <w:rStyle w:val="Lienhypertexte"/>
                <w:noProof/>
              </w:rPr>
              <w:t>Concertations locales</w:t>
            </w:r>
            <w:r>
              <w:rPr>
                <w:noProof/>
                <w:webHidden/>
              </w:rPr>
              <w:tab/>
            </w:r>
            <w:r>
              <w:rPr>
                <w:noProof/>
                <w:webHidden/>
              </w:rPr>
              <w:fldChar w:fldCharType="begin"/>
            </w:r>
            <w:r>
              <w:rPr>
                <w:noProof/>
                <w:webHidden/>
              </w:rPr>
              <w:instrText xml:space="preserve"> PAGEREF _Toc232455098 \h </w:instrText>
            </w:r>
            <w:r>
              <w:rPr>
                <w:noProof/>
                <w:webHidden/>
              </w:rPr>
            </w:r>
            <w:r>
              <w:rPr>
                <w:noProof/>
                <w:webHidden/>
              </w:rPr>
              <w:fldChar w:fldCharType="separate"/>
            </w:r>
            <w:r>
              <w:rPr>
                <w:noProof/>
                <w:webHidden/>
              </w:rPr>
              <w:t>35</w:t>
            </w:r>
            <w:r>
              <w:rPr>
                <w:noProof/>
                <w:webHidden/>
              </w:rPr>
              <w:fldChar w:fldCharType="end"/>
            </w:r>
          </w:hyperlink>
        </w:p>
        <w:p w:rsidR="00640203" w:rsidRDefault="00640203" w14:paraId="39260AC9" w14:textId="719146C0">
          <w:pPr>
            <w:pStyle w:val="TM2"/>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099">
            <w:r w:rsidRPr="00313736">
              <w:rPr>
                <w:rStyle w:val="Lienhypertexte"/>
                <w:noProof/>
              </w:rPr>
              <w:t>Partenariat avec la Ville de Longueuil</w:t>
            </w:r>
            <w:r>
              <w:rPr>
                <w:noProof/>
                <w:webHidden/>
              </w:rPr>
              <w:tab/>
            </w:r>
            <w:r>
              <w:rPr>
                <w:noProof/>
                <w:webHidden/>
              </w:rPr>
              <w:fldChar w:fldCharType="begin"/>
            </w:r>
            <w:r>
              <w:rPr>
                <w:noProof/>
                <w:webHidden/>
              </w:rPr>
              <w:instrText xml:space="preserve"> PAGEREF _Toc232455099 \h </w:instrText>
            </w:r>
            <w:r>
              <w:rPr>
                <w:noProof/>
                <w:webHidden/>
              </w:rPr>
            </w:r>
            <w:r>
              <w:rPr>
                <w:noProof/>
                <w:webHidden/>
              </w:rPr>
              <w:fldChar w:fldCharType="separate"/>
            </w:r>
            <w:r>
              <w:rPr>
                <w:noProof/>
                <w:webHidden/>
              </w:rPr>
              <w:t>38</w:t>
            </w:r>
            <w:r>
              <w:rPr>
                <w:noProof/>
                <w:webHidden/>
              </w:rPr>
              <w:fldChar w:fldCharType="end"/>
            </w:r>
          </w:hyperlink>
        </w:p>
        <w:p w:rsidR="00640203" w:rsidRDefault="00640203" w14:paraId="03789BC3" w14:textId="528DA70F">
          <w:pPr>
            <w:pStyle w:val="TM2"/>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100">
            <w:r w:rsidRPr="00313736">
              <w:rPr>
                <w:rStyle w:val="Lienhypertexte"/>
                <w:noProof/>
              </w:rPr>
              <w:t>Autres représentations</w:t>
            </w:r>
            <w:r>
              <w:rPr>
                <w:noProof/>
                <w:webHidden/>
              </w:rPr>
              <w:tab/>
            </w:r>
            <w:r>
              <w:rPr>
                <w:noProof/>
                <w:webHidden/>
              </w:rPr>
              <w:fldChar w:fldCharType="begin"/>
            </w:r>
            <w:r>
              <w:rPr>
                <w:noProof/>
                <w:webHidden/>
              </w:rPr>
              <w:instrText xml:space="preserve"> PAGEREF _Toc232455100 \h </w:instrText>
            </w:r>
            <w:r>
              <w:rPr>
                <w:noProof/>
                <w:webHidden/>
              </w:rPr>
            </w:r>
            <w:r>
              <w:rPr>
                <w:noProof/>
                <w:webHidden/>
              </w:rPr>
              <w:fldChar w:fldCharType="separate"/>
            </w:r>
            <w:r>
              <w:rPr>
                <w:noProof/>
                <w:webHidden/>
              </w:rPr>
              <w:t>38</w:t>
            </w:r>
            <w:r>
              <w:rPr>
                <w:noProof/>
                <w:webHidden/>
              </w:rPr>
              <w:fldChar w:fldCharType="end"/>
            </w:r>
          </w:hyperlink>
        </w:p>
        <w:p w:rsidR="00640203" w:rsidRDefault="00640203" w14:paraId="44FC3A0B" w14:textId="2D2BCCC7">
          <w:pPr>
            <w:pStyle w:val="TM1"/>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101">
            <w:r w:rsidRPr="00313736">
              <w:rPr>
                <w:rStyle w:val="Lienhypertexte"/>
                <w:noProof/>
              </w:rPr>
              <w:t>Communications</w:t>
            </w:r>
            <w:r>
              <w:rPr>
                <w:noProof/>
                <w:webHidden/>
              </w:rPr>
              <w:tab/>
            </w:r>
            <w:r>
              <w:rPr>
                <w:noProof/>
                <w:webHidden/>
              </w:rPr>
              <w:fldChar w:fldCharType="begin"/>
            </w:r>
            <w:r>
              <w:rPr>
                <w:noProof/>
                <w:webHidden/>
              </w:rPr>
              <w:instrText xml:space="preserve"> PAGEREF _Toc232455101 \h </w:instrText>
            </w:r>
            <w:r>
              <w:rPr>
                <w:noProof/>
                <w:webHidden/>
              </w:rPr>
            </w:r>
            <w:r>
              <w:rPr>
                <w:noProof/>
                <w:webHidden/>
              </w:rPr>
              <w:fldChar w:fldCharType="separate"/>
            </w:r>
            <w:r>
              <w:rPr>
                <w:noProof/>
                <w:webHidden/>
              </w:rPr>
              <w:t>40</w:t>
            </w:r>
            <w:r>
              <w:rPr>
                <w:noProof/>
                <w:webHidden/>
              </w:rPr>
              <w:fldChar w:fldCharType="end"/>
            </w:r>
          </w:hyperlink>
        </w:p>
        <w:p w:rsidR="00640203" w:rsidRDefault="00640203" w14:paraId="1B4B864C" w14:textId="4F6D19C8">
          <w:pPr>
            <w:pStyle w:val="TM1"/>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102">
            <w:r w:rsidRPr="00313736">
              <w:rPr>
                <w:rStyle w:val="Lienhypertexte"/>
                <w:noProof/>
              </w:rPr>
              <w:t>Financement</w:t>
            </w:r>
            <w:r>
              <w:rPr>
                <w:noProof/>
                <w:webHidden/>
              </w:rPr>
              <w:tab/>
            </w:r>
            <w:r>
              <w:rPr>
                <w:noProof/>
                <w:webHidden/>
              </w:rPr>
              <w:fldChar w:fldCharType="begin"/>
            </w:r>
            <w:r>
              <w:rPr>
                <w:noProof/>
                <w:webHidden/>
              </w:rPr>
              <w:instrText xml:space="preserve"> PAGEREF _Toc232455102 \h </w:instrText>
            </w:r>
            <w:r>
              <w:rPr>
                <w:noProof/>
                <w:webHidden/>
              </w:rPr>
            </w:r>
            <w:r>
              <w:rPr>
                <w:noProof/>
                <w:webHidden/>
              </w:rPr>
              <w:fldChar w:fldCharType="separate"/>
            </w:r>
            <w:r>
              <w:rPr>
                <w:noProof/>
                <w:webHidden/>
              </w:rPr>
              <w:t>42</w:t>
            </w:r>
            <w:r>
              <w:rPr>
                <w:noProof/>
                <w:webHidden/>
              </w:rPr>
              <w:fldChar w:fldCharType="end"/>
            </w:r>
          </w:hyperlink>
        </w:p>
        <w:p w:rsidR="00640203" w:rsidRDefault="00640203" w14:paraId="3B6BE455" w14:textId="6675E819">
          <w:pPr>
            <w:pStyle w:val="TM1"/>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103">
            <w:r w:rsidRPr="00313736">
              <w:rPr>
                <w:rStyle w:val="Lienhypertexte"/>
                <w:noProof/>
              </w:rPr>
              <w:t>Formation de l’équipe</w:t>
            </w:r>
            <w:r>
              <w:rPr>
                <w:noProof/>
                <w:webHidden/>
              </w:rPr>
              <w:tab/>
            </w:r>
            <w:r>
              <w:rPr>
                <w:noProof/>
                <w:webHidden/>
              </w:rPr>
              <w:fldChar w:fldCharType="begin"/>
            </w:r>
            <w:r>
              <w:rPr>
                <w:noProof/>
                <w:webHidden/>
              </w:rPr>
              <w:instrText xml:space="preserve"> PAGEREF _Toc232455103 \h </w:instrText>
            </w:r>
            <w:r>
              <w:rPr>
                <w:noProof/>
                <w:webHidden/>
              </w:rPr>
            </w:r>
            <w:r>
              <w:rPr>
                <w:noProof/>
                <w:webHidden/>
              </w:rPr>
              <w:fldChar w:fldCharType="separate"/>
            </w:r>
            <w:r>
              <w:rPr>
                <w:noProof/>
                <w:webHidden/>
              </w:rPr>
              <w:t>43</w:t>
            </w:r>
            <w:r>
              <w:rPr>
                <w:noProof/>
                <w:webHidden/>
              </w:rPr>
              <w:fldChar w:fldCharType="end"/>
            </w:r>
          </w:hyperlink>
        </w:p>
        <w:p w:rsidR="00640203" w:rsidRDefault="00640203" w14:paraId="352358BC" w14:textId="7E718617">
          <w:pPr>
            <w:pStyle w:val="TM1"/>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104">
            <w:r w:rsidRPr="00313736">
              <w:rPr>
                <w:rStyle w:val="Lienhypertexte"/>
                <w:noProof/>
              </w:rPr>
              <w:t>Annexe 1 – Revue de presse</w:t>
            </w:r>
            <w:r>
              <w:rPr>
                <w:noProof/>
                <w:webHidden/>
              </w:rPr>
              <w:tab/>
            </w:r>
            <w:r>
              <w:rPr>
                <w:noProof/>
                <w:webHidden/>
              </w:rPr>
              <w:fldChar w:fldCharType="begin"/>
            </w:r>
            <w:r>
              <w:rPr>
                <w:noProof/>
                <w:webHidden/>
              </w:rPr>
              <w:instrText xml:space="preserve"> PAGEREF _Toc232455104 \h </w:instrText>
            </w:r>
            <w:r>
              <w:rPr>
                <w:noProof/>
                <w:webHidden/>
              </w:rPr>
            </w:r>
            <w:r>
              <w:rPr>
                <w:noProof/>
                <w:webHidden/>
              </w:rPr>
              <w:fldChar w:fldCharType="separate"/>
            </w:r>
            <w:r>
              <w:rPr>
                <w:noProof/>
                <w:webHidden/>
              </w:rPr>
              <w:t>44</w:t>
            </w:r>
            <w:r>
              <w:rPr>
                <w:noProof/>
                <w:webHidden/>
              </w:rPr>
              <w:fldChar w:fldCharType="end"/>
            </w:r>
          </w:hyperlink>
        </w:p>
        <w:p w:rsidR="00640203" w:rsidRDefault="00640203" w14:paraId="2810058E" w14:textId="738D8EE1">
          <w:pPr>
            <w:pStyle w:val="TM1"/>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105">
            <w:r w:rsidRPr="00313736">
              <w:rPr>
                <w:rStyle w:val="Lienhypertexte"/>
                <w:noProof/>
              </w:rPr>
              <w:t>Annexe 2 – Liste des formations suivies par l’équipe</w:t>
            </w:r>
            <w:r>
              <w:rPr>
                <w:noProof/>
                <w:webHidden/>
              </w:rPr>
              <w:tab/>
            </w:r>
            <w:r>
              <w:rPr>
                <w:noProof/>
                <w:webHidden/>
              </w:rPr>
              <w:fldChar w:fldCharType="begin"/>
            </w:r>
            <w:r>
              <w:rPr>
                <w:noProof/>
                <w:webHidden/>
              </w:rPr>
              <w:instrText xml:space="preserve"> PAGEREF _Toc232455105 \h </w:instrText>
            </w:r>
            <w:r>
              <w:rPr>
                <w:noProof/>
                <w:webHidden/>
              </w:rPr>
            </w:r>
            <w:r>
              <w:rPr>
                <w:noProof/>
                <w:webHidden/>
              </w:rPr>
              <w:fldChar w:fldCharType="separate"/>
            </w:r>
            <w:r>
              <w:rPr>
                <w:noProof/>
                <w:webHidden/>
              </w:rPr>
              <w:t>45</w:t>
            </w:r>
            <w:r>
              <w:rPr>
                <w:noProof/>
                <w:webHidden/>
              </w:rPr>
              <w:fldChar w:fldCharType="end"/>
            </w:r>
          </w:hyperlink>
        </w:p>
        <w:p w:rsidR="00640203" w:rsidRDefault="00640203" w14:paraId="09B1E996" w14:textId="197BBAA5">
          <w:pPr>
            <w:pStyle w:val="TM1"/>
            <w:tabs>
              <w:tab w:val="right" w:leader="dot" w:pos="9016"/>
            </w:tabs>
            <w:rPr>
              <w:rFonts w:asciiTheme="minorHAnsi" w:hAnsiTheme="minorHAnsi" w:eastAsiaTheme="minorEastAsia"/>
              <w:noProof/>
              <w:kern w:val="2"/>
              <w:sz w:val="24"/>
              <w:lang w:val="fr-CA" w:eastAsia="fr-CA"/>
              <w14:ligatures w14:val="standardContextual"/>
            </w:rPr>
          </w:pPr>
          <w:hyperlink w:history="1" w:anchor="_Toc232455106">
            <w:r w:rsidRPr="00313736">
              <w:rPr>
                <w:rStyle w:val="Lienhypertexte"/>
                <w:noProof/>
              </w:rPr>
              <w:t>Annexe 3 – Liste des acronymes</w:t>
            </w:r>
            <w:r>
              <w:rPr>
                <w:noProof/>
                <w:webHidden/>
              </w:rPr>
              <w:tab/>
            </w:r>
            <w:r>
              <w:rPr>
                <w:noProof/>
                <w:webHidden/>
              </w:rPr>
              <w:fldChar w:fldCharType="begin"/>
            </w:r>
            <w:r>
              <w:rPr>
                <w:noProof/>
                <w:webHidden/>
              </w:rPr>
              <w:instrText xml:space="preserve"> PAGEREF _Toc232455106 \h </w:instrText>
            </w:r>
            <w:r>
              <w:rPr>
                <w:noProof/>
                <w:webHidden/>
              </w:rPr>
            </w:r>
            <w:r>
              <w:rPr>
                <w:noProof/>
                <w:webHidden/>
              </w:rPr>
              <w:fldChar w:fldCharType="separate"/>
            </w:r>
            <w:r>
              <w:rPr>
                <w:noProof/>
                <w:webHidden/>
              </w:rPr>
              <w:t>48</w:t>
            </w:r>
            <w:r>
              <w:rPr>
                <w:noProof/>
                <w:webHidden/>
              </w:rPr>
              <w:fldChar w:fldCharType="end"/>
            </w:r>
          </w:hyperlink>
        </w:p>
        <w:p w:rsidR="4E53EB62" w:rsidRDefault="4E53EB62" w14:paraId="0AAB4A8E" w14:textId="095AE089">
          <w:r>
            <w:fldChar w:fldCharType="end"/>
          </w:r>
        </w:p>
      </w:sdtContent>
    </w:sdt>
    <w:p w:rsidR="6CEAF836" w:rsidP="6CEAF836" w:rsidRDefault="6CEAF836" w14:paraId="20E66122" w14:textId="3AE187A7">
      <w:pPr>
        <w:spacing w:line="257" w:lineRule="auto"/>
        <w:rPr>
          <w:rFonts w:ascii="Aptos" w:hAnsi="Aptos" w:eastAsia="Aptos" w:cs="Aptos"/>
          <w:color w:val="000000" w:themeColor="text1"/>
          <w:sz w:val="22"/>
          <w:szCs w:val="22"/>
        </w:rPr>
      </w:pPr>
    </w:p>
    <w:p w:rsidR="547B99A3" w:rsidP="4C3344C3" w:rsidRDefault="547B99A3" w14:paraId="5A7F0762" w14:textId="0E393305">
      <w:pPr>
        <w:pStyle w:val="Titre1"/>
        <w:spacing w:before="0" w:after="0" w:line="257" w:lineRule="auto"/>
        <w:ind w:left="720" w:hanging="360"/>
        <w:rPr>
          <w:rFonts w:ascii="Aptos Display" w:hAnsi="Aptos Display" w:eastAsia="Aptos Display" w:cs="Aptos Display"/>
        </w:rPr>
      </w:pPr>
    </w:p>
    <w:p w:rsidR="547B99A3" w:rsidP="4C3344C3" w:rsidRDefault="547B99A3" w14:paraId="4B6CA20F" w14:textId="17EB2BAE">
      <w:pPr>
        <w:keepNext/>
        <w:keepLines/>
        <w:spacing w:line="257" w:lineRule="auto"/>
      </w:pPr>
      <w:r>
        <w:br w:type="page"/>
      </w:r>
    </w:p>
    <w:p w:rsidR="547B99A3" w:rsidP="06FD8D37" w:rsidRDefault="44B03E14" w14:paraId="0B319872" w14:textId="4B1FFDDC">
      <w:pPr>
        <w:pStyle w:val="Titre1"/>
        <w:rPr>
          <w:rFonts w:ascii="Aptos Display" w:hAnsi="Aptos Display" w:eastAsia="Aptos Display" w:cs="Aptos Display"/>
        </w:rPr>
      </w:pPr>
      <w:bookmarkStart w:name="_Toc232455072" w:id="0"/>
      <w:r w:rsidRPr="06FD8D37">
        <w:lastRenderedPageBreak/>
        <w:t>Mot de l’équipe de travail</w:t>
      </w:r>
      <w:bookmarkEnd w:id="0"/>
    </w:p>
    <w:p w:rsidR="547B99A3" w:rsidP="00640203" w:rsidRDefault="547B99A3" w14:paraId="421B3646" w14:textId="0859278C">
      <w:r w:rsidRPr="251A72D1">
        <w:t xml:space="preserve">Si nous devions choisir un seul mot pour décrire cette année, ce serait sans aucun doute : </w:t>
      </w:r>
      <w:r w:rsidRPr="251A72D1">
        <w:rPr>
          <w:b/>
          <w:bCs/>
        </w:rPr>
        <w:t>atypique</w:t>
      </w:r>
      <w:r w:rsidRPr="251A72D1">
        <w:t xml:space="preserve">. Notre parcours a été rythmé par une solidarité vibrante, débutant par une mobilisation des centres de femmes devant l’Assemblée nationale en juin dernier, suivie d'une participation historique à la Marche mondiale des femmes à Québec où </w:t>
      </w:r>
      <w:r w:rsidRPr="251A72D1" w:rsidR="1BB07863">
        <w:t>16</w:t>
      </w:r>
      <w:r w:rsidRPr="251A72D1">
        <w:t xml:space="preserve"> 000 personnes ont uni leurs voix. Pour clore l'année, nous avons pris part à la grève sans précédent du mouvement « Communautaire à boutte », en lutte avec plus de 1</w:t>
      </w:r>
      <w:r w:rsidRPr="251A72D1" w:rsidR="63013C62">
        <w:t>90</w:t>
      </w:r>
      <w:r w:rsidRPr="251A72D1">
        <w:t xml:space="preserve">0 </w:t>
      </w:r>
      <w:r w:rsidRPr="251A72D1" w:rsidR="1C147CF1">
        <w:t>organism</w:t>
      </w:r>
      <w:r w:rsidRPr="251A72D1">
        <w:t xml:space="preserve">es </w:t>
      </w:r>
      <w:r w:rsidRPr="251A72D1" w:rsidR="6A333797">
        <w:t xml:space="preserve">communautaires </w:t>
      </w:r>
      <w:r w:rsidRPr="251A72D1">
        <w:t>pour revendiquer un financement adéquat et une reconnaissance réelle de notre travail. À travers toutes ces mobilisations, voir de plus en plus de membres oser prendre la rue à nos côtés demeure notre plus grande fierté.</w:t>
      </w:r>
    </w:p>
    <w:p w:rsidR="00640203" w:rsidP="00640203" w:rsidRDefault="00640203" w14:paraId="7FDA66FB" w14:textId="77777777"/>
    <w:p w:rsidR="547B99A3" w:rsidP="00640203" w:rsidRDefault="547B99A3" w14:paraId="1956CBB4" w14:textId="366056C3">
      <w:r w:rsidRPr="69673E90">
        <w:t xml:space="preserve">Cette année fut aussi atypique par notre réalité quotidienne. </w:t>
      </w:r>
      <w:r w:rsidRPr="69673E90" w:rsidR="122B2AC5">
        <w:t>En</w:t>
      </w:r>
      <w:r w:rsidRPr="69673E90">
        <w:t xml:space="preserve"> novembre, le Centre est devenu « sans domicile fixe » en raison de nos travaux </w:t>
      </w:r>
      <w:r w:rsidRPr="69673E90" w:rsidR="5CF84FD7">
        <w:t>de rénovation</w:t>
      </w:r>
      <w:r w:rsidRPr="69673E90">
        <w:t>. Nos travailleuses ont fait de leur maison leur quartier général, transformant salons et cuisines en bureaux pour assurer la continuité des services. Que ce soit virtuellement via Zoom, dans des cafés ou au local loué du CDDM, le lien avec nos membres n'a jamais été rompu. Un immense merci aux bénévoles et aux membres qui ont poursuivi l'aventure avec nous malgré ces bouleversements.</w:t>
      </w:r>
      <w:r w:rsidRPr="69673E90" w:rsidR="294E22AC">
        <w:t xml:space="preserve"> Merci au Café Espoir de nous avoir accueillies dans leur espace, au CDDM pour la location de salle pour nos activités et instances et au Carrefour pour elles pour le prêt d’un local pour des réunions d’équipe.</w:t>
      </w:r>
    </w:p>
    <w:p w:rsidR="00640203" w:rsidP="00640203" w:rsidRDefault="00640203" w14:paraId="390ACCEC" w14:textId="77777777"/>
    <w:p w:rsidR="547B99A3" w:rsidP="00640203" w:rsidRDefault="547B99A3" w14:paraId="11D7AE70" w14:textId="373ABFA8">
      <w:r w:rsidRPr="4E53EB62">
        <w:t xml:space="preserve">Au cœur de cette effervescence, </w:t>
      </w:r>
      <w:r w:rsidRPr="4E53EB62">
        <w:rPr>
          <w:b/>
          <w:bCs/>
        </w:rPr>
        <w:t xml:space="preserve">nous avons eu le privilège de célébrer un jalon rare : les 25 ans d’implication de notre chère </w:t>
      </w:r>
      <w:proofErr w:type="gramStart"/>
      <w:r w:rsidRPr="4E53EB62">
        <w:rPr>
          <w:b/>
          <w:bCs/>
        </w:rPr>
        <w:t>Nathalie</w:t>
      </w:r>
      <w:r w:rsidRPr="4E53EB62" w:rsidR="5D13A69F">
        <w:rPr>
          <w:b/>
          <w:bCs/>
        </w:rPr>
        <w:t>!</w:t>
      </w:r>
      <w:proofErr w:type="gramEnd"/>
      <w:r w:rsidRPr="4E53EB62">
        <w:t xml:space="preserve"> Merci, Nathalie, pour ton dévouement envers la mission du Centre, les membres et tes collègues. Nous nous souhaitons 25 autres belles années avec </w:t>
      </w:r>
      <w:proofErr w:type="gramStart"/>
      <w:r w:rsidRPr="4E53EB62">
        <w:t>toi!</w:t>
      </w:r>
      <w:proofErr w:type="gramEnd"/>
    </w:p>
    <w:p w:rsidR="00640203" w:rsidP="00640203" w:rsidRDefault="00640203" w14:paraId="160A2C91" w14:textId="77777777"/>
    <w:p w:rsidR="547B99A3" w:rsidP="00640203" w:rsidRDefault="547B99A3" w14:paraId="1C4664C4" w14:textId="3A5E7EED">
      <w:r w:rsidRPr="4C3344C3">
        <w:t>Au moment où vous lirez ces lignes, nous aurons enfin réintégré notre maison. Une maison désormais</w:t>
      </w:r>
      <w:r w:rsidRPr="4C3344C3" w:rsidR="746955FE">
        <w:t xml:space="preserve"> plus</w:t>
      </w:r>
      <w:r w:rsidRPr="4C3344C3">
        <w:t xml:space="preserve"> accessible où chaque femme pourra choisir un livre dans notre bibliothèque sans avoir à se soucier des marches à gravir. Nous sommes prêtes à entamer ce nouveau chapitre, épaulées par nos travailleuses d’été qui viendront bientôt prêter main-forte à l’équipe.</w:t>
      </w:r>
    </w:p>
    <w:p w:rsidR="00640203" w:rsidP="00640203" w:rsidRDefault="00640203" w14:paraId="3710AF76" w14:textId="77777777"/>
    <w:p w:rsidR="547B99A3" w:rsidP="00640203" w:rsidRDefault="547B99A3" w14:paraId="14EA0472" w14:textId="0B2313D2">
      <w:r w:rsidRPr="43FCD7C8">
        <w:t>Bonne lecture !</w:t>
      </w:r>
    </w:p>
    <w:p w:rsidR="547B99A3" w:rsidP="43FCD7C8" w:rsidRDefault="547B99A3" w14:paraId="7352AF6C" w14:textId="447302CE">
      <w:pPr>
        <w:spacing w:line="257" w:lineRule="auto"/>
        <w:rPr>
          <w:rFonts w:ascii="Aptos" w:hAnsi="Aptos" w:eastAsia="Aptos" w:cs="Aptos"/>
          <w:color w:val="000000" w:themeColor="text1"/>
          <w:sz w:val="22"/>
          <w:szCs w:val="22"/>
        </w:rPr>
      </w:pPr>
      <w:r w:rsidRPr="43FCD7C8">
        <w:rPr>
          <w:rFonts w:ascii="Aptos" w:hAnsi="Aptos" w:eastAsia="Aptos" w:cs="Aptos"/>
          <w:color w:val="000000" w:themeColor="text1"/>
          <w:sz w:val="22"/>
          <w:szCs w:val="22"/>
        </w:rPr>
        <w:t xml:space="preserve"> </w:t>
      </w:r>
    </w:p>
    <w:p w:rsidR="547B99A3" w:rsidP="06FD8D37" w:rsidRDefault="44B03E14" w14:paraId="3E122BFF" w14:textId="23766F35">
      <w:pPr>
        <w:pStyle w:val="Titre1"/>
        <w:rPr>
          <w:rFonts w:ascii="Aptos Display" w:hAnsi="Aptos Display" w:eastAsia="Aptos Display" w:cs="Aptos Display"/>
        </w:rPr>
      </w:pPr>
      <w:bookmarkStart w:name="_Toc232455073" w:id="1"/>
      <w:r w:rsidRPr="06FD8D37">
        <w:t>À propos du Centre</w:t>
      </w:r>
      <w:bookmarkEnd w:id="1"/>
    </w:p>
    <w:p w:rsidRPr="00640203" w:rsidR="154F71FE" w:rsidP="00640203" w:rsidRDefault="154F71FE" w14:paraId="77C02975" w14:textId="0B0B1B89">
      <w:pPr>
        <w:rPr>
          <w:b/>
          <w:bCs/>
        </w:rPr>
      </w:pPr>
      <w:r w:rsidRPr="00640203">
        <w:rPr>
          <w:b/>
          <w:bCs/>
        </w:rPr>
        <w:t>Mission</w:t>
      </w:r>
    </w:p>
    <w:p w:rsidR="154F71FE" w:rsidP="00640203" w:rsidRDefault="154F71FE" w14:paraId="160100F6" w14:textId="6F795526">
      <w:r w:rsidRPr="4E53EB62">
        <w:t>Nous bâtissons ensemble une communauté féministe et solidaire qui reflète toutes nos diversités.</w:t>
      </w:r>
    </w:p>
    <w:p w:rsidR="00640203" w:rsidP="00640203" w:rsidRDefault="00640203" w14:paraId="42ED86E5" w14:textId="77777777"/>
    <w:p w:rsidRPr="00640203" w:rsidR="154F71FE" w:rsidP="00640203" w:rsidRDefault="154F71FE" w14:paraId="005849D0" w14:textId="145A1A5C">
      <w:pPr>
        <w:rPr>
          <w:b/>
          <w:bCs/>
        </w:rPr>
      </w:pPr>
      <w:r w:rsidRPr="00640203">
        <w:rPr>
          <w:b/>
          <w:bCs/>
        </w:rPr>
        <w:t>Vision</w:t>
      </w:r>
    </w:p>
    <w:p w:rsidR="154F71FE" w:rsidP="00640203" w:rsidRDefault="154F71FE" w14:paraId="1CA4E013" w14:textId="45224235">
      <w:pPr>
        <w:rPr>
          <w:rFonts w:ascii="Aptos" w:hAnsi="Aptos" w:eastAsia="Aptos" w:cs="Aptos"/>
        </w:rPr>
      </w:pPr>
      <w:r w:rsidRPr="4E53EB62">
        <w:t xml:space="preserve">Le Centre des femmes de Longueuil est notre lieu d’appartenance accueillant et </w:t>
      </w:r>
      <w:proofErr w:type="gramStart"/>
      <w:r w:rsidRPr="4E53EB62">
        <w:t>sécuritaire;</w:t>
      </w:r>
      <w:proofErr w:type="gramEnd"/>
    </w:p>
    <w:p w:rsidR="154F71FE" w:rsidP="00640203" w:rsidRDefault="154F71FE" w14:paraId="174404B2" w14:textId="3FF48E2F">
      <w:pPr>
        <w:rPr>
          <w:rFonts w:ascii="Aptos" w:hAnsi="Aptos" w:eastAsia="Aptos" w:cs="Aptos"/>
        </w:rPr>
      </w:pPr>
      <w:r w:rsidRPr="4E53EB62">
        <w:t xml:space="preserve">C’est un lieu d’éducation populaire féministe </w:t>
      </w:r>
      <w:proofErr w:type="gramStart"/>
      <w:r w:rsidRPr="4E53EB62">
        <w:t>intersectionnelle;</w:t>
      </w:r>
      <w:proofErr w:type="gramEnd"/>
    </w:p>
    <w:p w:rsidR="154F71FE" w:rsidP="00640203" w:rsidRDefault="154F71FE" w14:paraId="06D16F1B" w14:textId="0E0A43AC">
      <w:pPr>
        <w:rPr>
          <w:rFonts w:ascii="Aptos" w:hAnsi="Aptos" w:eastAsia="Aptos" w:cs="Aptos"/>
        </w:rPr>
      </w:pPr>
      <w:r w:rsidRPr="4E53EB62">
        <w:t xml:space="preserve">Nous nous y entraidons et nous y engageons pour déployer notre pouvoir d’agir individuel et </w:t>
      </w:r>
      <w:proofErr w:type="gramStart"/>
      <w:r w:rsidRPr="4E53EB62">
        <w:t>collectif;</w:t>
      </w:r>
      <w:proofErr w:type="gramEnd"/>
    </w:p>
    <w:p w:rsidRPr="00640203" w:rsidR="154F71FE" w:rsidP="00640203" w:rsidRDefault="154F71FE" w14:paraId="5E6FCE2D" w14:textId="58BB9358">
      <w:pPr>
        <w:rPr>
          <w:rFonts w:ascii="Aptos" w:hAnsi="Aptos" w:eastAsia="Aptos" w:cs="Aptos"/>
        </w:rPr>
      </w:pPr>
      <w:r w:rsidRPr="4E53EB62">
        <w:t>Nous réclamons notre place et exigeons le respect.</w:t>
      </w:r>
    </w:p>
    <w:p w:rsidRPr="00640203" w:rsidR="00640203" w:rsidP="00640203" w:rsidRDefault="00640203" w14:paraId="5CA3093A" w14:textId="77777777">
      <w:pPr>
        <w:rPr>
          <w:rFonts w:ascii="Aptos" w:hAnsi="Aptos" w:eastAsia="Aptos" w:cs="Aptos"/>
        </w:rPr>
      </w:pPr>
    </w:p>
    <w:p w:rsidRPr="00640203" w:rsidR="154F71FE" w:rsidP="00640203" w:rsidRDefault="154F71FE" w14:paraId="6AA30864" w14:textId="3D493FFD">
      <w:pPr>
        <w:rPr>
          <w:b/>
          <w:bCs/>
        </w:rPr>
      </w:pPr>
      <w:r w:rsidRPr="00640203">
        <w:rPr>
          <w:rFonts w:eastAsia="Aptos" w:cs="Aptos"/>
          <w:b/>
          <w:bCs/>
        </w:rPr>
        <w:t>Nos objectifs</w:t>
      </w:r>
    </w:p>
    <w:p w:rsidRPr="00640203" w:rsidR="154F71FE" w:rsidRDefault="154F71FE" w14:paraId="743E1B01" w14:textId="3697F573">
      <w:pPr>
        <w:pStyle w:val="Paragraphedeliste"/>
        <w:numPr>
          <w:ilvl w:val="0"/>
          <w:numId w:val="46"/>
        </w:numPr>
        <w:rPr>
          <w:rFonts w:eastAsia="Aptos" w:cs="Aptos"/>
        </w:rPr>
      </w:pPr>
      <w:r w:rsidRPr="00640203">
        <w:rPr>
          <w:rFonts w:eastAsia="Aptos" w:cs="Aptos"/>
        </w:rPr>
        <w:t xml:space="preserve">Briser l’isolement des </w:t>
      </w:r>
      <w:proofErr w:type="gramStart"/>
      <w:r w:rsidRPr="00640203">
        <w:rPr>
          <w:rFonts w:eastAsia="Aptos" w:cs="Aptos"/>
        </w:rPr>
        <w:t>femmes;</w:t>
      </w:r>
      <w:proofErr w:type="gramEnd"/>
    </w:p>
    <w:p w:rsidRPr="00640203" w:rsidR="154F71FE" w:rsidRDefault="154F71FE" w14:paraId="3CDB52BD" w14:textId="6F36DC07">
      <w:pPr>
        <w:pStyle w:val="Paragraphedeliste"/>
        <w:numPr>
          <w:ilvl w:val="0"/>
          <w:numId w:val="46"/>
        </w:numPr>
        <w:rPr>
          <w:rFonts w:eastAsia="Aptos" w:cs="Aptos"/>
        </w:rPr>
      </w:pPr>
      <w:r w:rsidRPr="00640203">
        <w:rPr>
          <w:rFonts w:eastAsia="Aptos" w:cs="Aptos"/>
        </w:rPr>
        <w:t xml:space="preserve">Susciter une prise de conscience individuelle et </w:t>
      </w:r>
      <w:proofErr w:type="gramStart"/>
      <w:r w:rsidRPr="00640203">
        <w:rPr>
          <w:rFonts w:eastAsia="Aptos" w:cs="Aptos"/>
        </w:rPr>
        <w:t>collective;</w:t>
      </w:r>
      <w:proofErr w:type="gramEnd"/>
    </w:p>
    <w:p w:rsidRPr="00640203" w:rsidR="154F71FE" w:rsidRDefault="154F71FE" w14:paraId="63018372" w14:textId="11266D53">
      <w:pPr>
        <w:pStyle w:val="Paragraphedeliste"/>
        <w:numPr>
          <w:ilvl w:val="0"/>
          <w:numId w:val="46"/>
        </w:numPr>
        <w:rPr>
          <w:rFonts w:eastAsia="Aptos" w:cs="Aptos"/>
        </w:rPr>
      </w:pPr>
      <w:r w:rsidRPr="00640203">
        <w:rPr>
          <w:rFonts w:eastAsia="Aptos" w:cs="Aptos"/>
        </w:rPr>
        <w:t xml:space="preserve">Mobiliser et soutenir les femmes dans l’affirmation et la défense de leurs </w:t>
      </w:r>
      <w:proofErr w:type="gramStart"/>
      <w:r w:rsidRPr="00640203">
        <w:rPr>
          <w:rFonts w:eastAsia="Aptos" w:cs="Aptos"/>
        </w:rPr>
        <w:t>droits;</w:t>
      </w:r>
      <w:proofErr w:type="gramEnd"/>
    </w:p>
    <w:p w:rsidRPr="00640203" w:rsidR="154F71FE" w:rsidRDefault="154F71FE" w14:paraId="5E6D6F34" w14:textId="6D62026A">
      <w:pPr>
        <w:pStyle w:val="Paragraphedeliste"/>
        <w:numPr>
          <w:ilvl w:val="0"/>
          <w:numId w:val="46"/>
        </w:numPr>
        <w:rPr>
          <w:rFonts w:eastAsia="Aptos" w:cs="Aptos"/>
        </w:rPr>
      </w:pPr>
      <w:r w:rsidRPr="00640203">
        <w:rPr>
          <w:rFonts w:eastAsia="Aptos" w:cs="Aptos"/>
        </w:rPr>
        <w:t>Soutenir les femmes qui vivent différentes formes de violence (conjugale, sexuelle, systémique).</w:t>
      </w:r>
    </w:p>
    <w:p w:rsidRPr="00640203" w:rsidR="154F71FE" w:rsidRDefault="154F71FE" w14:paraId="707BE7AB" w14:textId="752C1E73">
      <w:pPr>
        <w:pStyle w:val="Paragraphedeliste"/>
        <w:numPr>
          <w:ilvl w:val="0"/>
          <w:numId w:val="46"/>
        </w:numPr>
        <w:rPr>
          <w:rFonts w:eastAsia="Aptos" w:cs="Aptos"/>
        </w:rPr>
      </w:pPr>
      <w:r w:rsidRPr="00640203">
        <w:rPr>
          <w:rFonts w:eastAsia="Aptos" w:cs="Aptos"/>
        </w:rPr>
        <w:t xml:space="preserve">Lutter contre les diverses discriminations que vivent les </w:t>
      </w:r>
      <w:proofErr w:type="gramStart"/>
      <w:r w:rsidRPr="00640203">
        <w:rPr>
          <w:rFonts w:eastAsia="Aptos" w:cs="Aptos"/>
        </w:rPr>
        <w:t>femmes;</w:t>
      </w:r>
      <w:proofErr w:type="gramEnd"/>
    </w:p>
    <w:p w:rsidRPr="00640203" w:rsidR="154F71FE" w:rsidRDefault="154F71FE" w14:paraId="33EE3263" w14:textId="265B3815">
      <w:pPr>
        <w:pStyle w:val="Paragraphedeliste"/>
        <w:numPr>
          <w:ilvl w:val="0"/>
          <w:numId w:val="46"/>
        </w:numPr>
        <w:rPr>
          <w:rFonts w:eastAsia="Aptos" w:cs="Aptos"/>
        </w:rPr>
      </w:pPr>
      <w:r w:rsidRPr="00640203">
        <w:rPr>
          <w:rFonts w:eastAsia="Aptos" w:cs="Aptos"/>
        </w:rPr>
        <w:lastRenderedPageBreak/>
        <w:t xml:space="preserve">Sensibiliser la population aux différentes réalités des femmes et soutenir une action collective qui favorise un changement </w:t>
      </w:r>
      <w:proofErr w:type="gramStart"/>
      <w:r w:rsidRPr="00640203">
        <w:rPr>
          <w:rFonts w:eastAsia="Aptos" w:cs="Aptos"/>
        </w:rPr>
        <w:t>social;</w:t>
      </w:r>
      <w:proofErr w:type="gramEnd"/>
    </w:p>
    <w:p w:rsidRPr="00640203" w:rsidR="154F71FE" w:rsidRDefault="154F71FE" w14:paraId="62B716BF" w14:textId="72E662D3">
      <w:pPr>
        <w:pStyle w:val="Paragraphedeliste"/>
        <w:numPr>
          <w:ilvl w:val="0"/>
          <w:numId w:val="46"/>
        </w:numPr>
        <w:rPr>
          <w:rFonts w:eastAsia="Aptos" w:cs="Aptos"/>
        </w:rPr>
      </w:pPr>
      <w:r w:rsidRPr="00640203">
        <w:rPr>
          <w:rFonts w:eastAsia="Aptos" w:cs="Aptos"/>
        </w:rPr>
        <w:t>Favoriser l’empowerment des femmes.</w:t>
      </w:r>
    </w:p>
    <w:p w:rsidRPr="00640203" w:rsidR="4E53EB62" w:rsidP="00640203" w:rsidRDefault="4E53EB62" w14:paraId="7E429AAE" w14:textId="4088525F">
      <w:pPr>
        <w:rPr>
          <w:rFonts w:eastAsia="Aptos" w:cs="Aptos"/>
        </w:rPr>
      </w:pPr>
    </w:p>
    <w:p w:rsidRPr="00640203" w:rsidR="154F71FE" w:rsidP="00640203" w:rsidRDefault="154F71FE" w14:paraId="7F4DC12A" w14:textId="173DA06D">
      <w:pPr>
        <w:rPr>
          <w:b/>
          <w:bCs/>
        </w:rPr>
      </w:pPr>
      <w:r w:rsidRPr="00640203">
        <w:rPr>
          <w:rFonts w:eastAsia="Aptos" w:cs="Aptos"/>
          <w:b/>
          <w:bCs/>
        </w:rPr>
        <w:t>Notre ambition</w:t>
      </w:r>
    </w:p>
    <w:p w:rsidRPr="00640203" w:rsidR="154F71FE" w:rsidP="00640203" w:rsidRDefault="154F71FE" w14:paraId="512AB8F8" w14:textId="2FF35ECE">
      <w:r w:rsidRPr="00640203">
        <w:rPr>
          <w:rFonts w:eastAsia="Aptos" w:cs="Aptos"/>
        </w:rPr>
        <w:t>Faire du Centre des femmes de Longueuil un incontournable en matière de droits des femmes à Longueuil, tant pour les femmes du territoire que pour les différentes organisations du milieu (communautaires, institutionnelles, médiatiques, etc.).</w:t>
      </w:r>
    </w:p>
    <w:p w:rsidRPr="00640203" w:rsidR="4E53EB62" w:rsidP="00640203" w:rsidRDefault="4E53EB62" w14:paraId="7CDB5138" w14:textId="5EE5EF7F">
      <w:pPr>
        <w:rPr>
          <w:rFonts w:eastAsia="Aptos" w:cs="Aptos"/>
        </w:rPr>
      </w:pPr>
    </w:p>
    <w:p w:rsidRPr="00640203" w:rsidR="154F71FE" w:rsidP="00640203" w:rsidRDefault="154F71FE" w14:paraId="614D9AC2" w14:textId="3445ACFB">
      <w:pPr>
        <w:rPr>
          <w:rFonts w:eastAsia="Aptos" w:cs="Aptos"/>
          <w:b/>
          <w:bCs/>
        </w:rPr>
      </w:pPr>
      <w:r w:rsidRPr="00640203">
        <w:rPr>
          <w:rFonts w:eastAsia="Aptos" w:cs="Aptos"/>
          <w:b/>
          <w:bCs/>
        </w:rPr>
        <w:t>Nos valeurs</w:t>
      </w:r>
    </w:p>
    <w:p w:rsidRPr="00640203" w:rsidR="154F71FE" w:rsidRDefault="154F71FE" w14:paraId="57BF28B9" w14:textId="4B07FEAF">
      <w:pPr>
        <w:pStyle w:val="Paragraphedeliste"/>
        <w:numPr>
          <w:ilvl w:val="0"/>
          <w:numId w:val="45"/>
        </w:numPr>
      </w:pPr>
      <w:r w:rsidRPr="00640203">
        <w:t>Solidarité</w:t>
      </w:r>
    </w:p>
    <w:p w:rsidRPr="00640203" w:rsidR="154F71FE" w:rsidRDefault="154F71FE" w14:paraId="1C5C34F3" w14:textId="5E8515BC">
      <w:pPr>
        <w:pStyle w:val="Paragraphedeliste"/>
        <w:numPr>
          <w:ilvl w:val="0"/>
          <w:numId w:val="45"/>
        </w:numPr>
      </w:pPr>
      <w:r w:rsidRPr="00640203">
        <w:t>Engagement</w:t>
      </w:r>
    </w:p>
    <w:p w:rsidRPr="00640203" w:rsidR="154F71FE" w:rsidRDefault="154F71FE" w14:paraId="03004949" w14:textId="492C8318">
      <w:pPr>
        <w:pStyle w:val="Paragraphedeliste"/>
        <w:numPr>
          <w:ilvl w:val="0"/>
          <w:numId w:val="45"/>
        </w:numPr>
      </w:pPr>
      <w:r w:rsidRPr="00640203">
        <w:t>Justice sociale</w:t>
      </w:r>
    </w:p>
    <w:p w:rsidRPr="00640203" w:rsidR="154F71FE" w:rsidRDefault="154F71FE" w14:paraId="39507AC1" w14:textId="1EE8950F">
      <w:pPr>
        <w:pStyle w:val="Paragraphedeliste"/>
        <w:numPr>
          <w:ilvl w:val="0"/>
          <w:numId w:val="45"/>
        </w:numPr>
      </w:pPr>
      <w:r w:rsidRPr="00640203">
        <w:t>Autonomie</w:t>
      </w:r>
    </w:p>
    <w:p w:rsidRPr="00640203" w:rsidR="154F71FE" w:rsidRDefault="154F71FE" w14:paraId="4946C042" w14:textId="2027B5D8">
      <w:pPr>
        <w:pStyle w:val="Paragraphedeliste"/>
        <w:numPr>
          <w:ilvl w:val="0"/>
          <w:numId w:val="45"/>
        </w:numPr>
      </w:pPr>
      <w:r w:rsidRPr="00640203">
        <w:t>Respect</w:t>
      </w:r>
    </w:p>
    <w:p w:rsidRPr="00640203" w:rsidR="43FCD7C8" w:rsidP="43FCD7C8" w:rsidRDefault="43FCD7C8" w14:paraId="7AACD892" w14:textId="778F2FAE">
      <w:pPr>
        <w:spacing w:line="257" w:lineRule="auto"/>
        <w:rPr>
          <w:rFonts w:eastAsia="Aptos" w:cs="Aptos"/>
          <w:color w:val="000000" w:themeColor="text1"/>
          <w:sz w:val="22"/>
          <w:szCs w:val="22"/>
        </w:rPr>
      </w:pPr>
    </w:p>
    <w:p w:rsidR="547B99A3" w:rsidP="06FD8D37" w:rsidRDefault="44B03E14" w14:paraId="050B2104" w14:textId="68F42B3A">
      <w:pPr>
        <w:pStyle w:val="Titre2"/>
        <w:rPr>
          <w:rFonts w:ascii="Aptos Display" w:hAnsi="Aptos Display" w:eastAsia="Aptos Display" w:cs="Aptos Display"/>
          <w:sz w:val="40"/>
          <w:szCs w:val="40"/>
        </w:rPr>
      </w:pPr>
      <w:bookmarkStart w:name="_Toc232455074" w:id="2"/>
      <w:r w:rsidRPr="06FD8D37">
        <w:t>Vie associative</w:t>
      </w:r>
      <w:bookmarkEnd w:id="2"/>
    </w:p>
    <w:p w:rsidR="547B99A3" w:rsidP="43FCD7C8" w:rsidRDefault="547B99A3" w14:paraId="53A674F6" w14:textId="08B2C72B">
      <w:pPr>
        <w:spacing w:line="257" w:lineRule="auto"/>
        <w:rPr>
          <w:rFonts w:ascii="Aptos" w:hAnsi="Aptos" w:eastAsia="Aptos" w:cs="Aptos"/>
          <w:color w:val="000000" w:themeColor="text1"/>
          <w:sz w:val="22"/>
          <w:szCs w:val="22"/>
        </w:rPr>
      </w:pPr>
      <w:r w:rsidRPr="43FCD7C8">
        <w:rPr>
          <w:rFonts w:ascii="Aptos" w:hAnsi="Aptos" w:eastAsia="Aptos" w:cs="Aptos"/>
          <w:color w:val="000000" w:themeColor="text1"/>
          <w:sz w:val="22"/>
          <w:szCs w:val="22"/>
        </w:rPr>
        <w:t xml:space="preserve"> </w:t>
      </w:r>
    </w:p>
    <w:p w:rsidR="547B99A3" w:rsidP="06FD8D37" w:rsidRDefault="44B03E14" w14:paraId="5BF5F628" w14:textId="66202A53">
      <w:pPr>
        <w:pStyle w:val="Titre3"/>
        <w:rPr>
          <w:rFonts w:ascii="Aptos Display" w:hAnsi="Aptos Display" w:eastAsia="Aptos Display" w:cs="Aptos Display"/>
          <w:szCs w:val="32"/>
        </w:rPr>
      </w:pPr>
      <w:bookmarkStart w:name="_Toc232455075" w:id="3"/>
      <w:r w:rsidRPr="06FD8D37">
        <w:t>Le conseil d’administration</w:t>
      </w:r>
      <w:bookmarkEnd w:id="3"/>
    </w:p>
    <w:p w:rsidR="4C3344C3" w:rsidP="4E53EB62" w:rsidRDefault="547B99A3" w14:paraId="32CF6F73" w14:textId="1B7C5F9A">
      <w:pPr>
        <w:jc w:val="both"/>
        <w:rPr>
          <w:rFonts w:eastAsia="Aptos" w:cs="Aptos"/>
          <w:color w:val="000000" w:themeColor="text1"/>
          <w:szCs w:val="28"/>
        </w:rPr>
      </w:pPr>
      <w:r w:rsidRPr="00640203">
        <w:rPr>
          <w:rFonts w:eastAsia="Aptos" w:cs="Aptos"/>
          <w:color w:val="000000" w:themeColor="text1"/>
          <w:szCs w:val="28"/>
        </w:rPr>
        <w:t xml:space="preserve">Le Centre des femmes de Longueuil ne pourrait remplir sa mission sans l’implication soutenue de ses administratrices. Au-delà de représenter la voix des femmes au sein du conseil d’administration (CA), elles épaulent l’équipe de travail dans les orientations stratégiques et assurent une </w:t>
      </w:r>
      <w:r w:rsidRPr="00640203" w:rsidR="4C68BC2E">
        <w:rPr>
          <w:rFonts w:eastAsia="Aptos" w:cs="Aptos"/>
          <w:color w:val="000000" w:themeColor="text1"/>
          <w:szCs w:val="28"/>
        </w:rPr>
        <w:t>supervision</w:t>
      </w:r>
      <w:r w:rsidRPr="00640203">
        <w:rPr>
          <w:rFonts w:eastAsia="Aptos" w:cs="Aptos"/>
          <w:color w:val="000000" w:themeColor="text1"/>
          <w:szCs w:val="28"/>
        </w:rPr>
        <w:t xml:space="preserve"> rigoureuse des volets financier, immobilier et organisationnel.</w:t>
      </w:r>
      <w:r w:rsidRPr="00640203" w:rsidR="1447D286">
        <w:rPr>
          <w:rFonts w:eastAsia="Aptos" w:cs="Aptos"/>
          <w:color w:val="000000" w:themeColor="text1"/>
          <w:szCs w:val="28"/>
        </w:rPr>
        <w:t xml:space="preserve"> Élues lors de l’assemblée générale ou nommées par cooptation, ces femmes sont les gardiennes de l'intégrité de notre organisme.</w:t>
      </w:r>
    </w:p>
    <w:p w:rsidRPr="00640203" w:rsidR="00640203" w:rsidP="4E53EB62" w:rsidRDefault="00640203" w14:paraId="3DB04567" w14:textId="77777777">
      <w:pPr>
        <w:jc w:val="both"/>
        <w:rPr>
          <w:rFonts w:eastAsia="Aptos" w:cs="Aptos"/>
          <w:color w:val="000000" w:themeColor="text1"/>
          <w:szCs w:val="28"/>
        </w:rPr>
      </w:pPr>
    </w:p>
    <w:p w:rsidR="547B99A3" w:rsidP="4C3344C3" w:rsidRDefault="547B99A3" w14:paraId="16CE5435" w14:textId="35FB13D2">
      <w:pPr>
        <w:jc w:val="both"/>
        <w:rPr>
          <w:rFonts w:eastAsia="Aptos" w:cs="Aptos"/>
          <w:color w:val="000000" w:themeColor="text1"/>
          <w:szCs w:val="28"/>
        </w:rPr>
      </w:pPr>
      <w:r w:rsidRPr="00640203">
        <w:rPr>
          <w:rFonts w:eastAsia="Aptos" w:cs="Aptos"/>
          <w:color w:val="000000" w:themeColor="text1"/>
          <w:szCs w:val="28"/>
        </w:rPr>
        <w:t xml:space="preserve">Cette année, le CA a consacré une part majeure de ses réflexions au projet de rénovation visant à rendre le Centre plus accessible. Ce chantier d’envergure représente un investissement financier considérable et a nécessité une réorganisation complète de nos </w:t>
      </w:r>
      <w:r w:rsidRPr="00640203">
        <w:rPr>
          <w:rFonts w:eastAsia="Aptos" w:cs="Aptos"/>
          <w:color w:val="000000" w:themeColor="text1"/>
          <w:szCs w:val="28"/>
        </w:rPr>
        <w:lastRenderedPageBreak/>
        <w:t>services pendant la période des travaux, mobilisant énormément de temps et d'énergie de la part de l'équipe et des administratrices.</w:t>
      </w:r>
    </w:p>
    <w:p w:rsidRPr="00640203" w:rsidR="00640203" w:rsidP="4C3344C3" w:rsidRDefault="00640203" w14:paraId="3410A6C3" w14:textId="77777777">
      <w:pPr>
        <w:jc w:val="both"/>
        <w:rPr>
          <w:rFonts w:eastAsia="Aptos" w:cs="Aptos"/>
          <w:color w:val="000000" w:themeColor="text1"/>
          <w:szCs w:val="28"/>
        </w:rPr>
      </w:pPr>
    </w:p>
    <w:p w:rsidRPr="00640203" w:rsidR="547B99A3" w:rsidP="69673E90" w:rsidRDefault="547B99A3" w14:paraId="321B0428" w14:textId="18685B81">
      <w:pPr>
        <w:jc w:val="both"/>
        <w:rPr>
          <w:rFonts w:eastAsia="Aptos" w:cs="Aptos"/>
          <w:color w:val="000000" w:themeColor="text1"/>
          <w:szCs w:val="28"/>
        </w:rPr>
      </w:pPr>
      <w:r w:rsidRPr="00640203">
        <w:rPr>
          <w:rFonts w:eastAsia="Aptos" w:cs="Aptos"/>
          <w:color w:val="000000" w:themeColor="text1"/>
          <w:szCs w:val="28"/>
        </w:rPr>
        <w:t>En plus des rencontres régulières, les membres du CA s’investissent dans divers sous-</w:t>
      </w:r>
      <w:proofErr w:type="gramStart"/>
      <w:r w:rsidRPr="00640203">
        <w:rPr>
          <w:rFonts w:eastAsia="Aptos" w:cs="Aptos"/>
          <w:color w:val="000000" w:themeColor="text1"/>
          <w:szCs w:val="28"/>
        </w:rPr>
        <w:t>comités:</w:t>
      </w:r>
      <w:proofErr w:type="gramEnd"/>
    </w:p>
    <w:p w:rsidRPr="00640203" w:rsidR="547B99A3" w:rsidRDefault="547B99A3" w14:paraId="1354C46D" w14:textId="7109C49E">
      <w:pPr>
        <w:pStyle w:val="Paragraphedeliste"/>
        <w:numPr>
          <w:ilvl w:val="0"/>
          <w:numId w:val="44"/>
        </w:numPr>
        <w:jc w:val="both"/>
        <w:rPr>
          <w:szCs w:val="28"/>
        </w:rPr>
      </w:pPr>
      <w:r w:rsidRPr="00640203">
        <w:rPr>
          <w:rFonts w:eastAsia="Aptos" w:cs="Aptos"/>
          <w:b/>
          <w:bCs/>
          <w:color w:val="000000" w:themeColor="text1"/>
          <w:szCs w:val="28"/>
        </w:rPr>
        <w:t xml:space="preserve">Comité </w:t>
      </w:r>
      <w:r w:rsidRPr="00640203" w:rsidR="2574D6D4">
        <w:rPr>
          <w:rFonts w:eastAsia="Aptos" w:cs="Aptos"/>
          <w:b/>
          <w:bCs/>
          <w:color w:val="000000" w:themeColor="text1"/>
          <w:szCs w:val="28"/>
        </w:rPr>
        <w:t>A</w:t>
      </w:r>
      <w:r w:rsidRPr="00640203">
        <w:rPr>
          <w:rFonts w:eastAsia="Aptos" w:cs="Aptos"/>
          <w:b/>
          <w:bCs/>
          <w:color w:val="000000" w:themeColor="text1"/>
          <w:szCs w:val="28"/>
        </w:rPr>
        <w:t>ccessibilité :</w:t>
      </w:r>
      <w:r w:rsidRPr="00640203">
        <w:rPr>
          <w:rFonts w:eastAsia="Aptos" w:cs="Aptos"/>
          <w:color w:val="000000" w:themeColor="text1"/>
          <w:szCs w:val="28"/>
        </w:rPr>
        <w:t xml:space="preserve"> </w:t>
      </w:r>
      <w:r w:rsidRPr="00640203" w:rsidR="22600EF6">
        <w:rPr>
          <w:szCs w:val="28"/>
        </w:rPr>
        <w:t>Il a été le plus sollicité cette année avec le suivi de l’évolution des travaux pour un total de 16 rencontres.</w:t>
      </w:r>
    </w:p>
    <w:p w:rsidRPr="00640203" w:rsidR="547B99A3" w:rsidRDefault="547B99A3" w14:paraId="69331E5C" w14:textId="39DF1ABA">
      <w:pPr>
        <w:pStyle w:val="Paragraphedeliste"/>
        <w:numPr>
          <w:ilvl w:val="0"/>
          <w:numId w:val="44"/>
        </w:numPr>
        <w:jc w:val="both"/>
        <w:rPr>
          <w:rFonts w:eastAsia="Aptos" w:cs="Aptos"/>
          <w:color w:val="000000" w:themeColor="text1"/>
          <w:szCs w:val="28"/>
        </w:rPr>
      </w:pPr>
      <w:r w:rsidRPr="00640203">
        <w:rPr>
          <w:rFonts w:eastAsia="Aptos" w:cs="Aptos"/>
          <w:b/>
          <w:bCs/>
          <w:color w:val="000000" w:themeColor="text1"/>
          <w:szCs w:val="28"/>
        </w:rPr>
        <w:t>Comité Ressources humaines :</w:t>
      </w:r>
      <w:r w:rsidRPr="00640203">
        <w:rPr>
          <w:rFonts w:eastAsia="Aptos" w:cs="Aptos"/>
          <w:color w:val="000000" w:themeColor="text1"/>
          <w:szCs w:val="28"/>
        </w:rPr>
        <w:t xml:space="preserve"> Il s'est réuni une fois afin de valider la fin de période de probation d'une travailleuse.</w:t>
      </w:r>
    </w:p>
    <w:p w:rsidRPr="00640203" w:rsidR="547B99A3" w:rsidRDefault="3622053C" w14:paraId="0615FD4F" w14:textId="68379423">
      <w:pPr>
        <w:pStyle w:val="Paragraphedeliste"/>
        <w:numPr>
          <w:ilvl w:val="0"/>
          <w:numId w:val="44"/>
        </w:numPr>
        <w:jc w:val="both"/>
        <w:rPr>
          <w:rFonts w:eastAsia="Aptos" w:cs="Aptos"/>
          <w:color w:val="000000" w:themeColor="text1"/>
          <w:szCs w:val="28"/>
        </w:rPr>
      </w:pPr>
      <w:r w:rsidRPr="00640203">
        <w:rPr>
          <w:rFonts w:eastAsia="Aptos" w:cs="Aptos"/>
          <w:b/>
          <w:bCs/>
          <w:color w:val="000000" w:themeColor="text1"/>
          <w:szCs w:val="28"/>
        </w:rPr>
        <w:t xml:space="preserve">Comité </w:t>
      </w:r>
      <w:r w:rsidRPr="00640203" w:rsidR="547B99A3">
        <w:rPr>
          <w:rFonts w:eastAsia="Aptos" w:cs="Aptos"/>
          <w:b/>
          <w:bCs/>
          <w:color w:val="000000" w:themeColor="text1"/>
          <w:szCs w:val="28"/>
        </w:rPr>
        <w:t>Révision de la Politique de conditions de travail :</w:t>
      </w:r>
      <w:r w:rsidRPr="00640203" w:rsidR="547B99A3">
        <w:rPr>
          <w:rFonts w:eastAsia="Aptos" w:cs="Aptos"/>
          <w:color w:val="000000" w:themeColor="text1"/>
          <w:szCs w:val="28"/>
        </w:rPr>
        <w:t xml:space="preserve"> Initialement prévue au plan de travail, la révision a dû être reportée à l’exercice 2026-2027 en raison d’une tempête de neige et du contexte de grève.</w:t>
      </w:r>
    </w:p>
    <w:p w:rsidRPr="00640203" w:rsidR="69673E90" w:rsidP="69673E90" w:rsidRDefault="69673E90" w14:paraId="09C71128" w14:textId="5CF7CCBF">
      <w:pPr>
        <w:jc w:val="both"/>
        <w:rPr>
          <w:rFonts w:eastAsia="Aptos" w:cs="Aptos"/>
          <w:color w:val="000000" w:themeColor="text1"/>
          <w:szCs w:val="28"/>
        </w:rPr>
      </w:pPr>
    </w:p>
    <w:p w:rsidRPr="00640203" w:rsidR="462A2AEA" w:rsidP="4C3344C3" w:rsidRDefault="462A2AEA" w14:paraId="5121C779" w14:textId="2E490280">
      <w:pPr>
        <w:jc w:val="both"/>
        <w:rPr>
          <w:szCs w:val="28"/>
        </w:rPr>
      </w:pPr>
      <w:r w:rsidRPr="00640203">
        <w:rPr>
          <w:rFonts w:eastAsia="Aptos" w:cs="Aptos"/>
          <w:szCs w:val="28"/>
        </w:rPr>
        <w:t>Pour renforcer les liens entre les administratrices et les travailleuses, nous avons aussi organisé un souper équipe/CA en décembre.</w:t>
      </w:r>
    </w:p>
    <w:p w:rsidRPr="00640203" w:rsidR="03E7E30C" w:rsidP="03E7E30C" w:rsidRDefault="03E7E30C" w14:paraId="5D70912C" w14:textId="1F38EA41">
      <w:pPr>
        <w:jc w:val="both"/>
        <w:rPr>
          <w:rFonts w:eastAsia="Aptos" w:cs="Aptos"/>
          <w:color w:val="000000" w:themeColor="text1"/>
          <w:szCs w:val="28"/>
        </w:rPr>
      </w:pPr>
    </w:p>
    <w:p w:rsidR="547B99A3" w:rsidP="4C3344C3" w:rsidRDefault="547B99A3" w14:paraId="779C1861" w14:textId="0C89BFA9">
      <w:pPr>
        <w:jc w:val="both"/>
        <w:rPr>
          <w:rFonts w:eastAsia="Aptos" w:cs="Aptos"/>
          <w:color w:val="000000" w:themeColor="text1"/>
          <w:szCs w:val="28"/>
        </w:rPr>
      </w:pPr>
      <w:r w:rsidRPr="00640203">
        <w:rPr>
          <w:rFonts w:eastAsia="Aptos" w:cs="Aptos"/>
          <w:color w:val="000000" w:themeColor="text1"/>
          <w:szCs w:val="28"/>
        </w:rPr>
        <w:t>Un immense merci à nos administratrices pour votre préparation exemplaire, votre capacité à nommer les enjeux et à prendre position, ainsi que pour votre soutien logistique lors de nos rencontres (animation et prise de notes). Nous sommes privilégiées de pouvoir compter sur votre engagement envers la mission du Centre.</w:t>
      </w:r>
    </w:p>
    <w:p w:rsidRPr="00640203" w:rsidR="00640203" w:rsidP="4C3344C3" w:rsidRDefault="00640203" w14:paraId="31378DEE" w14:textId="77777777">
      <w:pPr>
        <w:jc w:val="both"/>
        <w:rPr>
          <w:rFonts w:eastAsia="Aptos" w:cs="Aptos"/>
          <w:color w:val="000000" w:themeColor="text1"/>
          <w:szCs w:val="28"/>
        </w:rPr>
      </w:pPr>
    </w:p>
    <w:p w:rsidRPr="00640203" w:rsidR="547B99A3" w:rsidP="43FCD7C8" w:rsidRDefault="547B99A3" w14:paraId="14C5EE31" w14:textId="16B25BEE">
      <w:pPr>
        <w:jc w:val="both"/>
        <w:rPr>
          <w:rFonts w:eastAsia="Aptos" w:cs="Aptos"/>
          <w:color w:val="000000" w:themeColor="text1"/>
          <w:szCs w:val="28"/>
        </w:rPr>
      </w:pPr>
      <w:r w:rsidRPr="00640203">
        <w:rPr>
          <w:rFonts w:eastAsia="Aptos" w:cs="Aptos"/>
          <w:b/>
          <w:bCs/>
          <w:color w:val="000000" w:themeColor="text1"/>
          <w:szCs w:val="28"/>
        </w:rPr>
        <w:t>Composition du CA</w:t>
      </w:r>
    </w:p>
    <w:p w:rsidR="547B99A3" w:rsidP="4C3344C3" w:rsidRDefault="547B99A3" w14:paraId="25667796" w14:textId="2D9B7573">
      <w:pPr>
        <w:spacing w:line="257" w:lineRule="auto"/>
        <w:rPr>
          <w:rFonts w:eastAsia="Aptos" w:cs="Aptos"/>
          <w:color w:val="000000" w:themeColor="text1"/>
          <w:szCs w:val="28"/>
        </w:rPr>
      </w:pPr>
      <w:r w:rsidRPr="00640203">
        <w:rPr>
          <w:rFonts w:eastAsia="Aptos" w:cs="Aptos"/>
          <w:color w:val="000000" w:themeColor="text1"/>
          <w:szCs w:val="28"/>
        </w:rPr>
        <w:t>Au 31 mars 2026, le conseil d’administration était composé d’Hélène Bordeleau, Christine Letendre, Thérèse Ngo Kon, Anne-Marie Payette, Cécile Roy et Nathalie Veilleux. Nous remercions également Lucie Charron qui a quitté en février 2026, de même qu’Audrey Lapierre et Sylvie Boulet qui ont été présente</w:t>
      </w:r>
      <w:r w:rsidRPr="00640203" w:rsidR="255BF20E">
        <w:rPr>
          <w:rFonts w:eastAsia="Aptos" w:cs="Aptos"/>
          <w:color w:val="000000" w:themeColor="text1"/>
          <w:szCs w:val="28"/>
        </w:rPr>
        <w:t>s</w:t>
      </w:r>
      <w:r w:rsidRPr="00640203">
        <w:rPr>
          <w:rFonts w:eastAsia="Aptos" w:cs="Aptos"/>
          <w:color w:val="000000" w:themeColor="text1"/>
          <w:szCs w:val="28"/>
        </w:rPr>
        <w:t xml:space="preserve"> jusqu’à l’AGA de juin 2025.</w:t>
      </w:r>
    </w:p>
    <w:p w:rsidRPr="00640203" w:rsidR="00640203" w:rsidP="4C3344C3" w:rsidRDefault="00640203" w14:paraId="08CAD2E0" w14:textId="77777777">
      <w:pPr>
        <w:spacing w:line="257" w:lineRule="auto"/>
        <w:rPr>
          <w:rFonts w:eastAsia="Aptos" w:cs="Aptos"/>
          <w:color w:val="000000" w:themeColor="text1"/>
          <w:szCs w:val="28"/>
        </w:rPr>
      </w:pPr>
    </w:p>
    <w:p w:rsidRPr="00640203" w:rsidR="547B99A3" w:rsidP="4C3344C3" w:rsidRDefault="547B99A3" w14:paraId="41EE4FE7" w14:textId="27CEA272">
      <w:pPr>
        <w:spacing w:line="257" w:lineRule="auto"/>
        <w:rPr>
          <w:rFonts w:eastAsia="Aptos" w:cs="Aptos"/>
          <w:color w:val="000000" w:themeColor="text1"/>
          <w:szCs w:val="28"/>
        </w:rPr>
      </w:pPr>
      <w:r w:rsidRPr="00640203">
        <w:rPr>
          <w:rFonts w:eastAsia="Aptos" w:cs="Aptos"/>
          <w:b/>
          <w:bCs/>
          <w:color w:val="000000" w:themeColor="text1"/>
          <w:szCs w:val="28"/>
        </w:rPr>
        <w:t>Le CA en quelques chiffres</w:t>
      </w:r>
      <w:r w:rsidRPr="00640203" w:rsidR="5FC2E617">
        <w:rPr>
          <w:rFonts w:eastAsia="Aptos" w:cs="Aptos"/>
          <w:b/>
          <w:bCs/>
          <w:color w:val="000000" w:themeColor="text1"/>
          <w:szCs w:val="28"/>
        </w:rPr>
        <w:t xml:space="preserve"> :</w:t>
      </w:r>
    </w:p>
    <w:p w:rsidRPr="00640203" w:rsidR="547B99A3" w:rsidRDefault="547B99A3" w14:paraId="44675BE6" w14:textId="2A7539D7">
      <w:pPr>
        <w:pStyle w:val="Paragraphedeliste"/>
        <w:numPr>
          <w:ilvl w:val="0"/>
          <w:numId w:val="27"/>
        </w:numPr>
        <w:jc w:val="both"/>
        <w:rPr>
          <w:rFonts w:eastAsia="Aptos" w:cs="Aptos"/>
          <w:color w:val="000000" w:themeColor="text1"/>
          <w:szCs w:val="28"/>
        </w:rPr>
      </w:pPr>
      <w:r w:rsidRPr="00640203">
        <w:rPr>
          <w:rFonts w:eastAsia="Aptos" w:cs="Aptos"/>
          <w:color w:val="000000" w:themeColor="text1"/>
          <w:szCs w:val="28"/>
        </w:rPr>
        <w:lastRenderedPageBreak/>
        <w:t xml:space="preserve">8 rencontres régulières </w:t>
      </w:r>
    </w:p>
    <w:p w:rsidRPr="00640203" w:rsidR="547B99A3" w:rsidRDefault="547B99A3" w14:paraId="09F280B0" w14:textId="10A2F5B1">
      <w:pPr>
        <w:pStyle w:val="Paragraphedeliste"/>
        <w:numPr>
          <w:ilvl w:val="0"/>
          <w:numId w:val="27"/>
        </w:numPr>
        <w:jc w:val="both"/>
        <w:rPr>
          <w:rFonts w:eastAsia="Aptos" w:cs="Aptos"/>
          <w:color w:val="000000" w:themeColor="text1"/>
          <w:szCs w:val="28"/>
        </w:rPr>
      </w:pPr>
      <w:r w:rsidRPr="00640203">
        <w:rPr>
          <w:rFonts w:eastAsia="Aptos" w:cs="Aptos"/>
          <w:color w:val="000000" w:themeColor="text1"/>
          <w:szCs w:val="28"/>
        </w:rPr>
        <w:t>17 rencontres de sous-comité</w:t>
      </w:r>
    </w:p>
    <w:p w:rsidRPr="00640203" w:rsidR="547B99A3" w:rsidRDefault="547B99A3" w14:paraId="18BCE6FF" w14:textId="5B3F2123">
      <w:pPr>
        <w:pStyle w:val="Paragraphedeliste"/>
        <w:numPr>
          <w:ilvl w:val="0"/>
          <w:numId w:val="27"/>
        </w:numPr>
        <w:jc w:val="both"/>
        <w:rPr>
          <w:rFonts w:eastAsia="Aptos" w:cs="Aptos"/>
          <w:color w:val="000000" w:themeColor="text1"/>
          <w:szCs w:val="28"/>
        </w:rPr>
      </w:pPr>
      <w:r w:rsidRPr="00640203">
        <w:rPr>
          <w:rFonts w:eastAsia="Aptos" w:cs="Aptos"/>
          <w:color w:val="000000" w:themeColor="text1"/>
          <w:szCs w:val="28"/>
        </w:rPr>
        <w:t>198 heures totales d’implication</w:t>
      </w:r>
    </w:p>
    <w:p w:rsidR="547B99A3" w:rsidP="43FCD7C8" w:rsidRDefault="547B99A3" w14:paraId="72907C1C" w14:textId="328F4375">
      <w:pPr>
        <w:spacing w:line="257" w:lineRule="auto"/>
        <w:rPr>
          <w:rFonts w:ascii="Aptos" w:hAnsi="Aptos" w:eastAsia="Aptos" w:cs="Aptos"/>
          <w:color w:val="000000" w:themeColor="text1"/>
          <w:sz w:val="22"/>
          <w:szCs w:val="22"/>
        </w:rPr>
      </w:pPr>
      <w:r w:rsidRPr="43FCD7C8">
        <w:rPr>
          <w:rFonts w:ascii="Aptos" w:hAnsi="Aptos" w:eastAsia="Aptos" w:cs="Aptos"/>
          <w:color w:val="000000" w:themeColor="text1"/>
          <w:sz w:val="22"/>
          <w:szCs w:val="22"/>
        </w:rPr>
        <w:t xml:space="preserve"> </w:t>
      </w:r>
    </w:p>
    <w:p w:rsidR="547B99A3" w:rsidP="06FD8D37" w:rsidRDefault="44B03E14" w14:paraId="3F4E2332" w14:textId="24628D47">
      <w:pPr>
        <w:pStyle w:val="Titre3"/>
        <w:rPr>
          <w:rFonts w:ascii="Aptos Display" w:hAnsi="Aptos Display" w:eastAsia="Aptos Display" w:cs="Aptos Display"/>
          <w:szCs w:val="32"/>
        </w:rPr>
      </w:pPr>
      <w:bookmarkStart w:name="_Toc232455076" w:id="4"/>
      <w:r w:rsidRPr="06FD8D37">
        <w:t>Mots des administratrices</w:t>
      </w:r>
      <w:bookmarkEnd w:id="4"/>
    </w:p>
    <w:p w:rsidRPr="00640203" w:rsidR="547B99A3" w:rsidP="43FCD7C8" w:rsidRDefault="547B99A3" w14:paraId="4709805C" w14:textId="57D4D688">
      <w:pPr>
        <w:spacing w:line="257" w:lineRule="auto"/>
        <w:rPr>
          <w:rFonts w:eastAsia="Aptos" w:cs="Aptos"/>
          <w:szCs w:val="28"/>
        </w:rPr>
      </w:pPr>
      <w:r w:rsidRPr="00640203">
        <w:rPr>
          <w:rFonts w:eastAsia="Aptos" w:cs="Aptos"/>
          <w:b/>
          <w:bCs/>
          <w:color w:val="000000" w:themeColor="text1"/>
          <w:szCs w:val="28"/>
        </w:rPr>
        <w:t>Hélène Bordeleau</w:t>
      </w:r>
      <w:r w:rsidRPr="00640203" w:rsidR="06D23EE2">
        <w:rPr>
          <w:rFonts w:eastAsia="Aptos" w:cs="Aptos"/>
          <w:b/>
          <w:bCs/>
          <w:color w:val="000000" w:themeColor="text1"/>
          <w:szCs w:val="28"/>
        </w:rPr>
        <w:t>, présidente</w:t>
      </w:r>
      <w:r w:rsidRPr="00640203">
        <w:rPr>
          <w:rFonts w:eastAsia="Aptos" w:cs="Aptos"/>
          <w:color w:val="000000" w:themeColor="text1"/>
          <w:szCs w:val="28"/>
        </w:rPr>
        <w:t xml:space="preserve"> :</w:t>
      </w:r>
      <w:r w:rsidRPr="00640203" w:rsidR="33CF64D0">
        <w:rPr>
          <w:rFonts w:eastAsia="Aptos" w:cs="Aptos"/>
          <w:color w:val="000000" w:themeColor="text1"/>
          <w:szCs w:val="28"/>
        </w:rPr>
        <w:t xml:space="preserve"> </w:t>
      </w:r>
      <w:r w:rsidRPr="00640203" w:rsidR="33CF64D0">
        <w:rPr>
          <w:rFonts w:eastAsia="Aptos" w:cs="Aptos"/>
          <w:szCs w:val="28"/>
        </w:rPr>
        <w:t>Cette année marque déjà la troisième année de mon engagement au sein du conseil d’administration. Au cours des deux dernières années, j’ai eu la chance de participer activement au projet d’accessibilité de notre immeuble. Ce travail s’est réalisé en collaboration avec Julie et Nathalie à qui j’ai apporté mon soutien tout au long du processus. Je ressens une profonde fierté à l’idée de faire partie de cette belle équipe. Ce sentiment est renforcé par la solidarité et la collaboration qui règnent au sein du conseil d’administration. J’adresse mes remerciements les plus sincères à mes collègues pour leur confiance et leur engagement qui rendent notre travail quotidien si agréable et efficace.</w:t>
      </w:r>
    </w:p>
    <w:p w:rsidRPr="00640203" w:rsidR="00640203" w:rsidP="43FCD7C8" w:rsidRDefault="00640203" w14:paraId="2A3D9FCD" w14:textId="77777777">
      <w:pPr>
        <w:spacing w:line="257" w:lineRule="auto"/>
        <w:rPr>
          <w:szCs w:val="28"/>
        </w:rPr>
      </w:pPr>
    </w:p>
    <w:p w:rsidRPr="00640203" w:rsidR="547B99A3" w:rsidP="03E7E30C" w:rsidRDefault="547B99A3" w14:paraId="3FC5C296" w14:textId="35836B01">
      <w:pPr>
        <w:spacing w:line="257" w:lineRule="auto"/>
        <w:rPr>
          <w:rFonts w:eastAsia="Aptos" w:cs="Aptos"/>
          <w:szCs w:val="28"/>
        </w:rPr>
      </w:pPr>
      <w:r w:rsidRPr="00640203">
        <w:rPr>
          <w:rFonts w:eastAsia="Aptos" w:cs="Aptos"/>
          <w:b/>
          <w:bCs/>
          <w:color w:val="000000" w:themeColor="text1"/>
          <w:szCs w:val="28"/>
        </w:rPr>
        <w:t>Anne-Marie Payette</w:t>
      </w:r>
      <w:r w:rsidRPr="00640203" w:rsidR="1EF0235D">
        <w:rPr>
          <w:rFonts w:eastAsia="Aptos" w:cs="Aptos"/>
          <w:b/>
          <w:bCs/>
          <w:color w:val="000000" w:themeColor="text1"/>
          <w:szCs w:val="28"/>
        </w:rPr>
        <w:t>, vice-présidente</w:t>
      </w:r>
      <w:r w:rsidRPr="00640203">
        <w:rPr>
          <w:rFonts w:eastAsia="Aptos" w:cs="Aptos"/>
          <w:color w:val="000000" w:themeColor="text1"/>
          <w:szCs w:val="28"/>
        </w:rPr>
        <w:t xml:space="preserve"> :</w:t>
      </w:r>
      <w:r w:rsidRPr="00640203" w:rsidR="37578AA3">
        <w:rPr>
          <w:rFonts w:eastAsia="Aptos" w:cs="Aptos"/>
          <w:color w:val="000000" w:themeColor="text1"/>
          <w:szCs w:val="28"/>
        </w:rPr>
        <w:t xml:space="preserve"> </w:t>
      </w:r>
      <w:r w:rsidRPr="00640203" w:rsidR="37578AA3">
        <w:rPr>
          <w:rFonts w:eastAsia="Aptos" w:cs="Aptos"/>
          <w:szCs w:val="28"/>
        </w:rPr>
        <w:t xml:space="preserve">Une autre belle année à suivre la grande aventure du Centre des </w:t>
      </w:r>
      <w:proofErr w:type="gramStart"/>
      <w:r w:rsidRPr="00640203" w:rsidR="37578AA3">
        <w:rPr>
          <w:rFonts w:eastAsia="Aptos" w:cs="Aptos"/>
          <w:szCs w:val="28"/>
        </w:rPr>
        <w:t>femmes!</w:t>
      </w:r>
      <w:proofErr w:type="gramEnd"/>
      <w:r w:rsidRPr="00640203" w:rsidR="37578AA3">
        <w:rPr>
          <w:rFonts w:eastAsia="Aptos" w:cs="Aptos"/>
          <w:szCs w:val="28"/>
        </w:rPr>
        <w:t xml:space="preserve"> Votre CA a travaillé très fort pour vous présenter notre Centre devenu accessible et moderne et j'en suis très</w:t>
      </w:r>
      <w:r w:rsidRPr="00640203" w:rsidR="59A08061">
        <w:rPr>
          <w:rFonts w:eastAsia="Aptos" w:cs="Aptos"/>
          <w:szCs w:val="28"/>
        </w:rPr>
        <w:t>,</w:t>
      </w:r>
      <w:r w:rsidRPr="00640203" w:rsidR="37578AA3">
        <w:rPr>
          <w:rFonts w:eastAsia="Aptos" w:cs="Aptos"/>
          <w:szCs w:val="28"/>
        </w:rPr>
        <w:t xml:space="preserve"> très fière. Je suis heureuse de vous représenter au CA et</w:t>
      </w:r>
      <w:r w:rsidRPr="00640203" w:rsidR="4A55D986">
        <w:rPr>
          <w:rFonts w:eastAsia="Aptos" w:cs="Aptos"/>
          <w:szCs w:val="28"/>
        </w:rPr>
        <w:t>,</w:t>
      </w:r>
      <w:r w:rsidRPr="00640203" w:rsidR="37578AA3">
        <w:rPr>
          <w:rFonts w:eastAsia="Aptos" w:cs="Aptos"/>
          <w:szCs w:val="28"/>
        </w:rPr>
        <w:t xml:space="preserve"> à chaque année qui passe, je sens mon assurance qui </w:t>
      </w:r>
      <w:proofErr w:type="gramStart"/>
      <w:r w:rsidRPr="00640203" w:rsidR="37578AA3">
        <w:rPr>
          <w:rFonts w:eastAsia="Aptos" w:cs="Aptos"/>
          <w:szCs w:val="28"/>
        </w:rPr>
        <w:t>grandit!</w:t>
      </w:r>
      <w:proofErr w:type="gramEnd"/>
      <w:r w:rsidRPr="00640203" w:rsidR="37578AA3">
        <w:rPr>
          <w:rFonts w:eastAsia="Aptos" w:cs="Aptos"/>
          <w:szCs w:val="28"/>
        </w:rPr>
        <w:t xml:space="preserve"> Merci pour cette belle occasion de m'épanouir.</w:t>
      </w:r>
    </w:p>
    <w:p w:rsidRPr="00640203" w:rsidR="00640203" w:rsidP="03E7E30C" w:rsidRDefault="00640203" w14:paraId="39D10195" w14:textId="77777777">
      <w:pPr>
        <w:spacing w:line="257" w:lineRule="auto"/>
        <w:rPr>
          <w:szCs w:val="28"/>
        </w:rPr>
      </w:pPr>
    </w:p>
    <w:p w:rsidRPr="00640203" w:rsidR="547B99A3" w:rsidP="68B2BE43" w:rsidRDefault="7FC29E50" w14:paraId="6F50F75F" w14:textId="28EE68B5">
      <w:pPr>
        <w:spacing w:line="257" w:lineRule="auto"/>
        <w:rPr>
          <w:rFonts w:eastAsiaTheme="minorEastAsia"/>
          <w:color w:val="000000" w:themeColor="text1"/>
          <w:szCs w:val="28"/>
        </w:rPr>
      </w:pPr>
      <w:r w:rsidRPr="00640203">
        <w:rPr>
          <w:rFonts w:eastAsiaTheme="minorEastAsia"/>
          <w:b/>
          <w:bCs/>
          <w:color w:val="000000" w:themeColor="text1"/>
          <w:szCs w:val="28"/>
        </w:rPr>
        <w:t>Cécile Roy</w:t>
      </w:r>
      <w:r w:rsidRPr="00640203" w:rsidR="47882D8F">
        <w:rPr>
          <w:rFonts w:eastAsiaTheme="minorEastAsia"/>
          <w:b/>
          <w:bCs/>
          <w:color w:val="000000" w:themeColor="text1"/>
          <w:szCs w:val="28"/>
        </w:rPr>
        <w:t xml:space="preserve">, </w:t>
      </w:r>
      <w:r w:rsidRPr="00640203" w:rsidR="5424588B">
        <w:rPr>
          <w:rFonts w:eastAsiaTheme="minorEastAsia"/>
          <w:b/>
          <w:bCs/>
          <w:color w:val="000000" w:themeColor="text1"/>
          <w:szCs w:val="28"/>
        </w:rPr>
        <w:t>secrétaire-</w:t>
      </w:r>
      <w:r w:rsidRPr="00640203" w:rsidR="47882D8F">
        <w:rPr>
          <w:rFonts w:eastAsiaTheme="minorEastAsia"/>
          <w:b/>
          <w:bCs/>
          <w:color w:val="000000" w:themeColor="text1"/>
          <w:szCs w:val="28"/>
        </w:rPr>
        <w:t>trésorière</w:t>
      </w:r>
      <w:r w:rsidRPr="00640203">
        <w:rPr>
          <w:rFonts w:eastAsiaTheme="minorEastAsia"/>
          <w:color w:val="000000" w:themeColor="text1"/>
          <w:szCs w:val="28"/>
        </w:rPr>
        <w:t xml:space="preserve"> :</w:t>
      </w:r>
      <w:r w:rsidRPr="00640203" w:rsidR="4D884A0F">
        <w:rPr>
          <w:rFonts w:eastAsiaTheme="minorEastAsia"/>
          <w:color w:val="000000" w:themeColor="text1"/>
          <w:szCs w:val="28"/>
        </w:rPr>
        <w:t xml:space="preserve"> Je suis heureuse de me retrouver à nouveau administratrice au Conseil d’administration du Centre des femmes de Longueuil. Un conseil d’administration toujours dynamique et pertinent. Une belle complicité avec l’équipe de travail. Des enjeux importants comme l’accessibilité du </w:t>
      </w:r>
      <w:r w:rsidRPr="00640203" w:rsidR="796282FE">
        <w:rPr>
          <w:rFonts w:eastAsiaTheme="minorEastAsia"/>
          <w:color w:val="000000" w:themeColor="text1"/>
          <w:szCs w:val="28"/>
        </w:rPr>
        <w:t>C</w:t>
      </w:r>
      <w:r w:rsidRPr="00640203" w:rsidR="4D884A0F">
        <w:rPr>
          <w:rFonts w:eastAsiaTheme="minorEastAsia"/>
          <w:color w:val="000000" w:themeColor="text1"/>
          <w:szCs w:val="28"/>
        </w:rPr>
        <w:t xml:space="preserve">entre et les travaux qui l’accompagnent, une période d’adaptation pour le maintien des services et des activités et puis de nombreuses mobilisations. Un centre toujours vivant et j’y </w:t>
      </w:r>
      <w:proofErr w:type="gramStart"/>
      <w:r w:rsidRPr="00640203" w:rsidR="4D884A0F">
        <w:rPr>
          <w:rFonts w:eastAsiaTheme="minorEastAsia"/>
          <w:color w:val="000000" w:themeColor="text1"/>
          <w:szCs w:val="28"/>
        </w:rPr>
        <w:t>tiens!</w:t>
      </w:r>
      <w:proofErr w:type="gramEnd"/>
    </w:p>
    <w:p w:rsidRPr="00640203" w:rsidR="00640203" w:rsidP="68B2BE43" w:rsidRDefault="00640203" w14:paraId="206A2A2F" w14:textId="77777777">
      <w:pPr>
        <w:spacing w:line="257" w:lineRule="auto"/>
        <w:rPr>
          <w:rFonts w:eastAsiaTheme="minorEastAsia"/>
          <w:szCs w:val="28"/>
        </w:rPr>
      </w:pPr>
    </w:p>
    <w:p w:rsidRPr="00640203" w:rsidR="547B99A3" w:rsidP="4C3344C3" w:rsidRDefault="39A7A689" w14:paraId="2B6A043B" w14:textId="2870C996">
      <w:pPr>
        <w:spacing w:line="257" w:lineRule="auto"/>
        <w:rPr>
          <w:rFonts w:eastAsiaTheme="minorEastAsia"/>
          <w:b/>
          <w:bCs/>
          <w:color w:val="000000" w:themeColor="text1"/>
          <w:szCs w:val="28"/>
        </w:rPr>
      </w:pPr>
      <w:r w:rsidRPr="00640203">
        <w:rPr>
          <w:rFonts w:eastAsia="Aptos" w:cs="Aptos"/>
          <w:b/>
          <w:bCs/>
          <w:color w:val="000000" w:themeColor="text1"/>
          <w:szCs w:val="28"/>
        </w:rPr>
        <w:lastRenderedPageBreak/>
        <w:t>Christine Letendre, administratrice</w:t>
      </w:r>
      <w:r w:rsidRPr="00640203">
        <w:rPr>
          <w:rFonts w:eastAsia="Aptos" w:cs="Aptos"/>
          <w:color w:val="000000" w:themeColor="text1"/>
          <w:szCs w:val="28"/>
        </w:rPr>
        <w:t xml:space="preserve"> : Il me fait plaisir de représenter les travailleuses du Centre au conseil d’administration et d’y travailler avec </w:t>
      </w:r>
      <w:proofErr w:type="gramStart"/>
      <w:r w:rsidRPr="00640203">
        <w:rPr>
          <w:rFonts w:eastAsia="Aptos" w:cs="Aptos"/>
          <w:color w:val="000000" w:themeColor="text1"/>
          <w:szCs w:val="28"/>
        </w:rPr>
        <w:t>des membres allumées</w:t>
      </w:r>
      <w:proofErr w:type="gramEnd"/>
      <w:r w:rsidRPr="00640203">
        <w:rPr>
          <w:rFonts w:eastAsia="Aptos" w:cs="Aptos"/>
          <w:color w:val="000000" w:themeColor="text1"/>
          <w:szCs w:val="28"/>
        </w:rPr>
        <w:t xml:space="preserve">, dévouées et consciencieuses. Cette année hors du commun a été une occasion pour le CA de démontrer sa capacité de planification, d’analyse et de soutien. Mission </w:t>
      </w:r>
      <w:proofErr w:type="gramStart"/>
      <w:r w:rsidRPr="00640203">
        <w:rPr>
          <w:rFonts w:eastAsia="Aptos" w:cs="Aptos"/>
          <w:color w:val="000000" w:themeColor="text1"/>
          <w:szCs w:val="28"/>
        </w:rPr>
        <w:t>accomplie!</w:t>
      </w:r>
      <w:proofErr w:type="gramEnd"/>
      <w:r w:rsidRPr="00640203">
        <w:rPr>
          <w:rFonts w:eastAsiaTheme="minorEastAsia"/>
          <w:b/>
          <w:bCs/>
          <w:color w:val="000000" w:themeColor="text1"/>
          <w:szCs w:val="28"/>
        </w:rPr>
        <w:t xml:space="preserve"> </w:t>
      </w:r>
    </w:p>
    <w:p w:rsidRPr="00640203" w:rsidR="00640203" w:rsidP="4C3344C3" w:rsidRDefault="00640203" w14:paraId="0B999EFB" w14:textId="77777777">
      <w:pPr>
        <w:spacing w:line="257" w:lineRule="auto"/>
        <w:rPr>
          <w:szCs w:val="28"/>
        </w:rPr>
      </w:pPr>
    </w:p>
    <w:p w:rsidRPr="00640203" w:rsidR="547B99A3" w:rsidP="4C3344C3" w:rsidRDefault="7FC29E50" w14:paraId="72AF1750" w14:textId="25F901A3">
      <w:pPr>
        <w:spacing w:line="257" w:lineRule="auto"/>
        <w:rPr>
          <w:rFonts w:eastAsia="Aptos" w:cs="Aptos"/>
          <w:color w:val="000000" w:themeColor="text1"/>
          <w:szCs w:val="28"/>
        </w:rPr>
      </w:pPr>
      <w:r w:rsidRPr="00640203">
        <w:rPr>
          <w:rFonts w:eastAsiaTheme="minorEastAsia"/>
          <w:b/>
          <w:bCs/>
          <w:color w:val="000000" w:themeColor="text1"/>
          <w:szCs w:val="28"/>
        </w:rPr>
        <w:t>Nathalie Veilleux</w:t>
      </w:r>
      <w:r w:rsidRPr="00640203" w:rsidR="05095863">
        <w:rPr>
          <w:rFonts w:eastAsiaTheme="minorEastAsia"/>
          <w:b/>
          <w:bCs/>
          <w:color w:val="000000" w:themeColor="text1"/>
          <w:szCs w:val="28"/>
        </w:rPr>
        <w:t>, administratrice</w:t>
      </w:r>
      <w:r w:rsidRPr="00640203">
        <w:rPr>
          <w:rFonts w:eastAsiaTheme="minorEastAsia"/>
          <w:color w:val="000000" w:themeColor="text1"/>
          <w:szCs w:val="28"/>
        </w:rPr>
        <w:t xml:space="preserve"> : </w:t>
      </w:r>
      <w:r w:rsidRPr="00640203" w:rsidR="51398F96">
        <w:rPr>
          <w:rFonts w:eastAsiaTheme="minorEastAsia"/>
          <w:color w:val="000000" w:themeColor="text1"/>
          <w:szCs w:val="28"/>
        </w:rPr>
        <w:t>Bonjour mesdames, la petite nouvelle qui vous remercie</w:t>
      </w:r>
      <w:r w:rsidRPr="00640203" w:rsidR="51398F96">
        <w:rPr>
          <w:rFonts w:eastAsia="Aptos" w:cs="Aptos"/>
          <w:color w:val="000000" w:themeColor="text1"/>
          <w:szCs w:val="28"/>
        </w:rPr>
        <w:t xml:space="preserve"> de m’avoir élue au sein du CA. Je vais essayer de faire des choix éclairés avec l'équipe pour le nouveau </w:t>
      </w:r>
      <w:r w:rsidRPr="00640203" w:rsidR="791F6819">
        <w:rPr>
          <w:rFonts w:eastAsia="Aptos" w:cs="Aptos"/>
          <w:color w:val="000000" w:themeColor="text1"/>
          <w:szCs w:val="28"/>
        </w:rPr>
        <w:t>C</w:t>
      </w:r>
      <w:r w:rsidRPr="00640203" w:rsidR="51398F96">
        <w:rPr>
          <w:rFonts w:eastAsia="Aptos" w:cs="Aptos"/>
          <w:color w:val="000000" w:themeColor="text1"/>
          <w:szCs w:val="28"/>
        </w:rPr>
        <w:t>entre des femmes.</w:t>
      </w:r>
    </w:p>
    <w:p w:rsidRPr="00640203" w:rsidR="00640203" w:rsidP="4C3344C3" w:rsidRDefault="00640203" w14:paraId="5E1FA594" w14:textId="77777777">
      <w:pPr>
        <w:spacing w:line="257" w:lineRule="auto"/>
        <w:rPr>
          <w:rFonts w:eastAsia="Aptos" w:cs="Aptos"/>
          <w:color w:val="000000" w:themeColor="text1"/>
          <w:szCs w:val="28"/>
        </w:rPr>
      </w:pPr>
    </w:p>
    <w:p w:rsidRPr="00640203" w:rsidR="547B99A3" w:rsidP="4C3344C3" w:rsidRDefault="547B99A3" w14:paraId="2063C3EC" w14:textId="2DD55318">
      <w:pPr>
        <w:spacing w:line="257" w:lineRule="auto"/>
        <w:rPr>
          <w:rFonts w:eastAsia="Aptos" w:cs="Aptos"/>
          <w:color w:val="000000" w:themeColor="text1"/>
          <w:szCs w:val="28"/>
        </w:rPr>
      </w:pPr>
      <w:r w:rsidRPr="00640203">
        <w:rPr>
          <w:rFonts w:eastAsia="Aptos" w:cs="Aptos"/>
          <w:color w:val="000000" w:themeColor="text1"/>
          <w:szCs w:val="28"/>
        </w:rPr>
        <w:t xml:space="preserve"> </w:t>
      </w:r>
      <w:r w:rsidRPr="00640203" w:rsidR="79B6024D">
        <w:rPr>
          <w:rFonts w:eastAsia="Aptos" w:cs="Aptos"/>
          <w:b/>
          <w:bCs/>
          <w:color w:val="000000" w:themeColor="text1"/>
          <w:szCs w:val="28"/>
        </w:rPr>
        <w:t>Thérèse Ngo Kon, administratrice.</w:t>
      </w:r>
    </w:p>
    <w:p w:rsidRPr="00640203" w:rsidR="547B99A3" w:rsidP="4C3344C3" w:rsidRDefault="547B99A3" w14:paraId="060CF09E" w14:textId="7BDDD2E7">
      <w:pPr>
        <w:spacing w:line="257" w:lineRule="auto"/>
        <w:rPr>
          <w:rFonts w:eastAsia="Aptos" w:cs="Aptos"/>
          <w:color w:val="000000" w:themeColor="text1"/>
          <w:szCs w:val="28"/>
        </w:rPr>
      </w:pPr>
    </w:p>
    <w:p w:rsidR="547B99A3" w:rsidP="06FD8D37" w:rsidRDefault="44B03E14" w14:paraId="282D59DE" w14:textId="3D939528">
      <w:pPr>
        <w:pStyle w:val="Titre3"/>
        <w:rPr>
          <w:rFonts w:ascii="Aptos Display" w:hAnsi="Aptos Display" w:eastAsia="Aptos Display" w:cs="Aptos Display"/>
          <w:szCs w:val="32"/>
        </w:rPr>
      </w:pPr>
      <w:bookmarkStart w:name="_Toc232455077" w:id="5"/>
      <w:r w:rsidRPr="06FD8D37">
        <w:t>L’assemblée générale annuelle</w:t>
      </w:r>
      <w:bookmarkEnd w:id="5"/>
    </w:p>
    <w:p w:rsidR="547B99A3" w:rsidP="00640203" w:rsidRDefault="547B99A3" w14:paraId="4E040FBA" w14:textId="06BEBA8A">
      <w:pPr>
        <w:rPr>
          <w:lang w:val="fr"/>
        </w:rPr>
      </w:pPr>
      <w:r w:rsidRPr="43FCD7C8">
        <w:rPr>
          <w:lang w:val="fr"/>
        </w:rPr>
        <w:t xml:space="preserve">Le 18 juin 2025, notre assemblée générale annuelle (AGA) a marqué un temps fort pour le Centre en réunissant </w:t>
      </w:r>
      <w:r w:rsidRPr="43FCD7C8">
        <w:rPr>
          <w:b/>
          <w:bCs/>
          <w:lang w:val="fr"/>
        </w:rPr>
        <w:t>36 personnes</w:t>
      </w:r>
      <w:r w:rsidRPr="43FCD7C8">
        <w:rPr>
          <w:lang w:val="fr"/>
        </w:rPr>
        <w:t>, dont huit non-membres.</w:t>
      </w:r>
    </w:p>
    <w:p w:rsidR="00640203" w:rsidP="00640203" w:rsidRDefault="00640203" w14:paraId="2DE63434" w14:textId="77777777"/>
    <w:p w:rsidR="547B99A3" w:rsidP="00640203" w:rsidRDefault="547B99A3" w14:paraId="13A95250" w14:textId="1DDBE2DB">
      <w:r w:rsidRPr="43FCD7C8">
        <w:t xml:space="preserve">C’est sous le thème </w:t>
      </w:r>
      <w:r w:rsidRPr="43FCD7C8">
        <w:rPr>
          <w:i/>
          <w:iCs/>
        </w:rPr>
        <w:t>Encore en lutte</w:t>
      </w:r>
      <w:r w:rsidRPr="43FCD7C8">
        <w:t>, pris au sens littéral de la lutte sportive, que s’est tenue la rencontre. Déguisées en lutteuses, les membres de l’équipe de travail et du conseil d’administration ont présenté avec humour et rigueur les différents volets de l’assemblée : rapport d’activités annuel, états financiers, priorités d’actions, projet de rénovation, prévisions budgétaires et autres points essentiels d’une AGA. Le plaisir était au rendez-</w:t>
      </w:r>
      <w:proofErr w:type="gramStart"/>
      <w:r w:rsidRPr="43FCD7C8">
        <w:t>vous!</w:t>
      </w:r>
      <w:proofErr w:type="gramEnd"/>
    </w:p>
    <w:p w:rsidR="00640203" w:rsidP="00640203" w:rsidRDefault="00640203" w14:paraId="57D952CB" w14:textId="77777777"/>
    <w:p w:rsidR="547B99A3" w:rsidP="00640203" w:rsidRDefault="44B03E14" w14:paraId="2BEC6860" w14:textId="63C7A4B1">
      <w:r w:rsidRPr="4C3344C3">
        <w:t xml:space="preserve">Les membres ont également procédé à l’élection de </w:t>
      </w:r>
      <w:bookmarkStart w:name="_Int_ypdYEvTo" w:id="6"/>
      <w:proofErr w:type="gramStart"/>
      <w:r w:rsidRPr="4C3344C3">
        <w:t>nouvelles</w:t>
      </w:r>
      <w:r w:rsidRPr="4C3344C3" w:rsidR="2ACC9F34">
        <w:t xml:space="preserve"> </w:t>
      </w:r>
      <w:r w:rsidRPr="4C3344C3">
        <w:t>membres</w:t>
      </w:r>
      <w:bookmarkEnd w:id="6"/>
      <w:proofErr w:type="gramEnd"/>
      <w:r w:rsidRPr="4C3344C3">
        <w:t xml:space="preserve"> au conseil d’administration</w:t>
      </w:r>
      <w:r w:rsidRPr="4C3344C3">
        <w:rPr>
          <w:lang w:val="fr"/>
        </w:rPr>
        <w:t xml:space="preserve"> prêtes à porter les dossiers du Centre pour l'année à venir.</w:t>
      </w:r>
      <w:r w:rsidRPr="4C3344C3">
        <w:t xml:space="preserve"> </w:t>
      </w:r>
    </w:p>
    <w:p w:rsidR="547B99A3" w:rsidP="00640203" w:rsidRDefault="547B99A3" w14:paraId="4AA9BC4D" w14:textId="165106F5">
      <w:r w:rsidRPr="43FCD7C8">
        <w:t xml:space="preserve"> </w:t>
      </w:r>
    </w:p>
    <w:p w:rsidR="547B99A3" w:rsidP="06FD8D37" w:rsidRDefault="44B03E14" w14:paraId="08200311" w14:textId="684CF287">
      <w:pPr>
        <w:pStyle w:val="Titre2"/>
        <w:rPr>
          <w:rFonts w:ascii="Aptos Display" w:hAnsi="Aptos Display" w:eastAsia="Aptos Display" w:cs="Aptos Display"/>
        </w:rPr>
      </w:pPr>
      <w:bookmarkStart w:name="_Toc232455078" w:id="7"/>
      <w:r w:rsidRPr="06FD8D37">
        <w:lastRenderedPageBreak/>
        <w:t>Portrait des membres</w:t>
      </w:r>
      <w:bookmarkEnd w:id="7"/>
    </w:p>
    <w:p w:rsidRPr="00640203" w:rsidR="547B99A3" w:rsidP="4C3344C3" w:rsidRDefault="547B99A3" w14:paraId="342F3ED4" w14:textId="1DC40746">
      <w:pPr>
        <w:rPr>
          <w:rFonts w:eastAsia="Aptos" w:cs="Aptos"/>
          <w:color w:val="000000" w:themeColor="text1"/>
          <w:szCs w:val="28"/>
        </w:rPr>
      </w:pPr>
      <w:r w:rsidRPr="00640203">
        <w:rPr>
          <w:rFonts w:eastAsia="Aptos" w:cs="Aptos"/>
          <w:color w:val="000000" w:themeColor="text1"/>
          <w:szCs w:val="28"/>
          <w:lang w:val="fr"/>
        </w:rPr>
        <w:t xml:space="preserve">Avec </w:t>
      </w:r>
      <w:r w:rsidRPr="00640203">
        <w:rPr>
          <w:rFonts w:eastAsia="Aptos" w:cs="Aptos"/>
          <w:b/>
          <w:bCs/>
          <w:color w:val="000000" w:themeColor="text1"/>
          <w:szCs w:val="28"/>
          <w:lang w:val="fr"/>
        </w:rPr>
        <w:t>177 membres</w:t>
      </w:r>
      <w:r w:rsidRPr="00640203">
        <w:rPr>
          <w:rFonts w:eastAsia="Aptos" w:cs="Aptos"/>
          <w:color w:val="000000" w:themeColor="text1"/>
          <w:szCs w:val="28"/>
          <w:lang w:val="fr"/>
        </w:rPr>
        <w:t xml:space="preserve"> au 31 mars 2026, le Centre continue de diversifier son mem</w:t>
      </w:r>
      <w:r w:rsidRPr="00640203" w:rsidR="411A4A73">
        <w:rPr>
          <w:rFonts w:eastAsia="Aptos" w:cs="Aptos"/>
          <w:color w:val="000000" w:themeColor="text1"/>
          <w:szCs w:val="28"/>
          <w:lang w:val="fr"/>
        </w:rPr>
        <w:t>brariat</w:t>
      </w:r>
      <w:r w:rsidRPr="00640203">
        <w:rPr>
          <w:rFonts w:eastAsia="Aptos" w:cs="Aptos"/>
          <w:color w:val="000000" w:themeColor="text1"/>
          <w:szCs w:val="28"/>
          <w:lang w:val="fr"/>
        </w:rPr>
        <w:t xml:space="preserve">. Cette année, la proportion de femmes issues de la diversité ethnoculturelle est passée à </w:t>
      </w:r>
      <w:r w:rsidRPr="00640203">
        <w:rPr>
          <w:rFonts w:eastAsia="Aptos" w:cs="Aptos"/>
          <w:b/>
          <w:bCs/>
          <w:color w:val="000000" w:themeColor="text1"/>
          <w:szCs w:val="28"/>
          <w:lang w:val="fr"/>
        </w:rPr>
        <w:t>31%</w:t>
      </w:r>
      <w:r w:rsidRPr="00640203">
        <w:rPr>
          <w:rFonts w:eastAsia="Aptos" w:cs="Aptos"/>
          <w:color w:val="000000" w:themeColor="text1"/>
          <w:szCs w:val="28"/>
          <w:lang w:val="fr"/>
        </w:rPr>
        <w:t xml:space="preserve"> (contre 28% en 2024-2025) et celle des jeunes femmes à </w:t>
      </w:r>
      <w:r w:rsidRPr="00640203">
        <w:rPr>
          <w:rFonts w:eastAsia="Aptos" w:cs="Aptos"/>
          <w:b/>
          <w:bCs/>
          <w:color w:val="000000" w:themeColor="text1"/>
          <w:szCs w:val="28"/>
          <w:lang w:val="fr"/>
        </w:rPr>
        <w:t>25%</w:t>
      </w:r>
      <w:r w:rsidRPr="00640203">
        <w:rPr>
          <w:rFonts w:eastAsia="Aptos" w:cs="Aptos"/>
          <w:color w:val="000000" w:themeColor="text1"/>
          <w:szCs w:val="28"/>
          <w:lang w:val="fr"/>
        </w:rPr>
        <w:t xml:space="preserve"> (contre 23%) ce qui confirme le succès de nos efforts pour rendre </w:t>
      </w:r>
      <w:r w:rsidRPr="00640203" w:rsidR="1476A6BB">
        <w:rPr>
          <w:rFonts w:eastAsia="Aptos" w:cs="Aptos"/>
          <w:color w:val="000000" w:themeColor="text1"/>
          <w:szCs w:val="28"/>
          <w:lang w:val="fr"/>
        </w:rPr>
        <w:t>le Centre</w:t>
      </w:r>
      <w:r w:rsidRPr="00640203">
        <w:rPr>
          <w:rFonts w:eastAsia="Aptos" w:cs="Aptos"/>
          <w:color w:val="000000" w:themeColor="text1"/>
          <w:szCs w:val="28"/>
          <w:lang w:val="fr"/>
        </w:rPr>
        <w:t xml:space="preserve"> toujours plus représentatif des femmes de Longueuil.</w:t>
      </w:r>
      <w:r w:rsidRPr="00640203">
        <w:rPr>
          <w:rFonts w:eastAsia="Aptos" w:cs="Aptos"/>
          <w:color w:val="000000" w:themeColor="text1"/>
          <w:szCs w:val="28"/>
        </w:rPr>
        <w:t xml:space="preserve"> </w:t>
      </w:r>
    </w:p>
    <w:p w:rsidRPr="00640203" w:rsidR="547B99A3" w:rsidP="43FCD7C8" w:rsidRDefault="547B99A3" w14:paraId="136F34CD" w14:textId="427EB1C2">
      <w:pPr>
        <w:ind w:left="720"/>
        <w:rPr>
          <w:rFonts w:eastAsia="Segoe UI" w:cs="Segoe UI"/>
          <w:color w:val="000000" w:themeColor="text1"/>
          <w:szCs w:val="28"/>
        </w:rPr>
      </w:pPr>
      <w:r w:rsidRPr="00640203">
        <w:rPr>
          <w:rFonts w:eastAsia="Segoe UI" w:cs="Segoe UI"/>
          <w:color w:val="000000" w:themeColor="text1"/>
          <w:szCs w:val="28"/>
        </w:rPr>
        <w:t xml:space="preserve"> </w:t>
      </w:r>
    </w:p>
    <w:p w:rsidRPr="00640203" w:rsidR="547B99A3" w:rsidP="4C3344C3" w:rsidRDefault="547B99A3" w14:paraId="50199894" w14:textId="0000E2EF">
      <w:pPr>
        <w:rPr>
          <w:rFonts w:eastAsia="Aptos" w:cs="Aptos"/>
          <w:color w:val="000000" w:themeColor="text1"/>
          <w:szCs w:val="28"/>
        </w:rPr>
      </w:pPr>
      <w:r w:rsidRPr="00640203">
        <w:rPr>
          <w:rFonts w:eastAsia="Aptos" w:cs="Aptos"/>
          <w:b/>
          <w:bCs/>
          <w:color w:val="000000" w:themeColor="text1"/>
          <w:szCs w:val="28"/>
          <w:lang w:val="fr"/>
        </w:rPr>
        <w:t>Profil des membres selon l’âge</w:t>
      </w:r>
      <w:r w:rsidRPr="00640203" w:rsidR="1A2699AE">
        <w:rPr>
          <w:rFonts w:eastAsia="Aptos" w:cs="Aptos"/>
          <w:b/>
          <w:bCs/>
          <w:color w:val="000000" w:themeColor="text1"/>
          <w:szCs w:val="28"/>
          <w:lang w:val="fr"/>
        </w:rPr>
        <w:t xml:space="preserve"> :</w:t>
      </w:r>
    </w:p>
    <w:p w:rsidRPr="00640203" w:rsidR="547B99A3" w:rsidRDefault="547B99A3" w14:paraId="137BDBC1" w14:textId="754E3748">
      <w:pPr>
        <w:pStyle w:val="Paragraphedeliste"/>
        <w:numPr>
          <w:ilvl w:val="0"/>
          <w:numId w:val="32"/>
        </w:numPr>
        <w:rPr>
          <w:rFonts w:eastAsia="Aptos" w:cs="Aptos"/>
          <w:color w:val="000000" w:themeColor="text1"/>
          <w:szCs w:val="28"/>
        </w:rPr>
      </w:pPr>
      <w:r w:rsidRPr="00640203">
        <w:rPr>
          <w:rFonts w:eastAsia="Aptos" w:cs="Aptos"/>
          <w:color w:val="000000" w:themeColor="text1"/>
          <w:szCs w:val="28"/>
          <w:lang w:val="fr"/>
        </w:rPr>
        <w:t xml:space="preserve">18-35 : 25% </w:t>
      </w:r>
    </w:p>
    <w:p w:rsidRPr="00640203" w:rsidR="547B99A3" w:rsidRDefault="547B99A3" w14:paraId="6D7520B9" w14:textId="547D29CC">
      <w:pPr>
        <w:pStyle w:val="Paragraphedeliste"/>
        <w:numPr>
          <w:ilvl w:val="0"/>
          <w:numId w:val="32"/>
        </w:numPr>
        <w:rPr>
          <w:rFonts w:eastAsia="Aptos" w:cs="Aptos"/>
          <w:color w:val="000000" w:themeColor="text1"/>
          <w:szCs w:val="28"/>
        </w:rPr>
      </w:pPr>
      <w:r w:rsidRPr="00640203">
        <w:rPr>
          <w:rFonts w:eastAsia="Aptos" w:cs="Aptos"/>
          <w:color w:val="000000" w:themeColor="text1"/>
          <w:szCs w:val="28"/>
          <w:lang w:val="fr"/>
        </w:rPr>
        <w:t xml:space="preserve">36-50 ans : 31% </w:t>
      </w:r>
    </w:p>
    <w:p w:rsidRPr="00640203" w:rsidR="547B99A3" w:rsidRDefault="547B99A3" w14:paraId="2546EAEB" w14:textId="1D3D6F8E">
      <w:pPr>
        <w:pStyle w:val="Paragraphedeliste"/>
        <w:numPr>
          <w:ilvl w:val="0"/>
          <w:numId w:val="32"/>
        </w:numPr>
        <w:rPr>
          <w:rFonts w:eastAsia="Aptos" w:cs="Aptos"/>
          <w:color w:val="000000" w:themeColor="text1"/>
          <w:szCs w:val="28"/>
          <w:lang w:val="fr"/>
        </w:rPr>
      </w:pPr>
      <w:r w:rsidRPr="00640203">
        <w:rPr>
          <w:rFonts w:eastAsia="Aptos" w:cs="Aptos"/>
          <w:color w:val="000000" w:themeColor="text1"/>
          <w:szCs w:val="28"/>
          <w:lang w:val="fr"/>
        </w:rPr>
        <w:t>51 ans et plus : 44</w:t>
      </w:r>
      <w:r w:rsidRPr="00640203" w:rsidR="5D0C4D90">
        <w:rPr>
          <w:rFonts w:eastAsia="Aptos" w:cs="Aptos"/>
          <w:color w:val="000000" w:themeColor="text1"/>
          <w:szCs w:val="28"/>
          <w:lang w:val="fr"/>
        </w:rPr>
        <w:t>%</w:t>
      </w:r>
    </w:p>
    <w:p w:rsidRPr="00640203" w:rsidR="547B99A3" w:rsidP="43FCD7C8" w:rsidRDefault="547B99A3" w14:paraId="67593791" w14:textId="2337070A">
      <w:pPr>
        <w:rPr>
          <w:rFonts w:eastAsia="Aptos" w:cs="Aptos"/>
          <w:color w:val="000000" w:themeColor="text1"/>
          <w:szCs w:val="28"/>
        </w:rPr>
      </w:pPr>
      <w:r w:rsidRPr="00640203">
        <w:rPr>
          <w:rFonts w:eastAsia="Aptos" w:cs="Aptos"/>
          <w:color w:val="000000" w:themeColor="text1"/>
          <w:szCs w:val="28"/>
          <w:lang w:val="fr"/>
        </w:rPr>
        <w:t xml:space="preserve"> </w:t>
      </w:r>
      <w:r w:rsidRPr="00640203">
        <w:rPr>
          <w:rFonts w:eastAsia="Aptos" w:cs="Aptos"/>
          <w:color w:val="000000" w:themeColor="text1"/>
          <w:szCs w:val="28"/>
        </w:rPr>
        <w:t xml:space="preserve"> </w:t>
      </w:r>
    </w:p>
    <w:p w:rsidRPr="00640203" w:rsidR="547B99A3" w:rsidP="4C3344C3" w:rsidRDefault="3543CE7F" w14:paraId="2282B85C" w14:textId="4B084CE7">
      <w:pPr>
        <w:rPr>
          <w:rFonts w:eastAsia="Aptos" w:cs="Aptos"/>
          <w:color w:val="000000" w:themeColor="text1"/>
          <w:szCs w:val="28"/>
        </w:rPr>
      </w:pPr>
      <w:r w:rsidRPr="00640203">
        <w:rPr>
          <w:rFonts w:eastAsia="Aptos" w:cs="Aptos"/>
          <w:b/>
          <w:bCs/>
          <w:color w:val="000000" w:themeColor="text1"/>
          <w:szCs w:val="28"/>
          <w:lang w:val="fr"/>
        </w:rPr>
        <w:t>Pays d’origine des</w:t>
      </w:r>
      <w:r w:rsidRPr="00640203" w:rsidR="547B99A3">
        <w:rPr>
          <w:rFonts w:eastAsia="Aptos" w:cs="Aptos"/>
          <w:b/>
          <w:bCs/>
          <w:color w:val="000000" w:themeColor="text1"/>
          <w:szCs w:val="28"/>
          <w:lang w:val="fr"/>
        </w:rPr>
        <w:t xml:space="preserve"> membres </w:t>
      </w:r>
      <w:r w:rsidRPr="00640203" w:rsidR="2F37577F">
        <w:rPr>
          <w:rFonts w:eastAsia="Aptos" w:cs="Aptos"/>
          <w:color w:val="000000" w:themeColor="text1"/>
          <w:szCs w:val="28"/>
        </w:rPr>
        <w:t>:</w:t>
      </w:r>
    </w:p>
    <w:p w:rsidRPr="00640203" w:rsidR="547B99A3" w:rsidRDefault="547B99A3" w14:paraId="560E2DE3" w14:textId="6149CA91">
      <w:pPr>
        <w:pStyle w:val="Paragraphedeliste"/>
        <w:numPr>
          <w:ilvl w:val="0"/>
          <w:numId w:val="31"/>
        </w:numPr>
        <w:rPr>
          <w:rFonts w:eastAsia="Aptos" w:cs="Aptos"/>
          <w:color w:val="000000" w:themeColor="text1"/>
          <w:szCs w:val="28"/>
        </w:rPr>
      </w:pPr>
      <w:r w:rsidRPr="00640203">
        <w:rPr>
          <w:rFonts w:eastAsia="Aptos" w:cs="Aptos"/>
          <w:color w:val="000000" w:themeColor="text1"/>
          <w:szCs w:val="28"/>
          <w:lang w:val="fr"/>
        </w:rPr>
        <w:t xml:space="preserve">Canada : 70% </w:t>
      </w:r>
    </w:p>
    <w:p w:rsidRPr="00640203" w:rsidR="547B99A3" w:rsidRDefault="547B99A3" w14:paraId="18AF2A17" w14:textId="7351DF4F">
      <w:pPr>
        <w:pStyle w:val="Paragraphedeliste"/>
        <w:numPr>
          <w:ilvl w:val="0"/>
          <w:numId w:val="31"/>
        </w:numPr>
        <w:rPr>
          <w:rFonts w:eastAsia="Aptos" w:cs="Aptos"/>
          <w:color w:val="000000" w:themeColor="text1"/>
          <w:szCs w:val="28"/>
        </w:rPr>
      </w:pPr>
      <w:r w:rsidRPr="00640203">
        <w:rPr>
          <w:rFonts w:eastAsia="Aptos" w:cs="Aptos"/>
          <w:color w:val="000000" w:themeColor="text1"/>
          <w:szCs w:val="28"/>
          <w:lang w:val="fr"/>
        </w:rPr>
        <w:t>Hors Canada : 30%</w:t>
      </w:r>
    </w:p>
    <w:p w:rsidRPr="00640203" w:rsidR="547B99A3" w:rsidP="43FCD7C8" w:rsidRDefault="547B99A3" w14:paraId="34378205" w14:textId="7ED6A429">
      <w:pPr>
        <w:rPr>
          <w:rFonts w:eastAsia="Aptos" w:cs="Aptos"/>
          <w:color w:val="000000" w:themeColor="text1"/>
          <w:szCs w:val="28"/>
        </w:rPr>
      </w:pPr>
      <w:r w:rsidRPr="00640203">
        <w:rPr>
          <w:rFonts w:eastAsia="Aptos" w:cs="Aptos"/>
          <w:color w:val="000000" w:themeColor="text1"/>
          <w:szCs w:val="28"/>
          <w:lang w:val="fr"/>
        </w:rPr>
        <w:t xml:space="preserve"> </w:t>
      </w:r>
      <w:r w:rsidRPr="00640203">
        <w:rPr>
          <w:rFonts w:eastAsia="Aptos" w:cs="Aptos"/>
          <w:color w:val="000000" w:themeColor="text1"/>
          <w:szCs w:val="28"/>
        </w:rPr>
        <w:t xml:space="preserve"> </w:t>
      </w:r>
    </w:p>
    <w:p w:rsidRPr="00640203" w:rsidR="547B99A3" w:rsidP="4C3344C3" w:rsidRDefault="547B99A3" w14:paraId="4AE3275B" w14:textId="24B287AC">
      <w:pPr>
        <w:rPr>
          <w:rFonts w:eastAsia="Aptos" w:cs="Aptos"/>
          <w:color w:val="000000" w:themeColor="text1"/>
          <w:szCs w:val="28"/>
        </w:rPr>
      </w:pPr>
      <w:r w:rsidRPr="00640203">
        <w:rPr>
          <w:rFonts w:eastAsia="Aptos" w:cs="Aptos"/>
          <w:b/>
          <w:bCs/>
          <w:color w:val="000000" w:themeColor="text1"/>
          <w:szCs w:val="28"/>
          <w:lang w:val="fr"/>
        </w:rPr>
        <w:t>Pays d’origine hors Canada</w:t>
      </w:r>
      <w:r w:rsidRPr="00640203">
        <w:rPr>
          <w:rFonts w:eastAsia="Aptos" w:cs="Aptos"/>
          <w:color w:val="000000" w:themeColor="text1"/>
          <w:szCs w:val="28"/>
        </w:rPr>
        <w:t xml:space="preserve"> </w:t>
      </w:r>
      <w:r w:rsidRPr="00640203" w:rsidR="4BFB5846">
        <w:rPr>
          <w:rFonts w:eastAsia="Aptos" w:cs="Aptos"/>
          <w:color w:val="000000" w:themeColor="text1"/>
          <w:szCs w:val="28"/>
        </w:rPr>
        <w:t>:</w:t>
      </w:r>
    </w:p>
    <w:p w:rsidRPr="00640203" w:rsidR="547B99A3" w:rsidRDefault="547B99A3" w14:paraId="157C9170" w14:textId="046C1CB2">
      <w:pPr>
        <w:pStyle w:val="Paragraphedeliste"/>
        <w:numPr>
          <w:ilvl w:val="0"/>
          <w:numId w:val="30"/>
        </w:numPr>
        <w:rPr>
          <w:rFonts w:eastAsia="Aptos" w:cs="Aptos"/>
          <w:color w:val="000000" w:themeColor="text1"/>
          <w:szCs w:val="28"/>
        </w:rPr>
      </w:pPr>
      <w:r w:rsidRPr="00640203">
        <w:rPr>
          <w:rFonts w:eastAsia="Aptos" w:cs="Aptos"/>
          <w:color w:val="000000" w:themeColor="text1"/>
          <w:szCs w:val="28"/>
          <w:lang w:val="fr"/>
        </w:rPr>
        <w:t>Amérique latine : 36.5%</w:t>
      </w:r>
      <w:r w:rsidRPr="00640203">
        <w:rPr>
          <w:rFonts w:eastAsia="Aptos" w:cs="Aptos"/>
          <w:color w:val="000000" w:themeColor="text1"/>
          <w:szCs w:val="28"/>
        </w:rPr>
        <w:t xml:space="preserve"> </w:t>
      </w:r>
    </w:p>
    <w:p w:rsidRPr="00640203" w:rsidR="547B99A3" w:rsidRDefault="547B99A3" w14:paraId="4C4A2929" w14:textId="5B0CC270">
      <w:pPr>
        <w:pStyle w:val="Paragraphedeliste"/>
        <w:numPr>
          <w:ilvl w:val="0"/>
          <w:numId w:val="30"/>
        </w:numPr>
        <w:rPr>
          <w:rFonts w:eastAsia="Aptos" w:cs="Aptos"/>
          <w:color w:val="000000" w:themeColor="text1"/>
          <w:szCs w:val="28"/>
        </w:rPr>
      </w:pPr>
      <w:r w:rsidRPr="00640203">
        <w:rPr>
          <w:rFonts w:eastAsia="Aptos" w:cs="Aptos"/>
          <w:color w:val="000000" w:themeColor="text1"/>
          <w:szCs w:val="28"/>
          <w:lang w:val="fr"/>
        </w:rPr>
        <w:t>Afrique subsaharienne : 16,5%</w:t>
      </w:r>
      <w:r w:rsidRPr="00640203">
        <w:rPr>
          <w:rFonts w:eastAsia="Aptos" w:cs="Aptos"/>
          <w:color w:val="000000" w:themeColor="text1"/>
          <w:szCs w:val="28"/>
        </w:rPr>
        <w:t xml:space="preserve"> </w:t>
      </w:r>
    </w:p>
    <w:p w:rsidRPr="00640203" w:rsidR="547B99A3" w:rsidRDefault="547B99A3" w14:paraId="23811FE2" w14:textId="0555968A">
      <w:pPr>
        <w:pStyle w:val="Paragraphedeliste"/>
        <w:numPr>
          <w:ilvl w:val="0"/>
          <w:numId w:val="30"/>
        </w:numPr>
        <w:rPr>
          <w:rFonts w:eastAsia="Aptos" w:cs="Aptos"/>
          <w:color w:val="000000" w:themeColor="text1"/>
          <w:szCs w:val="28"/>
        </w:rPr>
      </w:pPr>
      <w:r w:rsidRPr="00640203">
        <w:rPr>
          <w:rFonts w:eastAsia="Aptos" w:cs="Aptos"/>
          <w:color w:val="000000" w:themeColor="text1"/>
          <w:szCs w:val="28"/>
          <w:lang w:val="fr"/>
        </w:rPr>
        <w:t>Antilles : 10%</w:t>
      </w:r>
      <w:r w:rsidRPr="00640203">
        <w:rPr>
          <w:rFonts w:eastAsia="Aptos" w:cs="Aptos"/>
          <w:color w:val="000000" w:themeColor="text1"/>
          <w:szCs w:val="28"/>
        </w:rPr>
        <w:t xml:space="preserve"> </w:t>
      </w:r>
    </w:p>
    <w:p w:rsidRPr="00640203" w:rsidR="547B99A3" w:rsidRDefault="547B99A3" w14:paraId="3EE466B8" w14:textId="64850E70">
      <w:pPr>
        <w:pStyle w:val="Paragraphedeliste"/>
        <w:numPr>
          <w:ilvl w:val="0"/>
          <w:numId w:val="30"/>
        </w:numPr>
        <w:rPr>
          <w:rFonts w:eastAsia="Aptos" w:cs="Aptos"/>
          <w:color w:val="000000" w:themeColor="text1"/>
          <w:szCs w:val="28"/>
        </w:rPr>
      </w:pPr>
      <w:r w:rsidRPr="00640203">
        <w:rPr>
          <w:rFonts w:eastAsia="Aptos" w:cs="Aptos"/>
          <w:color w:val="000000" w:themeColor="text1"/>
          <w:szCs w:val="28"/>
          <w:lang w:val="fr"/>
        </w:rPr>
        <w:t>Europe : 14,5%</w:t>
      </w:r>
      <w:r w:rsidRPr="00640203">
        <w:rPr>
          <w:rFonts w:eastAsia="Aptos" w:cs="Aptos"/>
          <w:color w:val="000000" w:themeColor="text1"/>
          <w:szCs w:val="28"/>
        </w:rPr>
        <w:t xml:space="preserve"> </w:t>
      </w:r>
    </w:p>
    <w:p w:rsidRPr="00640203" w:rsidR="547B99A3" w:rsidRDefault="74C7BABE" w14:paraId="3BDC2A3E" w14:textId="0731D4B3">
      <w:pPr>
        <w:pStyle w:val="Paragraphedeliste"/>
        <w:numPr>
          <w:ilvl w:val="0"/>
          <w:numId w:val="30"/>
        </w:numPr>
        <w:rPr>
          <w:rFonts w:eastAsia="Aptos" w:cs="Aptos"/>
          <w:color w:val="000000" w:themeColor="text1"/>
          <w:szCs w:val="28"/>
        </w:rPr>
      </w:pPr>
      <w:r w:rsidRPr="00640203">
        <w:rPr>
          <w:rFonts w:eastAsia="Aptos" w:cs="Aptos"/>
          <w:color w:val="000000" w:themeColor="text1"/>
          <w:szCs w:val="28"/>
          <w:lang w:val="fr"/>
        </w:rPr>
        <w:t>Maghreb</w:t>
      </w:r>
      <w:r w:rsidRPr="00640203" w:rsidR="547B99A3">
        <w:rPr>
          <w:rFonts w:eastAsia="Aptos" w:cs="Aptos"/>
          <w:color w:val="000000" w:themeColor="text1"/>
          <w:szCs w:val="28"/>
          <w:lang w:val="fr"/>
        </w:rPr>
        <w:t xml:space="preserve"> : 20,5%</w:t>
      </w:r>
      <w:r w:rsidRPr="00640203" w:rsidR="547B99A3">
        <w:rPr>
          <w:rFonts w:eastAsia="Aptos" w:cs="Aptos"/>
          <w:color w:val="000000" w:themeColor="text1"/>
          <w:szCs w:val="28"/>
        </w:rPr>
        <w:t xml:space="preserve"> </w:t>
      </w:r>
    </w:p>
    <w:p w:rsidRPr="00640203" w:rsidR="547B99A3" w:rsidRDefault="547B99A3" w14:paraId="357B68CF" w14:textId="051229AB">
      <w:pPr>
        <w:pStyle w:val="Paragraphedeliste"/>
        <w:numPr>
          <w:ilvl w:val="0"/>
          <w:numId w:val="30"/>
        </w:numPr>
        <w:rPr>
          <w:rFonts w:eastAsia="Aptos" w:cs="Aptos"/>
          <w:color w:val="000000" w:themeColor="text1"/>
          <w:szCs w:val="28"/>
        </w:rPr>
      </w:pPr>
      <w:r w:rsidRPr="00640203">
        <w:rPr>
          <w:rFonts w:eastAsia="Aptos" w:cs="Aptos"/>
          <w:color w:val="000000" w:themeColor="text1"/>
          <w:szCs w:val="28"/>
          <w:lang w:val="fr"/>
        </w:rPr>
        <w:t>Asie : 2%</w:t>
      </w:r>
      <w:r w:rsidRPr="00640203">
        <w:rPr>
          <w:rFonts w:eastAsia="Aptos" w:cs="Aptos"/>
          <w:color w:val="000000" w:themeColor="text1"/>
          <w:szCs w:val="28"/>
        </w:rPr>
        <w:t xml:space="preserve"> </w:t>
      </w:r>
    </w:p>
    <w:p w:rsidRPr="00640203" w:rsidR="547B99A3" w:rsidP="0729B36D" w:rsidRDefault="547B99A3" w14:paraId="45BB355C" w14:textId="70762FE8">
      <w:pPr>
        <w:rPr>
          <w:rFonts w:eastAsia="Aptos" w:cs="Aptos"/>
          <w:color w:val="000000" w:themeColor="text1"/>
          <w:szCs w:val="28"/>
        </w:rPr>
      </w:pPr>
      <w:r w:rsidRPr="00640203">
        <w:rPr>
          <w:rFonts w:eastAsia="Aptos" w:cs="Aptos"/>
          <w:color w:val="000000" w:themeColor="text1"/>
          <w:szCs w:val="28"/>
        </w:rPr>
        <w:t xml:space="preserve"> </w:t>
      </w:r>
    </w:p>
    <w:p w:rsidRPr="00640203" w:rsidR="547B99A3" w:rsidP="0729B36D" w:rsidRDefault="5C4C7C7E" w14:paraId="76582B21" w14:textId="3F213D62">
      <w:pPr>
        <w:spacing w:line="257" w:lineRule="auto"/>
        <w:rPr>
          <w:szCs w:val="28"/>
        </w:rPr>
      </w:pPr>
      <w:r w:rsidRPr="00640203">
        <w:rPr>
          <w:rFonts w:eastAsia="Aptos" w:cs="Aptos"/>
          <w:i/>
          <w:iCs/>
          <w:color w:val="000000" w:themeColor="text1"/>
          <w:szCs w:val="28"/>
        </w:rPr>
        <w:t xml:space="preserve">Témoignage : </w:t>
      </w:r>
    </w:p>
    <w:p w:rsidRPr="00640203" w:rsidR="547B99A3" w:rsidP="4C3344C3" w:rsidRDefault="547B99A3" w14:paraId="4B134FF7" w14:textId="15DCD59A">
      <w:pPr>
        <w:spacing w:line="257" w:lineRule="auto"/>
        <w:rPr>
          <w:rFonts w:eastAsia="Aptos" w:cs="Aptos"/>
          <w:color w:val="000000" w:themeColor="text1"/>
          <w:szCs w:val="28"/>
        </w:rPr>
      </w:pPr>
      <w:r w:rsidRPr="00640203">
        <w:rPr>
          <w:rFonts w:eastAsia="Aptos" w:cs="Aptos"/>
          <w:i/>
          <w:iCs/>
          <w:color w:val="000000" w:themeColor="text1"/>
          <w:szCs w:val="28"/>
        </w:rPr>
        <w:t xml:space="preserve">« Je suis très contente de faire partie du CFL. Très bel organisme et mission très importante pour toutes les </w:t>
      </w:r>
      <w:proofErr w:type="gramStart"/>
      <w:r w:rsidRPr="00640203">
        <w:rPr>
          <w:rFonts w:eastAsia="Aptos" w:cs="Aptos"/>
          <w:i/>
          <w:iCs/>
          <w:color w:val="000000" w:themeColor="text1"/>
          <w:szCs w:val="28"/>
        </w:rPr>
        <w:t>femmes!</w:t>
      </w:r>
      <w:proofErr w:type="gramEnd"/>
      <w:r w:rsidRPr="00640203">
        <w:rPr>
          <w:rFonts w:eastAsia="Aptos" w:cs="Aptos"/>
          <w:i/>
          <w:iCs/>
          <w:color w:val="000000" w:themeColor="text1"/>
          <w:szCs w:val="28"/>
        </w:rPr>
        <w:t xml:space="preserve"> »</w:t>
      </w:r>
    </w:p>
    <w:p w:rsidR="547B99A3" w:rsidP="06FD8D37" w:rsidRDefault="44B03E14" w14:paraId="471BDB9D" w14:textId="032F305B">
      <w:pPr>
        <w:pStyle w:val="Titre1"/>
        <w:rPr>
          <w:rFonts w:ascii="Aptos Display" w:hAnsi="Aptos Display" w:eastAsia="Aptos Display" w:cs="Aptos Display"/>
        </w:rPr>
      </w:pPr>
      <w:bookmarkStart w:name="_Toc232455079" w:id="8"/>
      <w:r w:rsidRPr="06FD8D37">
        <w:lastRenderedPageBreak/>
        <w:t>Accueil, soutien et référence</w:t>
      </w:r>
      <w:bookmarkEnd w:id="8"/>
    </w:p>
    <w:p w:rsidRPr="00640203" w:rsidR="547B99A3" w:rsidP="43FCD7C8" w:rsidRDefault="547B99A3" w14:paraId="4119A600" w14:textId="3D5A9F58">
      <w:pPr>
        <w:rPr>
          <w:rFonts w:eastAsia="Aptos" w:cs="Aptos"/>
          <w:color w:val="000000" w:themeColor="text1"/>
          <w:szCs w:val="28"/>
        </w:rPr>
      </w:pPr>
      <w:r w:rsidRPr="00640203">
        <w:rPr>
          <w:rFonts w:eastAsia="Aptos" w:cs="Aptos"/>
          <w:color w:val="000000" w:themeColor="text1"/>
          <w:szCs w:val="28"/>
          <w:lang w:val="fr"/>
        </w:rPr>
        <w:t xml:space="preserve">Toute femme peut bénéficier d'une écoute confidentielle et d'un soutien adapté à ses besoins, sans aucune obligation d’être membre du Centre. </w:t>
      </w:r>
      <w:r w:rsidRPr="00640203">
        <w:rPr>
          <w:rFonts w:eastAsia="Aptos" w:cs="Aptos"/>
          <w:color w:val="000000" w:themeColor="text1"/>
          <w:szCs w:val="28"/>
        </w:rPr>
        <w:t xml:space="preserve"> </w:t>
      </w:r>
    </w:p>
    <w:p w:rsidRPr="00640203" w:rsidR="547B99A3" w:rsidP="43FCD7C8" w:rsidRDefault="547B99A3" w14:paraId="63F27E96" w14:textId="0440B0EE">
      <w:pPr>
        <w:rPr>
          <w:rFonts w:eastAsia="Aptos" w:cs="Aptos"/>
          <w:color w:val="000000" w:themeColor="text1"/>
          <w:szCs w:val="28"/>
        </w:rPr>
      </w:pPr>
      <w:r w:rsidRPr="00640203">
        <w:rPr>
          <w:rFonts w:eastAsia="Aptos" w:cs="Aptos"/>
          <w:color w:val="000000" w:themeColor="text1"/>
          <w:szCs w:val="28"/>
          <w:lang w:val="fr"/>
        </w:rPr>
        <w:t xml:space="preserve"> </w:t>
      </w:r>
    </w:p>
    <w:p w:rsidRPr="00640203" w:rsidR="547B99A3" w:rsidP="0729B36D" w:rsidRDefault="547B99A3" w14:paraId="5CCAAE3F" w14:textId="434DE3C0">
      <w:pPr>
        <w:rPr>
          <w:szCs w:val="28"/>
        </w:rPr>
      </w:pPr>
      <w:r w:rsidRPr="00640203">
        <w:rPr>
          <w:rFonts w:eastAsia="Aptos" w:cs="Aptos"/>
          <w:color w:val="000000" w:themeColor="text1"/>
          <w:szCs w:val="28"/>
          <w:lang w:val="fr"/>
        </w:rPr>
        <w:t>Cette année a été marquée par une grande adaptabilité : malgré la fermeture de nos locaux durant les cinq derniers mois de 2025-2026 pour rénovations, l'équipe est restée disponible par télétravail et en rencontres sur rendez-vous.</w:t>
      </w:r>
      <w:r w:rsidRPr="00640203">
        <w:rPr>
          <w:rFonts w:eastAsia="Aptos" w:cs="Aptos"/>
          <w:color w:val="000000" w:themeColor="text1"/>
          <w:szCs w:val="28"/>
        </w:rPr>
        <w:t xml:space="preserve"> </w:t>
      </w:r>
      <w:r w:rsidRPr="00640203">
        <w:rPr>
          <w:rFonts w:eastAsia="Aptos" w:cs="Aptos"/>
          <w:color w:val="000000" w:themeColor="text1"/>
          <w:szCs w:val="28"/>
          <w:lang w:val="fr"/>
        </w:rPr>
        <w:t xml:space="preserve">Pendant cette période, nos travailleuses se sont déplacées à </w:t>
      </w:r>
      <w:r w:rsidRPr="00640203" w:rsidR="3BCD2735">
        <w:rPr>
          <w:rFonts w:eastAsia="Aptos" w:cs="Aptos"/>
          <w:color w:val="000000" w:themeColor="text1"/>
          <w:szCs w:val="28"/>
          <w:lang w:val="fr"/>
        </w:rPr>
        <w:t xml:space="preserve">35 </w:t>
      </w:r>
      <w:r w:rsidRPr="00640203">
        <w:rPr>
          <w:rFonts w:eastAsia="Aptos" w:cs="Aptos"/>
          <w:color w:val="000000" w:themeColor="text1"/>
          <w:szCs w:val="28"/>
          <w:lang w:val="fr"/>
        </w:rPr>
        <w:t xml:space="preserve">reprises dans divers lieux de Longueuil pour </w:t>
      </w:r>
      <w:r w:rsidRPr="00640203" w:rsidR="198A629F">
        <w:rPr>
          <w:rFonts w:eastAsia="Aptos" w:cs="Aptos"/>
          <w:color w:val="000000" w:themeColor="text1"/>
          <w:szCs w:val="28"/>
          <w:lang w:val="fr"/>
        </w:rPr>
        <w:t>des rencontres de</w:t>
      </w:r>
      <w:r w:rsidRPr="00640203">
        <w:rPr>
          <w:rFonts w:eastAsia="Aptos" w:cs="Aptos"/>
          <w:color w:val="000000" w:themeColor="text1"/>
          <w:szCs w:val="28"/>
          <w:lang w:val="fr"/>
        </w:rPr>
        <w:t xml:space="preserve"> soutien individuel. </w:t>
      </w:r>
    </w:p>
    <w:p w:rsidRPr="00640203" w:rsidR="547B99A3" w:rsidP="0729B36D" w:rsidRDefault="547B99A3" w14:paraId="7A861F59" w14:textId="05802ADB">
      <w:pPr>
        <w:rPr>
          <w:rFonts w:eastAsia="Aptos" w:cs="Aptos"/>
          <w:color w:val="000000" w:themeColor="text1"/>
          <w:szCs w:val="28"/>
          <w:lang w:val="fr"/>
        </w:rPr>
      </w:pPr>
    </w:p>
    <w:p w:rsidRPr="00640203" w:rsidR="547B99A3" w:rsidP="251A72D1" w:rsidRDefault="4106B104" w14:paraId="3A50BFED" w14:textId="22C8A226">
      <w:pPr>
        <w:rPr>
          <w:rFonts w:eastAsia="Aptos" w:cs="Aptos"/>
          <w:color w:val="000000" w:themeColor="text1"/>
          <w:szCs w:val="28"/>
        </w:rPr>
      </w:pPr>
      <w:r w:rsidRPr="00640203">
        <w:rPr>
          <w:rFonts w:eastAsia="Aptos" w:cs="Aptos"/>
          <w:color w:val="000000" w:themeColor="text1"/>
          <w:szCs w:val="28"/>
          <w:lang w:val="fr"/>
        </w:rPr>
        <w:t>La compilation des statistiques des rencontres d’évaluation de besoin</w:t>
      </w:r>
      <w:r w:rsidRPr="00640203" w:rsidR="3E19A4C6">
        <w:rPr>
          <w:rFonts w:eastAsia="Aptos" w:cs="Aptos"/>
          <w:color w:val="000000" w:themeColor="text1"/>
          <w:szCs w:val="28"/>
          <w:lang w:val="fr"/>
        </w:rPr>
        <w:t>s</w:t>
      </w:r>
      <w:r w:rsidRPr="00640203">
        <w:rPr>
          <w:rFonts w:eastAsia="Aptos" w:cs="Aptos"/>
          <w:color w:val="000000" w:themeColor="text1"/>
          <w:szCs w:val="28"/>
          <w:lang w:val="fr"/>
        </w:rPr>
        <w:t xml:space="preserve"> (1</w:t>
      </w:r>
      <w:r w:rsidRPr="00640203" w:rsidR="703992D1">
        <w:rPr>
          <w:rFonts w:eastAsia="Aptos" w:cs="Aptos"/>
          <w:color w:val="000000" w:themeColor="text1"/>
          <w:szCs w:val="28"/>
          <w:lang w:val="fr"/>
        </w:rPr>
        <w:t>è</w:t>
      </w:r>
      <w:r w:rsidRPr="00640203">
        <w:rPr>
          <w:rFonts w:eastAsia="Aptos" w:cs="Aptos"/>
          <w:color w:val="000000" w:themeColor="text1"/>
          <w:szCs w:val="28"/>
          <w:lang w:val="fr"/>
        </w:rPr>
        <w:t>r</w:t>
      </w:r>
      <w:r w:rsidRPr="00640203" w:rsidR="4191AEA5">
        <w:rPr>
          <w:rFonts w:eastAsia="Aptos" w:cs="Aptos"/>
          <w:color w:val="000000" w:themeColor="text1"/>
          <w:szCs w:val="28"/>
          <w:lang w:val="fr"/>
        </w:rPr>
        <w:t>e</w:t>
      </w:r>
      <w:r w:rsidRPr="00640203">
        <w:rPr>
          <w:rFonts w:eastAsia="Aptos" w:cs="Aptos"/>
          <w:color w:val="000000" w:themeColor="text1"/>
          <w:szCs w:val="28"/>
          <w:lang w:val="fr"/>
        </w:rPr>
        <w:t xml:space="preserve"> </w:t>
      </w:r>
      <w:r w:rsidRPr="00640203" w:rsidR="67C0B278">
        <w:rPr>
          <w:rFonts w:eastAsia="Aptos" w:cs="Aptos"/>
          <w:color w:val="000000" w:themeColor="text1"/>
          <w:szCs w:val="28"/>
          <w:lang w:val="fr"/>
        </w:rPr>
        <w:t xml:space="preserve">rencontre </w:t>
      </w:r>
      <w:r w:rsidRPr="00640203">
        <w:rPr>
          <w:rFonts w:eastAsia="Aptos" w:cs="Aptos"/>
          <w:color w:val="000000" w:themeColor="text1"/>
          <w:szCs w:val="28"/>
          <w:lang w:val="fr"/>
        </w:rPr>
        <w:t xml:space="preserve">d’une femme </w:t>
      </w:r>
      <w:r w:rsidRPr="00640203" w:rsidR="714C9716">
        <w:rPr>
          <w:rFonts w:eastAsia="Aptos" w:cs="Aptos"/>
          <w:color w:val="000000" w:themeColor="text1"/>
          <w:szCs w:val="28"/>
          <w:lang w:val="fr"/>
        </w:rPr>
        <w:t>au</w:t>
      </w:r>
      <w:r w:rsidRPr="00640203">
        <w:rPr>
          <w:rFonts w:eastAsia="Aptos" w:cs="Aptos"/>
          <w:color w:val="000000" w:themeColor="text1"/>
          <w:szCs w:val="28"/>
          <w:lang w:val="fr"/>
        </w:rPr>
        <w:t xml:space="preserve"> Centre) </w:t>
      </w:r>
      <w:r w:rsidRPr="00640203" w:rsidR="713EE187">
        <w:rPr>
          <w:rFonts w:eastAsia="Aptos" w:cs="Aptos"/>
          <w:color w:val="000000" w:themeColor="text1"/>
          <w:szCs w:val="28"/>
          <w:lang w:val="fr"/>
        </w:rPr>
        <w:t>a</w:t>
      </w:r>
      <w:r w:rsidRPr="00640203">
        <w:rPr>
          <w:rFonts w:eastAsia="Aptos" w:cs="Aptos"/>
          <w:color w:val="000000" w:themeColor="text1"/>
          <w:szCs w:val="28"/>
          <w:lang w:val="fr"/>
        </w:rPr>
        <w:t xml:space="preserve"> é</w:t>
      </w:r>
      <w:r w:rsidRPr="00640203" w:rsidR="7372B16E">
        <w:rPr>
          <w:rFonts w:eastAsia="Aptos" w:cs="Aptos"/>
          <w:color w:val="000000" w:themeColor="text1"/>
          <w:szCs w:val="28"/>
          <w:lang w:val="fr"/>
        </w:rPr>
        <w:t xml:space="preserve">té affectée par la période de fermeture et les informations que nous avons à ce sujet sont </w:t>
      </w:r>
      <w:r w:rsidRPr="00640203" w:rsidR="37132E19">
        <w:rPr>
          <w:rFonts w:eastAsia="Aptos" w:cs="Aptos"/>
          <w:color w:val="000000" w:themeColor="text1"/>
          <w:szCs w:val="28"/>
          <w:lang w:val="fr"/>
        </w:rPr>
        <w:t>incomplètes</w:t>
      </w:r>
      <w:r w:rsidRPr="00640203" w:rsidR="7372B16E">
        <w:rPr>
          <w:rFonts w:eastAsia="Aptos" w:cs="Aptos"/>
          <w:color w:val="000000" w:themeColor="text1"/>
          <w:szCs w:val="28"/>
          <w:lang w:val="fr"/>
        </w:rPr>
        <w:t>.</w:t>
      </w:r>
      <w:r w:rsidRPr="00640203">
        <w:rPr>
          <w:rFonts w:eastAsia="Aptos" w:cs="Aptos"/>
          <w:color w:val="000000" w:themeColor="text1"/>
          <w:szCs w:val="28"/>
          <w:lang w:val="fr"/>
        </w:rPr>
        <w:t xml:space="preserve"> </w:t>
      </w:r>
      <w:r w:rsidRPr="00640203" w:rsidR="3E9F46D7">
        <w:rPr>
          <w:rFonts w:eastAsia="Aptos" w:cs="Aptos"/>
          <w:color w:val="000000" w:themeColor="text1"/>
          <w:szCs w:val="28"/>
          <w:lang w:val="fr"/>
        </w:rPr>
        <w:t>Le</w:t>
      </w:r>
      <w:r w:rsidRPr="00640203" w:rsidR="1C44E37B">
        <w:rPr>
          <w:rFonts w:eastAsia="Aptos" w:cs="Aptos"/>
          <w:color w:val="000000" w:themeColor="text1"/>
          <w:szCs w:val="28"/>
          <w:lang w:val="fr"/>
        </w:rPr>
        <w:t xml:space="preserve">s 60 </w:t>
      </w:r>
      <w:r w:rsidRPr="00640203" w:rsidR="3E9F46D7">
        <w:rPr>
          <w:rFonts w:eastAsia="Aptos" w:cs="Aptos"/>
          <w:color w:val="000000" w:themeColor="text1"/>
          <w:szCs w:val="28"/>
          <w:lang w:val="fr"/>
        </w:rPr>
        <w:t>évaluations de besoin</w:t>
      </w:r>
      <w:r w:rsidRPr="00640203" w:rsidR="7D967FCE">
        <w:rPr>
          <w:rFonts w:eastAsia="Aptos" w:cs="Aptos"/>
          <w:color w:val="000000" w:themeColor="text1"/>
          <w:szCs w:val="28"/>
          <w:lang w:val="fr"/>
        </w:rPr>
        <w:t>s</w:t>
      </w:r>
      <w:r w:rsidRPr="00640203" w:rsidR="3E9F46D7">
        <w:rPr>
          <w:rFonts w:eastAsia="Aptos" w:cs="Aptos"/>
          <w:color w:val="000000" w:themeColor="text1"/>
          <w:szCs w:val="28"/>
          <w:lang w:val="fr"/>
        </w:rPr>
        <w:t xml:space="preserve"> compilées </w:t>
      </w:r>
      <w:r w:rsidRPr="00640203" w:rsidR="00B135F1">
        <w:rPr>
          <w:rFonts w:eastAsia="Aptos" w:cs="Aptos"/>
          <w:color w:val="000000" w:themeColor="text1"/>
          <w:szCs w:val="28"/>
          <w:lang w:val="fr"/>
        </w:rPr>
        <w:t xml:space="preserve">cette année </w:t>
      </w:r>
      <w:r w:rsidRPr="00640203" w:rsidR="3E9F46D7">
        <w:rPr>
          <w:rFonts w:eastAsia="Aptos" w:cs="Aptos"/>
          <w:color w:val="000000" w:themeColor="text1"/>
          <w:szCs w:val="28"/>
          <w:lang w:val="fr"/>
        </w:rPr>
        <w:t>nous s</w:t>
      </w:r>
      <w:r w:rsidRPr="00640203" w:rsidR="6BD62038">
        <w:rPr>
          <w:rFonts w:eastAsia="Aptos" w:cs="Aptos"/>
          <w:color w:val="000000" w:themeColor="text1"/>
          <w:szCs w:val="28"/>
          <w:lang w:val="fr"/>
        </w:rPr>
        <w:t>emble</w:t>
      </w:r>
      <w:r w:rsidRPr="00640203" w:rsidR="42B715C3">
        <w:rPr>
          <w:rFonts w:eastAsia="Aptos" w:cs="Aptos"/>
          <w:color w:val="000000" w:themeColor="text1"/>
          <w:szCs w:val="28"/>
          <w:lang w:val="fr"/>
        </w:rPr>
        <w:t>nt</w:t>
      </w:r>
      <w:r w:rsidRPr="00640203" w:rsidR="3E9F46D7">
        <w:rPr>
          <w:rFonts w:eastAsia="Aptos" w:cs="Aptos"/>
          <w:color w:val="000000" w:themeColor="text1"/>
          <w:szCs w:val="28"/>
          <w:lang w:val="fr"/>
        </w:rPr>
        <w:t xml:space="preserve"> inférieur</w:t>
      </w:r>
      <w:r w:rsidRPr="00640203" w:rsidR="198FDBCA">
        <w:rPr>
          <w:rFonts w:eastAsia="Aptos" w:cs="Aptos"/>
          <w:color w:val="000000" w:themeColor="text1"/>
          <w:szCs w:val="28"/>
          <w:lang w:val="fr"/>
        </w:rPr>
        <w:t>es</w:t>
      </w:r>
      <w:r w:rsidRPr="00640203" w:rsidR="3E9F46D7">
        <w:rPr>
          <w:rFonts w:eastAsia="Aptos" w:cs="Aptos"/>
          <w:color w:val="000000" w:themeColor="text1"/>
          <w:szCs w:val="28"/>
          <w:lang w:val="fr"/>
        </w:rPr>
        <w:t xml:space="preserve"> à la réalité. B</w:t>
      </w:r>
      <w:r w:rsidRPr="00640203" w:rsidR="44B03E14">
        <w:rPr>
          <w:rFonts w:eastAsia="Aptos" w:cs="Aptos"/>
          <w:color w:val="000000" w:themeColor="text1"/>
          <w:szCs w:val="28"/>
          <w:lang w:val="fr"/>
        </w:rPr>
        <w:t xml:space="preserve">ien que nous notions une baisse des évaluations de besoins </w:t>
      </w:r>
      <w:r w:rsidRPr="00640203" w:rsidR="0DF23F32">
        <w:rPr>
          <w:rFonts w:eastAsia="Aptos" w:cs="Aptos"/>
          <w:color w:val="000000" w:themeColor="text1"/>
          <w:szCs w:val="28"/>
          <w:lang w:val="fr"/>
        </w:rPr>
        <w:t>(compilées</w:t>
      </w:r>
      <w:r w:rsidRPr="00640203" w:rsidR="3C555B22">
        <w:rPr>
          <w:rFonts w:eastAsia="Aptos" w:cs="Aptos"/>
          <w:color w:val="000000" w:themeColor="text1"/>
          <w:szCs w:val="28"/>
          <w:lang w:val="fr"/>
        </w:rPr>
        <w:t>)</w:t>
      </w:r>
      <w:r w:rsidRPr="00640203" w:rsidR="0DF23F32">
        <w:rPr>
          <w:rFonts w:eastAsia="Aptos" w:cs="Aptos"/>
          <w:color w:val="000000" w:themeColor="text1"/>
          <w:szCs w:val="28"/>
          <w:lang w:val="fr"/>
        </w:rPr>
        <w:t xml:space="preserve"> </w:t>
      </w:r>
      <w:r w:rsidRPr="00640203" w:rsidR="44B03E14">
        <w:rPr>
          <w:rFonts w:eastAsia="Aptos" w:cs="Aptos"/>
          <w:color w:val="000000" w:themeColor="text1"/>
          <w:szCs w:val="28"/>
          <w:lang w:val="fr"/>
        </w:rPr>
        <w:t>cette année, la force de nos partenariats communautaires et institutionnels</w:t>
      </w:r>
      <w:r w:rsidRPr="00640203" w:rsidR="6B4BF5DA">
        <w:rPr>
          <w:rFonts w:eastAsia="Aptos" w:cs="Aptos"/>
          <w:color w:val="000000" w:themeColor="text1"/>
          <w:szCs w:val="28"/>
          <w:lang w:val="fr"/>
        </w:rPr>
        <w:t xml:space="preserve"> a</w:t>
      </w:r>
      <w:r w:rsidRPr="00640203" w:rsidR="44B03E14">
        <w:rPr>
          <w:rFonts w:eastAsia="Aptos" w:cs="Aptos"/>
          <w:color w:val="000000" w:themeColor="text1"/>
          <w:szCs w:val="28"/>
          <w:lang w:val="fr"/>
        </w:rPr>
        <w:t xml:space="preserve"> </w:t>
      </w:r>
      <w:r w:rsidRPr="00640203" w:rsidR="6A7EF99B">
        <w:rPr>
          <w:rFonts w:eastAsia="Aptos" w:cs="Aptos"/>
          <w:color w:val="000000" w:themeColor="text1"/>
          <w:szCs w:val="28"/>
          <w:lang w:val="fr"/>
        </w:rPr>
        <w:t>continué</w:t>
      </w:r>
      <w:r w:rsidRPr="00640203" w:rsidR="44B03E14">
        <w:rPr>
          <w:rFonts w:eastAsia="Aptos" w:cs="Aptos"/>
          <w:color w:val="000000" w:themeColor="text1"/>
          <w:szCs w:val="28"/>
          <w:lang w:val="fr"/>
        </w:rPr>
        <w:t xml:space="preserve"> de favoriser un référencement efficace des femmes vers nos services.</w:t>
      </w:r>
      <w:r w:rsidRPr="00640203" w:rsidR="44B03E14">
        <w:rPr>
          <w:rFonts w:eastAsia="Aptos" w:cs="Aptos"/>
          <w:color w:val="000000" w:themeColor="text1"/>
          <w:szCs w:val="28"/>
        </w:rPr>
        <w:t xml:space="preserve"> </w:t>
      </w:r>
    </w:p>
    <w:p w:rsidRPr="00640203" w:rsidR="547B99A3" w:rsidP="251A72D1" w:rsidRDefault="44B03E14" w14:paraId="50C37279" w14:textId="17174A82">
      <w:pPr>
        <w:rPr>
          <w:rFonts w:eastAsia="Aptos" w:cs="Aptos"/>
          <w:color w:val="000000" w:themeColor="text1"/>
          <w:szCs w:val="28"/>
        </w:rPr>
      </w:pPr>
      <w:r w:rsidRPr="00640203">
        <w:rPr>
          <w:rFonts w:eastAsia="Aptos" w:cs="Aptos"/>
          <w:color w:val="000000" w:themeColor="text1"/>
          <w:szCs w:val="28"/>
          <w:lang w:val="fr"/>
        </w:rPr>
        <w:t xml:space="preserve"> </w:t>
      </w:r>
    </w:p>
    <w:p w:rsidR="00640203" w:rsidP="00640203" w:rsidRDefault="00640203" w14:paraId="6800619B" w14:textId="77777777">
      <w:pPr>
        <w:spacing w:line="257" w:lineRule="auto"/>
        <w:rPr>
          <w:rFonts w:eastAsia="Aptos" w:cs="Aptos"/>
          <w:color w:val="000000" w:themeColor="text1"/>
          <w:szCs w:val="28"/>
          <w:lang w:val="fr"/>
        </w:rPr>
      </w:pPr>
      <w:r w:rsidRPr="00640203">
        <w:rPr>
          <w:rFonts w:eastAsia="Aptos" w:cs="Aptos"/>
          <w:color w:val="000000" w:themeColor="text1"/>
          <w:szCs w:val="28"/>
        </w:rPr>
        <w:t>Évaluation de besoins : 60</w:t>
      </w:r>
      <w:r w:rsidRPr="00640203">
        <w:rPr>
          <w:rFonts w:eastAsia="Aptos" w:cs="Aptos"/>
          <w:color w:val="000000" w:themeColor="text1"/>
          <w:szCs w:val="28"/>
          <w:lang w:val="fr"/>
        </w:rPr>
        <w:t xml:space="preserve"> </w:t>
      </w:r>
    </w:p>
    <w:p w:rsidRPr="00640203" w:rsidR="1D1E083E" w:rsidP="0729B36D" w:rsidRDefault="03B4CC8D" w14:paraId="34D5EAF2" w14:textId="712240E3">
      <w:pPr>
        <w:spacing w:line="257" w:lineRule="auto"/>
        <w:rPr>
          <w:szCs w:val="28"/>
        </w:rPr>
      </w:pPr>
      <w:r w:rsidRPr="00640203">
        <w:rPr>
          <w:rFonts w:eastAsia="Aptos" w:cs="Aptos"/>
          <w:color w:val="000000" w:themeColor="text1"/>
          <w:szCs w:val="28"/>
        </w:rPr>
        <w:t>Interventions individuelles de soutien (</w:t>
      </w:r>
      <w:r w:rsidRPr="00640203" w:rsidR="6F01B98D">
        <w:rPr>
          <w:rFonts w:eastAsia="Aptos" w:cs="Aptos"/>
          <w:color w:val="000000" w:themeColor="text1"/>
          <w:szCs w:val="28"/>
        </w:rPr>
        <w:t>voir note)</w:t>
      </w:r>
      <w:r w:rsidRPr="00640203">
        <w:rPr>
          <w:rFonts w:eastAsia="Aptos" w:cs="Aptos"/>
          <w:color w:val="000000" w:themeColor="text1"/>
          <w:szCs w:val="28"/>
        </w:rPr>
        <w:t xml:space="preserve"> :</w:t>
      </w:r>
      <w:r w:rsidRPr="00640203" w:rsidR="0E62A84A">
        <w:rPr>
          <w:rFonts w:eastAsia="Aptos" w:cs="Aptos"/>
          <w:color w:val="000000" w:themeColor="text1"/>
          <w:szCs w:val="28"/>
        </w:rPr>
        <w:t xml:space="preserve"> 2697</w:t>
      </w:r>
    </w:p>
    <w:p w:rsidRPr="00640203" w:rsidR="6D38B90E" w:rsidRDefault="6D38B90E" w14:paraId="3D99EEF4" w14:textId="55A31171">
      <w:pPr>
        <w:pStyle w:val="Paragraphedeliste"/>
        <w:numPr>
          <w:ilvl w:val="0"/>
          <w:numId w:val="40"/>
        </w:numPr>
        <w:spacing w:line="257" w:lineRule="auto"/>
        <w:rPr>
          <w:rFonts w:eastAsia="Aptos" w:cs="Aptos"/>
          <w:color w:val="000000" w:themeColor="text1"/>
          <w:szCs w:val="28"/>
        </w:rPr>
      </w:pPr>
      <w:r w:rsidRPr="00640203">
        <w:rPr>
          <w:rFonts w:eastAsia="Aptos" w:cs="Aptos"/>
          <w:color w:val="000000" w:themeColor="text1"/>
          <w:szCs w:val="28"/>
        </w:rPr>
        <w:t>Par téléphone</w:t>
      </w:r>
      <w:r w:rsidRPr="00640203" w:rsidR="724C3E1B">
        <w:rPr>
          <w:rFonts w:eastAsia="Aptos" w:cs="Aptos"/>
          <w:color w:val="000000" w:themeColor="text1"/>
          <w:szCs w:val="28"/>
        </w:rPr>
        <w:t xml:space="preserve"> : 808</w:t>
      </w:r>
    </w:p>
    <w:p w:rsidRPr="00640203" w:rsidR="32FB8022" w:rsidRDefault="32FB8022" w14:paraId="27CDC98B" w14:textId="2713DE57">
      <w:pPr>
        <w:pStyle w:val="Paragraphedeliste"/>
        <w:numPr>
          <w:ilvl w:val="0"/>
          <w:numId w:val="40"/>
        </w:numPr>
        <w:spacing w:line="257" w:lineRule="auto"/>
        <w:rPr>
          <w:rFonts w:eastAsia="Aptos" w:cs="Aptos"/>
          <w:color w:val="000000" w:themeColor="text1"/>
          <w:szCs w:val="28"/>
        </w:rPr>
      </w:pPr>
      <w:r w:rsidRPr="00640203">
        <w:rPr>
          <w:rFonts w:eastAsia="Aptos" w:cs="Aptos"/>
          <w:color w:val="000000" w:themeColor="text1"/>
          <w:szCs w:val="28"/>
        </w:rPr>
        <w:t>Par c</w:t>
      </w:r>
      <w:r w:rsidRPr="00640203" w:rsidR="724C3E1B">
        <w:rPr>
          <w:rFonts w:eastAsia="Aptos" w:cs="Aptos"/>
          <w:color w:val="000000" w:themeColor="text1"/>
          <w:szCs w:val="28"/>
        </w:rPr>
        <w:t>ourriel : 1576</w:t>
      </w:r>
    </w:p>
    <w:p w:rsidRPr="00640203" w:rsidR="3AD6F6AC" w:rsidRDefault="724C3E1B" w14:paraId="65A91B36" w14:textId="7D1EBA1A">
      <w:pPr>
        <w:pStyle w:val="Paragraphedeliste"/>
        <w:numPr>
          <w:ilvl w:val="0"/>
          <w:numId w:val="40"/>
        </w:numPr>
        <w:spacing w:line="257" w:lineRule="auto"/>
        <w:rPr>
          <w:rFonts w:eastAsia="Aptos" w:cs="Aptos"/>
          <w:color w:val="000000" w:themeColor="text1"/>
          <w:szCs w:val="28"/>
        </w:rPr>
      </w:pPr>
      <w:r w:rsidRPr="00640203">
        <w:rPr>
          <w:rFonts w:eastAsia="Aptos" w:cs="Aptos"/>
          <w:color w:val="000000" w:themeColor="text1"/>
          <w:szCs w:val="28"/>
        </w:rPr>
        <w:t>En personne</w:t>
      </w:r>
      <w:r w:rsidRPr="00640203" w:rsidR="185D8472">
        <w:rPr>
          <w:rFonts w:eastAsia="Aptos" w:cs="Aptos"/>
          <w:color w:val="000000" w:themeColor="text1"/>
          <w:szCs w:val="28"/>
        </w:rPr>
        <w:t>/</w:t>
      </w:r>
      <w:r w:rsidRPr="00640203" w:rsidR="1EEE01AC">
        <w:rPr>
          <w:rFonts w:eastAsia="Aptos" w:cs="Aptos"/>
          <w:color w:val="000000" w:themeColor="text1"/>
          <w:szCs w:val="28"/>
        </w:rPr>
        <w:t xml:space="preserve">en </w:t>
      </w:r>
      <w:r w:rsidRPr="00640203" w:rsidR="185D8472">
        <w:rPr>
          <w:rFonts w:eastAsia="Aptos" w:cs="Aptos"/>
          <w:color w:val="000000" w:themeColor="text1"/>
          <w:szCs w:val="28"/>
        </w:rPr>
        <w:t>virtuel (Zoom ou Teams)</w:t>
      </w:r>
      <w:r w:rsidRPr="00640203">
        <w:rPr>
          <w:rFonts w:eastAsia="Aptos" w:cs="Aptos"/>
          <w:color w:val="000000" w:themeColor="text1"/>
          <w:szCs w:val="28"/>
        </w:rPr>
        <w:t xml:space="preserve"> : 313</w:t>
      </w:r>
    </w:p>
    <w:p w:rsidRPr="00640203" w:rsidR="3AD6F6AC" w:rsidRDefault="24E0C317" w14:paraId="500DE844" w14:textId="6B6ABB90">
      <w:pPr>
        <w:pStyle w:val="Paragraphedeliste"/>
        <w:numPr>
          <w:ilvl w:val="1"/>
          <w:numId w:val="40"/>
        </w:numPr>
        <w:spacing w:line="257" w:lineRule="auto"/>
        <w:rPr>
          <w:rFonts w:eastAsia="Aptos" w:cs="Aptos"/>
          <w:color w:val="000000" w:themeColor="text1"/>
          <w:szCs w:val="28"/>
        </w:rPr>
      </w:pPr>
      <w:r w:rsidRPr="00640203">
        <w:rPr>
          <w:rFonts w:eastAsia="Aptos" w:cs="Aptos"/>
          <w:color w:val="000000" w:themeColor="text1"/>
          <w:szCs w:val="28"/>
        </w:rPr>
        <w:t>Rencontres individuelles en personne hors du Centre :</w:t>
      </w:r>
      <w:r w:rsidRPr="00640203" w:rsidR="3B055E0E">
        <w:rPr>
          <w:rFonts w:eastAsia="Aptos" w:cs="Aptos"/>
          <w:color w:val="000000" w:themeColor="text1"/>
          <w:szCs w:val="28"/>
        </w:rPr>
        <w:t xml:space="preserve"> </w:t>
      </w:r>
      <w:r w:rsidRPr="00640203" w:rsidR="59B64143">
        <w:rPr>
          <w:rFonts w:eastAsia="Aptos" w:cs="Aptos"/>
          <w:color w:val="000000" w:themeColor="text1"/>
          <w:szCs w:val="28"/>
        </w:rPr>
        <w:t>35</w:t>
      </w:r>
    </w:p>
    <w:p w:rsidRPr="00640203" w:rsidR="00640203" w:rsidP="6CEAF836" w:rsidRDefault="00640203" w14:paraId="4985C724" w14:textId="77777777">
      <w:pPr>
        <w:spacing w:line="257" w:lineRule="auto"/>
        <w:rPr>
          <w:szCs w:val="28"/>
        </w:rPr>
      </w:pPr>
    </w:p>
    <w:p w:rsidRPr="00640203" w:rsidR="2C94D678" w:rsidP="6CEAF836" w:rsidRDefault="7DD5CF91" w14:paraId="4C42941D" w14:textId="4FF15A5F">
      <w:pPr>
        <w:rPr>
          <w:rFonts w:eastAsia="Aptos" w:cs="Aptos"/>
          <w:color w:val="000000" w:themeColor="text1"/>
          <w:szCs w:val="28"/>
        </w:rPr>
      </w:pPr>
      <w:r w:rsidRPr="00640203">
        <w:rPr>
          <w:rFonts w:eastAsia="Aptos" w:cs="Aptos"/>
          <w:color w:val="000000" w:themeColor="text1"/>
          <w:szCs w:val="28"/>
          <w:lang w:val="fr"/>
        </w:rPr>
        <w:t>Voici les principaux sujets des interventions individuelles cette année :</w:t>
      </w:r>
      <w:r w:rsidRPr="00640203">
        <w:rPr>
          <w:rFonts w:eastAsia="Aptos" w:cs="Aptos"/>
          <w:color w:val="000000" w:themeColor="text1"/>
          <w:szCs w:val="28"/>
        </w:rPr>
        <w:t xml:space="preserve"> </w:t>
      </w:r>
    </w:p>
    <w:p w:rsidRPr="00640203" w:rsidR="72942FB1" w:rsidRDefault="72942FB1" w14:paraId="08DAB34D" w14:textId="46EA4446">
      <w:pPr>
        <w:pStyle w:val="Paragraphedeliste"/>
        <w:numPr>
          <w:ilvl w:val="0"/>
          <w:numId w:val="41"/>
        </w:numPr>
        <w:spacing w:line="257" w:lineRule="auto"/>
        <w:rPr>
          <w:rFonts w:eastAsia="Aptos" w:cs="Aptos"/>
          <w:color w:val="000000" w:themeColor="text1"/>
          <w:szCs w:val="28"/>
        </w:rPr>
      </w:pPr>
      <w:r w:rsidRPr="00640203">
        <w:rPr>
          <w:rFonts w:eastAsia="Aptos" w:cs="Aptos"/>
          <w:color w:val="000000" w:themeColor="text1"/>
          <w:szCs w:val="28"/>
        </w:rPr>
        <w:t>Séparation</w:t>
      </w:r>
    </w:p>
    <w:p w:rsidRPr="00640203" w:rsidR="72942FB1" w:rsidRDefault="72942FB1" w14:paraId="71A70A30" w14:textId="66CBB15B">
      <w:pPr>
        <w:pStyle w:val="Paragraphedeliste"/>
        <w:numPr>
          <w:ilvl w:val="0"/>
          <w:numId w:val="41"/>
        </w:numPr>
        <w:spacing w:line="257" w:lineRule="auto"/>
        <w:rPr>
          <w:rFonts w:eastAsia="Aptos" w:cs="Aptos"/>
          <w:color w:val="000000" w:themeColor="text1"/>
          <w:szCs w:val="28"/>
        </w:rPr>
      </w:pPr>
      <w:r w:rsidRPr="00640203">
        <w:rPr>
          <w:rFonts w:eastAsia="Aptos" w:cs="Aptos"/>
          <w:color w:val="000000" w:themeColor="text1"/>
          <w:szCs w:val="28"/>
        </w:rPr>
        <w:t>Logement</w:t>
      </w:r>
    </w:p>
    <w:p w:rsidRPr="00640203" w:rsidR="72942FB1" w:rsidRDefault="72942FB1" w14:paraId="55B532BA" w14:textId="787233DF">
      <w:pPr>
        <w:pStyle w:val="Paragraphedeliste"/>
        <w:numPr>
          <w:ilvl w:val="0"/>
          <w:numId w:val="41"/>
        </w:numPr>
        <w:spacing w:line="257" w:lineRule="auto"/>
        <w:rPr>
          <w:rFonts w:eastAsia="Aptos" w:cs="Aptos"/>
          <w:color w:val="000000" w:themeColor="text1"/>
          <w:szCs w:val="28"/>
        </w:rPr>
      </w:pPr>
      <w:r w:rsidRPr="00640203">
        <w:rPr>
          <w:rFonts w:eastAsia="Aptos" w:cs="Aptos"/>
          <w:color w:val="000000" w:themeColor="text1"/>
          <w:szCs w:val="28"/>
        </w:rPr>
        <w:lastRenderedPageBreak/>
        <w:t>Isolement social</w:t>
      </w:r>
    </w:p>
    <w:p w:rsidRPr="00640203" w:rsidR="72942FB1" w:rsidRDefault="72942FB1" w14:paraId="6B527BC8" w14:textId="52C5CC9C">
      <w:pPr>
        <w:pStyle w:val="Paragraphedeliste"/>
        <w:numPr>
          <w:ilvl w:val="0"/>
          <w:numId w:val="41"/>
        </w:numPr>
        <w:spacing w:line="257" w:lineRule="auto"/>
        <w:rPr>
          <w:rFonts w:eastAsia="Aptos" w:cs="Aptos"/>
          <w:color w:val="000000" w:themeColor="text1"/>
          <w:szCs w:val="28"/>
        </w:rPr>
      </w:pPr>
      <w:r w:rsidRPr="00640203">
        <w:rPr>
          <w:rFonts w:eastAsia="Aptos" w:cs="Aptos"/>
          <w:color w:val="000000" w:themeColor="text1"/>
          <w:szCs w:val="28"/>
        </w:rPr>
        <w:t>Violences (conjugales, sexuelles, économiques et autres)</w:t>
      </w:r>
    </w:p>
    <w:p w:rsidRPr="00640203" w:rsidR="72942FB1" w:rsidRDefault="72942FB1" w14:paraId="64DB8F6A" w14:textId="0332DD77">
      <w:pPr>
        <w:pStyle w:val="Paragraphedeliste"/>
        <w:numPr>
          <w:ilvl w:val="0"/>
          <w:numId w:val="41"/>
        </w:numPr>
        <w:spacing w:line="257" w:lineRule="auto"/>
        <w:rPr>
          <w:rFonts w:eastAsia="Aptos" w:cs="Aptos"/>
          <w:color w:val="000000" w:themeColor="text1"/>
          <w:szCs w:val="28"/>
        </w:rPr>
      </w:pPr>
      <w:r w:rsidRPr="00640203">
        <w:rPr>
          <w:rFonts w:eastAsia="Aptos" w:cs="Aptos"/>
          <w:color w:val="000000" w:themeColor="text1"/>
          <w:szCs w:val="28"/>
        </w:rPr>
        <w:t>Santé mentale et physique</w:t>
      </w:r>
    </w:p>
    <w:p w:rsidR="72942FB1" w:rsidRDefault="2062A0E8" w14:paraId="5236D6F5" w14:textId="415317F1">
      <w:pPr>
        <w:pStyle w:val="Paragraphedeliste"/>
        <w:numPr>
          <w:ilvl w:val="0"/>
          <w:numId w:val="41"/>
        </w:numPr>
        <w:spacing w:line="257" w:lineRule="auto"/>
        <w:rPr>
          <w:rFonts w:eastAsia="Aptos" w:cs="Aptos"/>
          <w:color w:val="000000" w:themeColor="text1"/>
          <w:szCs w:val="28"/>
        </w:rPr>
      </w:pPr>
      <w:r w:rsidRPr="00640203">
        <w:rPr>
          <w:rFonts w:eastAsia="Aptos" w:cs="Aptos"/>
          <w:color w:val="000000" w:themeColor="text1"/>
          <w:szCs w:val="28"/>
        </w:rPr>
        <w:t>Relations fami</w:t>
      </w:r>
      <w:r w:rsidRPr="00640203" w:rsidR="27FC4D96">
        <w:rPr>
          <w:rFonts w:eastAsia="Aptos" w:cs="Aptos"/>
          <w:color w:val="000000" w:themeColor="text1"/>
          <w:szCs w:val="28"/>
        </w:rPr>
        <w:t>li</w:t>
      </w:r>
      <w:r w:rsidRPr="00640203">
        <w:rPr>
          <w:rFonts w:eastAsia="Aptos" w:cs="Aptos"/>
          <w:color w:val="000000" w:themeColor="text1"/>
          <w:szCs w:val="28"/>
        </w:rPr>
        <w:t>ales</w:t>
      </w:r>
    </w:p>
    <w:p w:rsidRPr="00640203" w:rsidR="00640203" w:rsidRDefault="00640203" w14:paraId="2C3D0C35" w14:textId="77777777">
      <w:pPr>
        <w:pStyle w:val="Paragraphedeliste"/>
        <w:numPr>
          <w:ilvl w:val="0"/>
          <w:numId w:val="41"/>
        </w:numPr>
        <w:spacing w:line="257" w:lineRule="auto"/>
        <w:rPr>
          <w:rFonts w:eastAsia="Aptos" w:cs="Aptos"/>
          <w:color w:val="000000" w:themeColor="text1"/>
          <w:szCs w:val="28"/>
        </w:rPr>
      </w:pPr>
    </w:p>
    <w:p w:rsidR="0729B36D" w:rsidP="236ED519" w:rsidRDefault="4EEDC49C" w14:paraId="37EA566D" w14:textId="3F9E455A">
      <w:pPr>
        <w:spacing w:line="257" w:lineRule="auto"/>
        <w:rPr>
          <w:rFonts w:eastAsia="Aptos" w:cs="Aptos"/>
          <w:color w:val="000000" w:themeColor="text1"/>
          <w:szCs w:val="28"/>
        </w:rPr>
      </w:pPr>
      <w:r w:rsidRPr="00640203">
        <w:rPr>
          <w:rFonts w:eastAsia="Aptos" w:cs="Aptos"/>
          <w:color w:val="000000" w:themeColor="text1"/>
          <w:szCs w:val="28"/>
        </w:rPr>
        <w:t>*</w:t>
      </w:r>
      <w:r w:rsidRPr="00640203" w:rsidR="65F8B2F7">
        <w:rPr>
          <w:rFonts w:eastAsia="Aptos" w:cs="Aptos"/>
          <w:color w:val="000000" w:themeColor="text1"/>
          <w:szCs w:val="28"/>
        </w:rPr>
        <w:t xml:space="preserve">Note : Nous avons </w:t>
      </w:r>
      <w:r w:rsidRPr="00640203" w:rsidR="20EA259D">
        <w:rPr>
          <w:rFonts w:eastAsia="Aptos" w:cs="Aptos"/>
          <w:color w:val="000000" w:themeColor="text1"/>
          <w:szCs w:val="28"/>
        </w:rPr>
        <w:t>limité</w:t>
      </w:r>
      <w:r w:rsidRPr="00640203" w:rsidR="65F8B2F7">
        <w:rPr>
          <w:rFonts w:eastAsia="Aptos" w:cs="Aptos"/>
          <w:color w:val="000000" w:themeColor="text1"/>
          <w:szCs w:val="28"/>
        </w:rPr>
        <w:t xml:space="preserve"> le calcul des téléphones, courriels et rencontres aux </w:t>
      </w:r>
      <w:r w:rsidRPr="00640203" w:rsidR="7536014C">
        <w:rPr>
          <w:rFonts w:eastAsia="Aptos" w:cs="Aptos"/>
          <w:color w:val="000000" w:themeColor="text1"/>
          <w:szCs w:val="28"/>
        </w:rPr>
        <w:t xml:space="preserve">échanges d’intervention individuelle (écoute, soutien, référencement). </w:t>
      </w:r>
      <w:r w:rsidRPr="00640203" w:rsidR="3F549BD6">
        <w:rPr>
          <w:rFonts w:eastAsia="Aptos" w:cs="Aptos"/>
          <w:color w:val="000000" w:themeColor="text1"/>
          <w:szCs w:val="28"/>
        </w:rPr>
        <w:t xml:space="preserve">Cela dit, les travailleuses du Centre reçoivent un nombre beaucoup plus élevé de communications </w:t>
      </w:r>
      <w:r w:rsidRPr="00640203" w:rsidR="6A4A33D4">
        <w:rPr>
          <w:rFonts w:eastAsia="Aptos" w:cs="Aptos"/>
          <w:color w:val="000000" w:themeColor="text1"/>
          <w:szCs w:val="28"/>
        </w:rPr>
        <w:t xml:space="preserve">(téléphones, courriels, échanges en personne) </w:t>
      </w:r>
      <w:r w:rsidRPr="00640203" w:rsidR="3F549BD6">
        <w:rPr>
          <w:rFonts w:eastAsia="Aptos" w:cs="Aptos"/>
          <w:color w:val="000000" w:themeColor="text1"/>
          <w:szCs w:val="28"/>
        </w:rPr>
        <w:t>ce qui nécessite un temps de traitement important.</w:t>
      </w:r>
    </w:p>
    <w:p w:rsidRPr="00640203" w:rsidR="00640203" w:rsidP="236ED519" w:rsidRDefault="00640203" w14:paraId="483764A7" w14:textId="77777777">
      <w:pPr>
        <w:spacing w:line="257" w:lineRule="auto"/>
        <w:rPr>
          <w:rFonts w:eastAsia="Aptos" w:cs="Aptos"/>
          <w:color w:val="000000" w:themeColor="text1"/>
          <w:szCs w:val="28"/>
        </w:rPr>
      </w:pPr>
    </w:p>
    <w:p w:rsidRPr="00640203" w:rsidR="547B99A3" w:rsidP="4C3344C3" w:rsidRDefault="4F58E62D" w14:paraId="7368BCA9" w14:textId="554FDDAE">
      <w:pPr>
        <w:spacing w:line="257" w:lineRule="auto"/>
        <w:rPr>
          <w:rFonts w:eastAsia="Aptos" w:cs="Aptos"/>
          <w:i/>
          <w:iCs/>
          <w:color w:val="000000" w:themeColor="text1"/>
          <w:szCs w:val="28"/>
        </w:rPr>
      </w:pPr>
      <w:r w:rsidRPr="00640203">
        <w:rPr>
          <w:rFonts w:eastAsia="Aptos" w:cs="Aptos"/>
          <w:i/>
          <w:iCs/>
          <w:color w:val="000000" w:themeColor="text1"/>
          <w:szCs w:val="28"/>
        </w:rPr>
        <w:t>Témoignage :</w:t>
      </w:r>
    </w:p>
    <w:p w:rsidRPr="00640203" w:rsidR="547B99A3" w:rsidP="4C3344C3" w:rsidRDefault="547B99A3" w14:paraId="037781E1" w14:textId="64E07340">
      <w:pPr>
        <w:spacing w:line="257" w:lineRule="auto"/>
        <w:rPr>
          <w:rFonts w:eastAsia="Aptos" w:cs="Aptos"/>
          <w:i/>
          <w:iCs/>
          <w:color w:val="000000" w:themeColor="text1"/>
          <w:szCs w:val="28"/>
        </w:rPr>
      </w:pPr>
      <w:r w:rsidRPr="00640203">
        <w:rPr>
          <w:rFonts w:eastAsia="Aptos" w:cs="Aptos"/>
          <w:i/>
          <w:iCs/>
          <w:color w:val="000000" w:themeColor="text1"/>
          <w:szCs w:val="28"/>
        </w:rPr>
        <w:t>« [Au Centre, on trouve un]</w:t>
      </w:r>
      <w:r w:rsidRPr="00640203">
        <w:rPr>
          <w:rFonts w:eastAsia="Roboto" w:cs="Roboto"/>
          <w:i/>
          <w:iCs/>
          <w:color w:val="1F1F1F"/>
          <w:szCs w:val="28"/>
        </w:rPr>
        <w:t xml:space="preserve"> </w:t>
      </w:r>
      <w:r w:rsidRPr="00640203">
        <w:rPr>
          <w:rFonts w:eastAsia="Aptos" w:cs="Aptos"/>
          <w:i/>
          <w:iCs/>
          <w:color w:val="000000" w:themeColor="text1"/>
          <w:szCs w:val="28"/>
          <w:lang w:val="fr"/>
        </w:rPr>
        <w:t>accueil inconditionnel des femmes en fonction de ce qu'elles sont et non pas ce dont elles ont l'air ou l'épaisseur du porte-feuille de leur famille.</w:t>
      </w:r>
      <w:r w:rsidRPr="00640203">
        <w:rPr>
          <w:rFonts w:eastAsia="Aptos" w:cs="Aptos"/>
          <w:i/>
          <w:iCs/>
          <w:color w:val="000000" w:themeColor="text1"/>
          <w:szCs w:val="28"/>
        </w:rPr>
        <w:t xml:space="preserve"> »</w:t>
      </w:r>
    </w:p>
    <w:p w:rsidR="0729B36D" w:rsidP="0729B36D" w:rsidRDefault="0729B36D" w14:paraId="00B097E5" w14:textId="779273B3">
      <w:pPr>
        <w:spacing w:line="257" w:lineRule="auto"/>
        <w:rPr>
          <w:rFonts w:ascii="Aptos" w:hAnsi="Aptos" w:eastAsia="Aptos" w:cs="Aptos"/>
          <w:i/>
          <w:iCs/>
          <w:color w:val="000000" w:themeColor="text1"/>
          <w:sz w:val="22"/>
          <w:szCs w:val="22"/>
          <w:highlight w:val="cyan"/>
        </w:rPr>
      </w:pPr>
    </w:p>
    <w:p w:rsidR="547B99A3" w:rsidP="06FD8D37" w:rsidRDefault="44B03E14" w14:paraId="2ABAA097" w14:textId="3AB1462D">
      <w:pPr>
        <w:pStyle w:val="Titre1"/>
        <w:rPr>
          <w:rFonts w:ascii="Aptos Display" w:hAnsi="Aptos Display" w:eastAsia="Aptos Display" w:cs="Aptos Display"/>
        </w:rPr>
      </w:pPr>
      <w:bookmarkStart w:name="_Toc232455080" w:id="9"/>
      <w:r w:rsidRPr="06FD8D37">
        <w:t>Milieu de vie</w:t>
      </w:r>
      <w:bookmarkEnd w:id="9"/>
    </w:p>
    <w:p w:rsidRPr="00640203" w:rsidR="547B99A3" w:rsidP="4C3344C3" w:rsidRDefault="547B99A3" w14:paraId="4779ACCA" w14:textId="08A14819">
      <w:pPr>
        <w:rPr>
          <w:rFonts w:eastAsia="Aptos" w:cs="Aptos"/>
          <w:color w:val="000000" w:themeColor="text1"/>
          <w:szCs w:val="28"/>
        </w:rPr>
      </w:pPr>
      <w:r w:rsidRPr="00640203">
        <w:rPr>
          <w:rFonts w:eastAsia="Aptos" w:cs="Aptos"/>
          <w:color w:val="000000" w:themeColor="text1"/>
          <w:szCs w:val="28"/>
          <w:lang w:val="fr"/>
        </w:rPr>
        <w:t xml:space="preserve">Sans rendez-vous ni inscription, notre milieu de vie </w:t>
      </w:r>
      <w:r w:rsidRPr="00640203" w:rsidR="6AFAA641">
        <w:rPr>
          <w:rFonts w:eastAsia="Aptos" w:cs="Aptos"/>
          <w:color w:val="000000" w:themeColor="text1"/>
          <w:szCs w:val="28"/>
          <w:lang w:val="fr"/>
        </w:rPr>
        <w:t xml:space="preserve">se veut </w:t>
      </w:r>
      <w:r w:rsidRPr="00640203">
        <w:rPr>
          <w:rFonts w:eastAsia="Aptos" w:cs="Aptos"/>
          <w:color w:val="000000" w:themeColor="text1"/>
          <w:szCs w:val="28"/>
          <w:lang w:val="fr"/>
        </w:rPr>
        <w:t>un espace sécuritaire dédié à la discussion, à la détente et à l'accès à des ressources (ordinateurs</w:t>
      </w:r>
      <w:r w:rsidRPr="00640203" w:rsidR="088FE600">
        <w:rPr>
          <w:rFonts w:eastAsia="Aptos" w:cs="Aptos"/>
          <w:color w:val="000000" w:themeColor="text1"/>
          <w:szCs w:val="28"/>
          <w:lang w:val="fr"/>
        </w:rPr>
        <w:t xml:space="preserve"> et</w:t>
      </w:r>
      <w:r w:rsidRPr="00640203">
        <w:rPr>
          <w:rFonts w:eastAsia="Aptos" w:cs="Aptos"/>
          <w:color w:val="000000" w:themeColor="text1"/>
          <w:szCs w:val="28"/>
          <w:lang w:val="fr"/>
        </w:rPr>
        <w:t xml:space="preserve"> bibliothèque féministe). Malgré les cinq mois de fermeture pour travaux, la vitalité de cet espace ne s'est pas démentie.</w:t>
      </w:r>
      <w:r w:rsidRPr="00640203">
        <w:rPr>
          <w:rFonts w:eastAsia="Aptos" w:cs="Aptos"/>
          <w:color w:val="000000" w:themeColor="text1"/>
          <w:szCs w:val="28"/>
        </w:rPr>
        <w:t xml:space="preserve"> </w:t>
      </w:r>
    </w:p>
    <w:p w:rsidRPr="00640203" w:rsidR="547B99A3" w:rsidP="43FCD7C8" w:rsidRDefault="547B99A3" w14:paraId="753F9238" w14:textId="48C75512">
      <w:pPr>
        <w:rPr>
          <w:rFonts w:eastAsia="Segoe UI" w:cs="Segoe UI"/>
          <w:color w:val="000000" w:themeColor="text1"/>
          <w:szCs w:val="28"/>
        </w:rPr>
      </w:pPr>
      <w:r w:rsidRPr="00640203">
        <w:rPr>
          <w:rFonts w:eastAsia="Segoe UI" w:cs="Segoe UI"/>
          <w:color w:val="000000" w:themeColor="text1"/>
          <w:szCs w:val="28"/>
        </w:rPr>
        <w:t xml:space="preserve"> </w:t>
      </w:r>
    </w:p>
    <w:p w:rsidRPr="00640203" w:rsidR="547B99A3" w:rsidP="4C3344C3" w:rsidRDefault="547B99A3" w14:paraId="3D4CE53B" w14:textId="01632795">
      <w:pPr>
        <w:rPr>
          <w:rFonts w:eastAsia="Aptos" w:cs="Aptos"/>
          <w:color w:val="000000" w:themeColor="text1"/>
          <w:szCs w:val="28"/>
        </w:rPr>
      </w:pPr>
      <w:r w:rsidRPr="00640203">
        <w:rPr>
          <w:rFonts w:eastAsia="Aptos" w:cs="Aptos"/>
          <w:color w:val="000000" w:themeColor="text1"/>
          <w:szCs w:val="28"/>
          <w:lang w:val="fr"/>
        </w:rPr>
        <w:t>En seulement 7 mois d'ouverture, nous avons accueilli 88 femmes différentes (comparativement à 82 pour toute l'année précédente), pour un total de 273 présences. Pendant les rénovations, nous avons maintenu l'esprit du milieu de vie, principalement au Café Espoir, en organisant des rencontres permettant aux membres d’échanger malgré la fermeture de nos locaux.</w:t>
      </w:r>
      <w:r w:rsidRPr="00640203">
        <w:rPr>
          <w:rFonts w:eastAsia="Aptos" w:cs="Aptos"/>
          <w:color w:val="000000" w:themeColor="text1"/>
          <w:szCs w:val="28"/>
        </w:rPr>
        <w:t xml:space="preserve"> </w:t>
      </w:r>
    </w:p>
    <w:p w:rsidRPr="00640203" w:rsidR="547B99A3" w:rsidP="236ED519" w:rsidRDefault="547B99A3" w14:paraId="6A04C070" w14:textId="7175ED1B">
      <w:pPr>
        <w:rPr>
          <w:rFonts w:eastAsia="Aptos" w:cs="Aptos"/>
          <w:i/>
          <w:iCs/>
          <w:color w:val="000000" w:themeColor="text1"/>
          <w:szCs w:val="28"/>
          <w:lang w:val="fr"/>
        </w:rPr>
      </w:pPr>
    </w:p>
    <w:p w:rsidRPr="00640203" w:rsidR="547B99A3" w:rsidP="4C3344C3" w:rsidRDefault="547B99A3" w14:paraId="5486D5D7" w14:textId="2A47AE90">
      <w:pPr>
        <w:spacing w:line="257" w:lineRule="auto"/>
        <w:rPr>
          <w:rFonts w:eastAsia="Aptos" w:cs="Aptos"/>
          <w:color w:val="000000" w:themeColor="text1"/>
          <w:szCs w:val="28"/>
        </w:rPr>
      </w:pPr>
      <w:r w:rsidRPr="00640203">
        <w:rPr>
          <w:rFonts w:eastAsia="Aptos" w:cs="Aptos"/>
          <w:b/>
          <w:bCs/>
          <w:color w:val="000000" w:themeColor="text1"/>
          <w:szCs w:val="28"/>
          <w:lang w:val="fr"/>
        </w:rPr>
        <w:t>Quelques chiffres parlants</w:t>
      </w:r>
      <w:r w:rsidRPr="00640203">
        <w:rPr>
          <w:rFonts w:eastAsia="Aptos" w:cs="Aptos"/>
          <w:b/>
          <w:bCs/>
          <w:color w:val="000000" w:themeColor="text1"/>
          <w:szCs w:val="28"/>
        </w:rPr>
        <w:t xml:space="preserve"> </w:t>
      </w:r>
      <w:r w:rsidRPr="00640203" w:rsidR="76B06B25">
        <w:rPr>
          <w:rFonts w:eastAsia="Aptos" w:cs="Aptos"/>
          <w:b/>
          <w:bCs/>
          <w:color w:val="000000" w:themeColor="text1"/>
          <w:szCs w:val="28"/>
        </w:rPr>
        <w:t>:</w:t>
      </w:r>
    </w:p>
    <w:p w:rsidRPr="00640203" w:rsidR="547B99A3" w:rsidP="4C3344C3" w:rsidRDefault="547B99A3" w14:paraId="3DD7FBA8" w14:textId="26E13DD7">
      <w:pPr>
        <w:spacing w:line="257" w:lineRule="auto"/>
        <w:rPr>
          <w:rFonts w:eastAsia="Aptos" w:cs="Aptos"/>
          <w:color w:val="000000" w:themeColor="text1"/>
          <w:szCs w:val="28"/>
        </w:rPr>
      </w:pPr>
      <w:r w:rsidRPr="00640203">
        <w:rPr>
          <w:rFonts w:eastAsia="Aptos" w:cs="Aptos"/>
          <w:b/>
          <w:bCs/>
          <w:color w:val="000000" w:themeColor="text1"/>
          <w:szCs w:val="28"/>
          <w:lang w:val="fr"/>
        </w:rPr>
        <w:t>Au Centre</w:t>
      </w:r>
      <w:r w:rsidRPr="00640203">
        <w:rPr>
          <w:rFonts w:eastAsia="Aptos" w:cs="Aptos"/>
          <w:color w:val="000000" w:themeColor="text1"/>
          <w:szCs w:val="28"/>
        </w:rPr>
        <w:t xml:space="preserve"> </w:t>
      </w:r>
      <w:r w:rsidRPr="00640203" w:rsidR="35F46FF7">
        <w:rPr>
          <w:rFonts w:eastAsia="Aptos" w:cs="Aptos"/>
          <w:color w:val="000000" w:themeColor="text1"/>
          <w:szCs w:val="28"/>
        </w:rPr>
        <w:t>:</w:t>
      </w:r>
    </w:p>
    <w:p w:rsidRPr="00640203" w:rsidR="547B99A3" w:rsidRDefault="547B99A3" w14:paraId="2FE59A91" w14:textId="1E1A5FF0">
      <w:pPr>
        <w:pStyle w:val="Paragraphedeliste"/>
        <w:numPr>
          <w:ilvl w:val="0"/>
          <w:numId w:val="29"/>
        </w:numPr>
        <w:spacing w:line="257" w:lineRule="auto"/>
        <w:rPr>
          <w:rFonts w:eastAsia="Aptos" w:cs="Aptos"/>
          <w:color w:val="000000" w:themeColor="text1"/>
          <w:szCs w:val="28"/>
        </w:rPr>
      </w:pPr>
      <w:r w:rsidRPr="00640203">
        <w:rPr>
          <w:rFonts w:eastAsia="Aptos" w:cs="Aptos"/>
          <w:color w:val="000000" w:themeColor="text1"/>
          <w:szCs w:val="28"/>
          <w:lang w:val="fr"/>
        </w:rPr>
        <w:t>Présences totales : 273</w:t>
      </w:r>
      <w:r w:rsidRPr="00640203">
        <w:rPr>
          <w:rFonts w:eastAsia="Aptos" w:cs="Aptos"/>
          <w:color w:val="000000" w:themeColor="text1"/>
          <w:szCs w:val="28"/>
        </w:rPr>
        <w:t xml:space="preserve"> </w:t>
      </w:r>
    </w:p>
    <w:p w:rsidRPr="00640203" w:rsidR="547B99A3" w:rsidRDefault="547B99A3" w14:paraId="158CDE81" w14:textId="67702FAA">
      <w:pPr>
        <w:pStyle w:val="Paragraphedeliste"/>
        <w:numPr>
          <w:ilvl w:val="0"/>
          <w:numId w:val="29"/>
        </w:numPr>
        <w:spacing w:line="257" w:lineRule="auto"/>
        <w:rPr>
          <w:rFonts w:eastAsia="Aptos" w:cs="Aptos"/>
          <w:color w:val="000000" w:themeColor="text1"/>
          <w:szCs w:val="28"/>
        </w:rPr>
      </w:pPr>
      <w:r w:rsidRPr="00640203">
        <w:rPr>
          <w:rFonts w:eastAsia="Aptos" w:cs="Aptos"/>
          <w:color w:val="000000" w:themeColor="text1"/>
          <w:szCs w:val="28"/>
          <w:lang w:val="fr"/>
        </w:rPr>
        <w:lastRenderedPageBreak/>
        <w:t>Femmes différentes : 88</w:t>
      </w:r>
      <w:r w:rsidRPr="00640203">
        <w:rPr>
          <w:rFonts w:eastAsia="Aptos" w:cs="Aptos"/>
          <w:color w:val="000000" w:themeColor="text1"/>
          <w:szCs w:val="28"/>
        </w:rPr>
        <w:t xml:space="preserve"> </w:t>
      </w:r>
    </w:p>
    <w:p w:rsidRPr="00640203" w:rsidR="547B99A3" w:rsidRDefault="547B99A3" w14:paraId="05024F74" w14:textId="75783606">
      <w:pPr>
        <w:pStyle w:val="Paragraphedeliste"/>
        <w:numPr>
          <w:ilvl w:val="0"/>
          <w:numId w:val="29"/>
        </w:numPr>
        <w:spacing w:line="257" w:lineRule="auto"/>
        <w:rPr>
          <w:rFonts w:eastAsia="Aptos" w:cs="Aptos"/>
          <w:color w:val="000000" w:themeColor="text1"/>
          <w:szCs w:val="28"/>
        </w:rPr>
      </w:pPr>
      <w:r w:rsidRPr="00640203">
        <w:rPr>
          <w:rFonts w:eastAsia="Aptos" w:cs="Aptos"/>
          <w:color w:val="000000" w:themeColor="text1"/>
          <w:szCs w:val="28"/>
          <w:lang w:val="fr"/>
        </w:rPr>
        <w:t>Utilisation des ordinateurs : 44</w:t>
      </w:r>
      <w:r w:rsidRPr="00640203">
        <w:rPr>
          <w:rFonts w:eastAsia="Aptos" w:cs="Aptos"/>
          <w:color w:val="000000" w:themeColor="text1"/>
          <w:szCs w:val="28"/>
        </w:rPr>
        <w:t xml:space="preserve"> </w:t>
      </w:r>
    </w:p>
    <w:p w:rsidRPr="00640203" w:rsidR="547B99A3" w:rsidP="4C3344C3" w:rsidRDefault="547B99A3" w14:paraId="6B55BC53" w14:textId="040F87CD">
      <w:pPr>
        <w:spacing w:line="257" w:lineRule="auto"/>
        <w:rPr>
          <w:rFonts w:eastAsia="Aptos" w:cs="Aptos"/>
          <w:color w:val="000000" w:themeColor="text1"/>
          <w:szCs w:val="28"/>
        </w:rPr>
      </w:pPr>
      <w:r w:rsidRPr="00640203">
        <w:rPr>
          <w:rFonts w:eastAsia="Aptos" w:cs="Aptos"/>
          <w:b/>
          <w:bCs/>
          <w:color w:val="000000" w:themeColor="text1"/>
          <w:szCs w:val="28"/>
          <w:lang w:val="fr"/>
        </w:rPr>
        <w:t>À l’extérieur du Centre</w:t>
      </w:r>
      <w:r w:rsidRPr="00640203">
        <w:rPr>
          <w:rFonts w:eastAsia="Aptos" w:cs="Aptos"/>
          <w:color w:val="000000" w:themeColor="text1"/>
          <w:szCs w:val="28"/>
        </w:rPr>
        <w:t xml:space="preserve"> </w:t>
      </w:r>
      <w:r w:rsidRPr="00640203" w:rsidR="35F561DA">
        <w:rPr>
          <w:rFonts w:eastAsia="Aptos" w:cs="Aptos"/>
          <w:color w:val="000000" w:themeColor="text1"/>
          <w:szCs w:val="28"/>
        </w:rPr>
        <w:t>:</w:t>
      </w:r>
    </w:p>
    <w:p w:rsidRPr="00640203" w:rsidR="547B99A3" w:rsidRDefault="547B99A3" w14:paraId="5E069578" w14:textId="0FC8D254">
      <w:pPr>
        <w:pStyle w:val="Paragraphedeliste"/>
        <w:numPr>
          <w:ilvl w:val="0"/>
          <w:numId w:val="28"/>
        </w:numPr>
        <w:spacing w:line="257" w:lineRule="auto"/>
        <w:rPr>
          <w:rFonts w:eastAsia="Aptos" w:cs="Aptos"/>
          <w:color w:val="000000" w:themeColor="text1"/>
          <w:szCs w:val="28"/>
        </w:rPr>
      </w:pPr>
      <w:r w:rsidRPr="00640203">
        <w:rPr>
          <w:rFonts w:eastAsia="Aptos" w:cs="Aptos"/>
          <w:color w:val="000000" w:themeColor="text1"/>
          <w:szCs w:val="28"/>
          <w:lang w:val="fr"/>
        </w:rPr>
        <w:t xml:space="preserve">Nombre de rencontres </w:t>
      </w:r>
      <w:r w:rsidRPr="00640203" w:rsidR="5141F549">
        <w:rPr>
          <w:rFonts w:eastAsia="Aptos" w:cs="Aptos"/>
          <w:color w:val="000000" w:themeColor="text1"/>
          <w:szCs w:val="28"/>
          <w:lang w:val="fr"/>
        </w:rPr>
        <w:t xml:space="preserve">“milieu de vie” </w:t>
      </w:r>
      <w:r w:rsidRPr="00640203">
        <w:rPr>
          <w:rFonts w:eastAsia="Aptos" w:cs="Aptos"/>
          <w:color w:val="000000" w:themeColor="text1"/>
          <w:szCs w:val="28"/>
          <w:lang w:val="fr"/>
        </w:rPr>
        <w:t>: 8</w:t>
      </w:r>
      <w:r w:rsidRPr="00640203">
        <w:rPr>
          <w:rFonts w:eastAsia="Aptos" w:cs="Aptos"/>
          <w:color w:val="000000" w:themeColor="text1"/>
          <w:szCs w:val="28"/>
        </w:rPr>
        <w:t xml:space="preserve"> </w:t>
      </w:r>
    </w:p>
    <w:p w:rsidRPr="00640203" w:rsidR="547B99A3" w:rsidRDefault="547B99A3" w14:paraId="2773E6F1" w14:textId="15E261D0">
      <w:pPr>
        <w:pStyle w:val="Paragraphedeliste"/>
        <w:numPr>
          <w:ilvl w:val="0"/>
          <w:numId w:val="28"/>
        </w:numPr>
        <w:spacing w:line="257" w:lineRule="auto"/>
        <w:rPr>
          <w:rFonts w:eastAsia="Aptos" w:cs="Aptos"/>
          <w:color w:val="000000" w:themeColor="text1"/>
          <w:szCs w:val="28"/>
        </w:rPr>
      </w:pPr>
      <w:r w:rsidRPr="00640203">
        <w:rPr>
          <w:rFonts w:eastAsia="Aptos" w:cs="Aptos"/>
          <w:color w:val="000000" w:themeColor="text1"/>
          <w:szCs w:val="28"/>
          <w:lang w:val="fr"/>
        </w:rPr>
        <w:t>Présences totales : 31</w:t>
      </w:r>
      <w:r w:rsidRPr="00640203">
        <w:rPr>
          <w:rFonts w:eastAsia="Aptos" w:cs="Aptos"/>
          <w:color w:val="000000" w:themeColor="text1"/>
          <w:szCs w:val="28"/>
        </w:rPr>
        <w:t xml:space="preserve"> </w:t>
      </w:r>
    </w:p>
    <w:p w:rsidRPr="00640203" w:rsidR="547B99A3" w:rsidRDefault="547B99A3" w14:paraId="6CF389AB" w14:textId="006A6C8E">
      <w:pPr>
        <w:pStyle w:val="Paragraphedeliste"/>
        <w:numPr>
          <w:ilvl w:val="0"/>
          <w:numId w:val="28"/>
        </w:numPr>
        <w:spacing w:line="257" w:lineRule="auto"/>
        <w:rPr>
          <w:rFonts w:eastAsia="Aptos" w:cs="Aptos"/>
          <w:color w:val="000000" w:themeColor="text1"/>
          <w:szCs w:val="28"/>
        </w:rPr>
      </w:pPr>
      <w:r w:rsidRPr="00640203">
        <w:rPr>
          <w:rFonts w:eastAsia="Aptos" w:cs="Aptos"/>
          <w:color w:val="000000" w:themeColor="text1"/>
          <w:szCs w:val="28"/>
          <w:lang w:val="fr"/>
        </w:rPr>
        <w:t>Femmes différentes : 21</w:t>
      </w:r>
      <w:r w:rsidRPr="00640203">
        <w:rPr>
          <w:rFonts w:eastAsia="Aptos" w:cs="Aptos"/>
          <w:color w:val="000000" w:themeColor="text1"/>
          <w:szCs w:val="28"/>
        </w:rPr>
        <w:t xml:space="preserve"> </w:t>
      </w:r>
    </w:p>
    <w:p w:rsidRPr="00640203" w:rsidR="547B99A3" w:rsidP="4C3344C3" w:rsidRDefault="547B99A3" w14:paraId="4224D794" w14:textId="14908695">
      <w:pPr>
        <w:spacing w:line="257" w:lineRule="auto"/>
        <w:rPr>
          <w:rFonts w:eastAsia="Aptos" w:cs="Aptos"/>
          <w:color w:val="000000" w:themeColor="text1"/>
          <w:szCs w:val="28"/>
        </w:rPr>
      </w:pPr>
      <w:r w:rsidRPr="00640203">
        <w:rPr>
          <w:rFonts w:eastAsia="Aptos" w:cs="Aptos"/>
          <w:color w:val="000000" w:themeColor="text1"/>
          <w:szCs w:val="28"/>
        </w:rPr>
        <w:t xml:space="preserve">  </w:t>
      </w:r>
    </w:p>
    <w:p w:rsidR="547B99A3" w:rsidP="06FD8D37" w:rsidRDefault="44B03E14" w14:paraId="1E49181D" w14:textId="0014ECEB">
      <w:pPr>
        <w:pStyle w:val="Titre1"/>
        <w:rPr>
          <w:rFonts w:ascii="Aptos Display" w:hAnsi="Aptos Display" w:eastAsia="Aptos Display" w:cs="Aptos Display"/>
        </w:rPr>
      </w:pPr>
      <w:bookmarkStart w:name="_Toc232455081" w:id="10"/>
      <w:r w:rsidRPr="06FD8D37">
        <w:t>Nos projets</w:t>
      </w:r>
      <w:bookmarkEnd w:id="10"/>
    </w:p>
    <w:p w:rsidR="547B99A3" w:rsidP="43FCD7C8" w:rsidRDefault="547B99A3" w14:paraId="068C5D7F" w14:textId="280A09EB">
      <w:pPr>
        <w:spacing w:line="257" w:lineRule="auto"/>
        <w:rPr>
          <w:rFonts w:ascii="Aptos" w:hAnsi="Aptos" w:eastAsia="Aptos" w:cs="Aptos"/>
          <w:color w:val="000000" w:themeColor="text1"/>
          <w:sz w:val="22"/>
          <w:szCs w:val="22"/>
        </w:rPr>
      </w:pPr>
      <w:r w:rsidRPr="43FCD7C8">
        <w:rPr>
          <w:rFonts w:ascii="Aptos" w:hAnsi="Aptos" w:eastAsia="Aptos" w:cs="Aptos"/>
          <w:color w:val="000000" w:themeColor="text1"/>
          <w:sz w:val="22"/>
          <w:szCs w:val="22"/>
        </w:rPr>
        <w:t xml:space="preserve"> </w:t>
      </w:r>
    </w:p>
    <w:p w:rsidR="547B99A3" w:rsidP="06FD8D37" w:rsidRDefault="44B03E14" w14:paraId="782A89C4" w14:textId="31AF0C4D">
      <w:pPr>
        <w:pStyle w:val="Titre2"/>
        <w:rPr>
          <w:rFonts w:ascii="Aptos Display" w:hAnsi="Aptos Display" w:eastAsia="Aptos Display" w:cs="Aptos Display"/>
        </w:rPr>
      </w:pPr>
      <w:bookmarkStart w:name="_Toc232455082" w:id="11"/>
      <w:r w:rsidRPr="06FD8D37">
        <w:t>Accessibilité pour les femmes à mobilité réduite</w:t>
      </w:r>
      <w:bookmarkEnd w:id="11"/>
    </w:p>
    <w:p w:rsidR="547B99A3" w:rsidP="00640203" w:rsidRDefault="547B99A3" w14:paraId="41236E06" w14:textId="11D59838">
      <w:r w:rsidRPr="4C3344C3">
        <w:t>Ce projet d’envergure</w:t>
      </w:r>
      <w:r w:rsidRPr="4C3344C3" w:rsidR="0B13E4E1">
        <w:t xml:space="preserve"> </w:t>
      </w:r>
      <w:r w:rsidRPr="4C3344C3">
        <w:t>visant à rendre nos locaux plus accessibles sera achevé au moment de la remise de ce rapport. C’est avec une immense fierté que pou</w:t>
      </w:r>
      <w:r w:rsidRPr="4C3344C3" w:rsidR="723FA5E3">
        <w:t>rr</w:t>
      </w:r>
      <w:r w:rsidRPr="4C3344C3">
        <w:t xml:space="preserve">ons dire « Mission </w:t>
      </w:r>
      <w:proofErr w:type="gramStart"/>
      <w:r w:rsidRPr="4C3344C3">
        <w:t>accomplie!</w:t>
      </w:r>
      <w:proofErr w:type="gramEnd"/>
      <w:r w:rsidRPr="4C3344C3" w:rsidR="3D91FC75">
        <w:t xml:space="preserve"> </w:t>
      </w:r>
      <w:r w:rsidRPr="4C3344C3">
        <w:t xml:space="preserve">»  </w:t>
      </w:r>
    </w:p>
    <w:p w:rsidR="00640203" w:rsidP="00640203" w:rsidRDefault="00640203" w14:paraId="200DCBFD" w14:textId="77777777"/>
    <w:p w:rsidR="547B99A3" w:rsidP="00640203" w:rsidRDefault="547B99A3" w14:paraId="1D3E7F62" w14:textId="237EDCFB">
      <w:r w:rsidRPr="4C3344C3">
        <w:t xml:space="preserve">L’installation d’un monte-personne permettra désormais à toutes les femmes de circuler librement entre les étages. Le réaménagement d’une salle de toilette, l’élargissement de certaines portes et l’installation de nouveaux éclairages </w:t>
      </w:r>
      <w:r w:rsidRPr="4C3344C3" w:rsidR="74C8042A">
        <w:t>contribueront</w:t>
      </w:r>
      <w:r w:rsidRPr="4C3344C3">
        <w:t xml:space="preserve"> également à améliorer l’accessibilité du Centre. En prime, nos membres retrouveront des locaux entièrement rénovés et rafraîchis.</w:t>
      </w:r>
    </w:p>
    <w:p w:rsidR="00640203" w:rsidP="00640203" w:rsidRDefault="00640203" w14:paraId="762B0752" w14:textId="77777777"/>
    <w:p w:rsidR="547B99A3" w:rsidP="00640203" w:rsidRDefault="547B99A3" w14:paraId="42306216" w14:textId="5B556C38">
      <w:r w:rsidRPr="4C3344C3">
        <w:t xml:space="preserve">Pour mener à bien cette transformation, le </w:t>
      </w:r>
      <w:r w:rsidRPr="4C3344C3">
        <w:rPr>
          <w:i/>
          <w:iCs/>
        </w:rPr>
        <w:t>Comité accessibilité</w:t>
      </w:r>
      <w:r w:rsidRPr="4C3344C3">
        <w:t xml:space="preserve"> a travaillé sans relâche, soutenu par l’expertise de la firme d'architecture Rayside Labossière. De la révision des plans à la sélection minutieuse des matériaux (planchers, céramiques, comptoirs, couleurs), chaque décision a été mûrement réfléchie. À la suite d’un appel d’offres ayant mobilisé cinq entreprises, c’est Senterre entrepreneur général qui a été retenu pour sa capacité à respecter nos contraintes budgétaires.</w:t>
      </w:r>
    </w:p>
    <w:p w:rsidR="00640203" w:rsidP="00640203" w:rsidRDefault="00640203" w14:paraId="26BD33FF" w14:textId="77777777"/>
    <w:p w:rsidR="547B99A3" w:rsidP="00640203" w:rsidRDefault="547B99A3" w14:paraId="01CC59C1" w14:textId="4BFC41ED">
      <w:r w:rsidRPr="4C3344C3">
        <w:t>Le coup d'envoi a été donné en octobre. Avec l'aide précieuse de bénévoles, le Centre a été mis en boîtes pour entreposage chez les travailleuses et dans un conteneur</w:t>
      </w:r>
      <w:r w:rsidRPr="4C3344C3" w:rsidR="4108ACF2">
        <w:t>. Puis, l</w:t>
      </w:r>
      <w:r w:rsidRPr="4C3344C3">
        <w:t>es services ont été délocalisés</w:t>
      </w:r>
      <w:r w:rsidRPr="4C3344C3" w:rsidR="2CE4E242">
        <w:t>,</w:t>
      </w:r>
      <w:r w:rsidRPr="4C3344C3">
        <w:t xml:space="preserve"> laissant le champ libre à l’équipe de rénovation.</w:t>
      </w:r>
    </w:p>
    <w:p w:rsidR="00640203" w:rsidP="00640203" w:rsidRDefault="00640203" w14:paraId="32075121" w14:textId="77777777"/>
    <w:p w:rsidR="547B99A3" w:rsidP="00640203" w:rsidRDefault="547B99A3" w14:paraId="27F864BC" w14:textId="3B1C8148">
      <w:r w:rsidRPr="4C3344C3">
        <w:t xml:space="preserve">Les membres du </w:t>
      </w:r>
      <w:r w:rsidRPr="4C3344C3" w:rsidR="25AA9738">
        <w:t>c</w:t>
      </w:r>
      <w:r w:rsidRPr="4C3344C3">
        <w:t xml:space="preserve">omité </w:t>
      </w:r>
      <w:r w:rsidRPr="4C3344C3" w:rsidR="381D9F83">
        <w:t>A</w:t>
      </w:r>
      <w:r w:rsidRPr="4C3344C3">
        <w:t>ccessibilité ont aussi participé à 16 rencontres de suivi de chantier et ont apporté leur contribution aux ajustements nécessaires pour faire face à quelques imprévus (remplacement de lavabo en rupture de stock, choix de quincaillerie, adaptation aux contraintes de l'immeuble).</w:t>
      </w:r>
    </w:p>
    <w:p w:rsidR="00640203" w:rsidP="00640203" w:rsidRDefault="00640203" w14:paraId="37D24175" w14:textId="77777777"/>
    <w:p w:rsidR="547B99A3" w:rsidP="00640203" w:rsidRDefault="44B03E14" w14:paraId="31AFB093" w14:textId="23854BFA">
      <w:r w:rsidRPr="6CEAF836">
        <w:t>Tout au long d</w:t>
      </w:r>
      <w:r w:rsidRPr="6CEAF836" w:rsidR="4B469345">
        <w:t>es travaux</w:t>
      </w:r>
      <w:r w:rsidRPr="6CEAF836">
        <w:t xml:space="preserve">, nous avons </w:t>
      </w:r>
      <w:r w:rsidRPr="6CEAF836" w:rsidR="70F28484">
        <w:t>informé</w:t>
      </w:r>
      <w:r w:rsidRPr="6CEAF836">
        <w:t xml:space="preserve"> les membres</w:t>
      </w:r>
      <w:r w:rsidRPr="6CEAF836" w:rsidR="108506AA">
        <w:t xml:space="preserve"> et partenaires</w:t>
      </w:r>
      <w:r w:rsidRPr="6CEAF836">
        <w:t xml:space="preserve"> via trois bulletins de liaison et une vidéo « maison ».  </w:t>
      </w:r>
    </w:p>
    <w:p w:rsidR="00640203" w:rsidP="00640203" w:rsidRDefault="00640203" w14:paraId="01C2272D" w14:textId="77777777"/>
    <w:p w:rsidR="547B99A3" w:rsidP="00640203" w:rsidRDefault="547B99A3" w14:paraId="52536B1D" w14:textId="00E0415D">
      <w:r w:rsidRPr="4C3344C3">
        <w:rPr>
          <w:b/>
          <w:bCs/>
        </w:rPr>
        <w:t xml:space="preserve">Étape majeure dans l'histoire du Centre, ce projet de rénovation témoigne de notre engagement concret envers </w:t>
      </w:r>
      <w:proofErr w:type="gramStart"/>
      <w:r w:rsidRPr="4C3344C3">
        <w:rPr>
          <w:b/>
          <w:bCs/>
        </w:rPr>
        <w:t>l'inclusion!</w:t>
      </w:r>
      <w:proofErr w:type="gramEnd"/>
    </w:p>
    <w:p w:rsidR="547B99A3" w:rsidP="43FCD7C8" w:rsidRDefault="547B99A3" w14:paraId="6ADB4DFD" w14:textId="7E91137D">
      <w:pPr>
        <w:spacing w:line="257" w:lineRule="auto"/>
        <w:rPr>
          <w:rFonts w:ascii="Aptos" w:hAnsi="Aptos" w:eastAsia="Aptos" w:cs="Aptos"/>
          <w:color w:val="000000" w:themeColor="text1"/>
          <w:sz w:val="22"/>
          <w:szCs w:val="22"/>
        </w:rPr>
      </w:pPr>
      <w:r w:rsidRPr="43FCD7C8">
        <w:rPr>
          <w:rFonts w:ascii="Aptos" w:hAnsi="Aptos" w:eastAsia="Aptos" w:cs="Aptos"/>
          <w:color w:val="000000" w:themeColor="text1"/>
          <w:sz w:val="22"/>
          <w:szCs w:val="22"/>
        </w:rPr>
        <w:t xml:space="preserve"> </w:t>
      </w:r>
    </w:p>
    <w:p w:rsidR="547B99A3" w:rsidP="06FD8D37" w:rsidRDefault="44B03E14" w14:paraId="6372A30E" w14:textId="1F71EDA3">
      <w:pPr>
        <w:pStyle w:val="Titre2"/>
        <w:rPr>
          <w:rFonts w:ascii="Aptos Display" w:hAnsi="Aptos Display" w:eastAsia="Aptos Display" w:cs="Aptos Display"/>
        </w:rPr>
      </w:pPr>
      <w:bookmarkStart w:name="_Toc232455083" w:id="12"/>
      <w:r w:rsidRPr="06FD8D37">
        <w:t>En action pour la diversité et l’inclusion</w:t>
      </w:r>
      <w:bookmarkEnd w:id="12"/>
    </w:p>
    <w:p w:rsidRPr="00640203" w:rsidR="547B99A3" w:rsidP="69673E90" w:rsidRDefault="547B99A3" w14:paraId="2F1CB71F" w14:textId="3A183423">
      <w:pPr>
        <w:rPr>
          <w:rFonts w:eastAsia="Aptos" w:cs="Aptos"/>
          <w:color w:val="000000" w:themeColor="text1"/>
          <w:szCs w:val="28"/>
        </w:rPr>
      </w:pPr>
      <w:r w:rsidRPr="00640203">
        <w:rPr>
          <w:rFonts w:eastAsia="Aptos" w:cs="Aptos"/>
          <w:color w:val="000000" w:themeColor="text1"/>
          <w:szCs w:val="28"/>
        </w:rPr>
        <w:t xml:space="preserve">Le </w:t>
      </w:r>
      <w:r w:rsidRPr="00640203">
        <w:rPr>
          <w:rFonts w:eastAsia="Aptos" w:cs="Aptos"/>
          <w:b/>
          <w:bCs/>
          <w:color w:val="000000" w:themeColor="text1"/>
          <w:szCs w:val="28"/>
        </w:rPr>
        <w:t>groupe d’entraide pour femmes immigrantes</w:t>
      </w:r>
      <w:r w:rsidRPr="00640203">
        <w:rPr>
          <w:rFonts w:eastAsia="Aptos" w:cs="Aptos"/>
          <w:color w:val="000000" w:themeColor="text1"/>
          <w:szCs w:val="28"/>
        </w:rPr>
        <w:t xml:space="preserve"> offre un espace </w:t>
      </w:r>
      <w:r w:rsidRPr="00640203" w:rsidR="0CE01E48">
        <w:rPr>
          <w:rFonts w:eastAsia="Aptos" w:cs="Aptos"/>
          <w:color w:val="000000" w:themeColor="text1"/>
          <w:szCs w:val="28"/>
        </w:rPr>
        <w:t xml:space="preserve">réservé </w:t>
      </w:r>
      <w:r w:rsidRPr="00640203">
        <w:rPr>
          <w:rFonts w:eastAsia="Aptos" w:cs="Aptos"/>
          <w:color w:val="000000" w:themeColor="text1"/>
          <w:szCs w:val="28"/>
        </w:rPr>
        <w:t xml:space="preserve">aux femmes </w:t>
      </w:r>
      <w:r w:rsidRPr="00640203" w:rsidR="0CFC74F2">
        <w:rPr>
          <w:rFonts w:eastAsia="Aptos" w:cs="Aptos"/>
          <w:color w:val="000000" w:themeColor="text1"/>
          <w:szCs w:val="28"/>
        </w:rPr>
        <w:t>ayant un</w:t>
      </w:r>
      <w:r w:rsidRPr="00640203">
        <w:rPr>
          <w:rFonts w:eastAsia="Aptos" w:cs="Aptos"/>
          <w:color w:val="000000" w:themeColor="text1"/>
          <w:szCs w:val="28"/>
        </w:rPr>
        <w:t xml:space="preserve"> </w:t>
      </w:r>
      <w:r w:rsidRPr="00640203" w:rsidR="3F77F12F">
        <w:rPr>
          <w:rFonts w:eastAsia="Aptos" w:cs="Aptos"/>
          <w:color w:val="000000" w:themeColor="text1"/>
          <w:szCs w:val="28"/>
        </w:rPr>
        <w:t xml:space="preserve">parcours </w:t>
      </w:r>
      <w:r w:rsidRPr="00640203">
        <w:rPr>
          <w:rFonts w:eastAsia="Aptos" w:cs="Aptos"/>
          <w:color w:val="000000" w:themeColor="text1"/>
          <w:szCs w:val="28"/>
        </w:rPr>
        <w:t xml:space="preserve">d’immigration, qu’elles soient établies depuis peu ou depuis longtemps. </w:t>
      </w:r>
      <w:r w:rsidRPr="00640203" w:rsidR="6CCAB095">
        <w:rPr>
          <w:rFonts w:eastAsia="Aptos" w:cs="Aptos"/>
          <w:color w:val="000000" w:themeColor="text1"/>
          <w:szCs w:val="28"/>
        </w:rPr>
        <w:t>Une fois par mois</w:t>
      </w:r>
      <w:r w:rsidRPr="00640203">
        <w:rPr>
          <w:rFonts w:eastAsia="Aptos" w:cs="Aptos"/>
          <w:color w:val="000000" w:themeColor="text1"/>
          <w:szCs w:val="28"/>
        </w:rPr>
        <w:t xml:space="preserve">, ce groupe permet </w:t>
      </w:r>
      <w:r w:rsidRPr="00640203" w:rsidR="5E686F1C">
        <w:rPr>
          <w:rFonts w:eastAsia="Aptos" w:cs="Aptos"/>
          <w:color w:val="000000" w:themeColor="text1"/>
          <w:szCs w:val="28"/>
        </w:rPr>
        <w:t xml:space="preserve">aux participantes </w:t>
      </w:r>
      <w:r w:rsidRPr="00640203">
        <w:rPr>
          <w:rFonts w:eastAsia="Aptos" w:cs="Aptos"/>
          <w:color w:val="000000" w:themeColor="text1"/>
          <w:szCs w:val="28"/>
        </w:rPr>
        <w:t>d'échanger sur le</w:t>
      </w:r>
      <w:r w:rsidRPr="00640203" w:rsidR="08C85669">
        <w:rPr>
          <w:rFonts w:eastAsia="Aptos" w:cs="Aptos"/>
          <w:color w:val="000000" w:themeColor="text1"/>
          <w:szCs w:val="28"/>
        </w:rPr>
        <w:t xml:space="preserve">ur vécu, </w:t>
      </w:r>
      <w:r w:rsidRPr="00640203">
        <w:rPr>
          <w:rFonts w:eastAsia="Aptos" w:cs="Aptos"/>
          <w:color w:val="000000" w:themeColor="text1"/>
          <w:szCs w:val="28"/>
        </w:rPr>
        <w:t xml:space="preserve">de </w:t>
      </w:r>
      <w:r w:rsidRPr="00640203" w:rsidR="73A3DF21">
        <w:rPr>
          <w:rFonts w:eastAsia="Aptos" w:cs="Aptos"/>
          <w:color w:val="000000" w:themeColor="text1"/>
          <w:szCs w:val="28"/>
        </w:rPr>
        <w:t>découvrir de nouveaux outils et ressources et</w:t>
      </w:r>
      <w:r w:rsidRPr="00640203" w:rsidR="27717F70">
        <w:rPr>
          <w:rFonts w:eastAsia="Aptos" w:cs="Aptos"/>
          <w:color w:val="000000" w:themeColor="text1"/>
          <w:szCs w:val="28"/>
        </w:rPr>
        <w:t xml:space="preserve"> </w:t>
      </w:r>
      <w:r w:rsidRPr="00640203">
        <w:rPr>
          <w:rFonts w:eastAsia="Aptos" w:cs="Aptos"/>
          <w:color w:val="000000" w:themeColor="text1"/>
          <w:szCs w:val="28"/>
        </w:rPr>
        <w:t>de bâtir un réseau de solidarité</w:t>
      </w:r>
      <w:r w:rsidRPr="00640203" w:rsidR="38AF7623">
        <w:rPr>
          <w:rFonts w:eastAsia="Aptos" w:cs="Aptos"/>
          <w:color w:val="000000" w:themeColor="text1"/>
          <w:szCs w:val="28"/>
        </w:rPr>
        <w:t>.</w:t>
      </w:r>
      <w:r w:rsidRPr="00640203">
        <w:rPr>
          <w:rFonts w:eastAsia="Aptos" w:cs="Aptos"/>
          <w:color w:val="000000" w:themeColor="text1"/>
          <w:szCs w:val="28"/>
        </w:rPr>
        <w:t xml:space="preserve"> </w:t>
      </w:r>
    </w:p>
    <w:p w:rsidRPr="00640203" w:rsidR="00640203" w:rsidP="69673E90" w:rsidRDefault="00640203" w14:paraId="4FB685AB" w14:textId="77777777">
      <w:pPr>
        <w:rPr>
          <w:szCs w:val="28"/>
        </w:rPr>
      </w:pPr>
    </w:p>
    <w:p w:rsidRPr="00640203" w:rsidR="547B99A3" w:rsidP="236ED519" w:rsidRDefault="547B99A3" w14:paraId="0893BD58" w14:textId="03F82695">
      <w:pPr>
        <w:rPr>
          <w:rFonts w:eastAsia="Aptos" w:cs="Aptos"/>
          <w:color w:val="000000" w:themeColor="text1"/>
          <w:szCs w:val="28"/>
        </w:rPr>
      </w:pPr>
      <w:r w:rsidRPr="00640203">
        <w:rPr>
          <w:rFonts w:eastAsia="Aptos" w:cs="Aptos"/>
          <w:color w:val="000000" w:themeColor="text1"/>
          <w:szCs w:val="28"/>
        </w:rPr>
        <w:t xml:space="preserve">Cette année, </w:t>
      </w:r>
      <w:r w:rsidRPr="00640203" w:rsidR="308A9A4E">
        <w:rPr>
          <w:rFonts w:eastAsia="Aptos" w:cs="Aptos"/>
          <w:color w:val="000000" w:themeColor="text1"/>
          <w:szCs w:val="28"/>
        </w:rPr>
        <w:t xml:space="preserve">certaines </w:t>
      </w:r>
      <w:r w:rsidRPr="00640203" w:rsidR="002BA19C">
        <w:rPr>
          <w:rFonts w:eastAsia="Aptos" w:cs="Aptos"/>
          <w:color w:val="000000" w:themeColor="text1"/>
          <w:szCs w:val="28"/>
        </w:rPr>
        <w:t xml:space="preserve">rencontres </w:t>
      </w:r>
      <w:r w:rsidRPr="00640203">
        <w:rPr>
          <w:rFonts w:eastAsia="Aptos" w:cs="Aptos"/>
          <w:color w:val="000000" w:themeColor="text1"/>
          <w:szCs w:val="28"/>
        </w:rPr>
        <w:t xml:space="preserve">ont porté sur des enjeux concrets du quotidien tels que le système médical québécois, la santé mentale et la gestion financière. </w:t>
      </w:r>
      <w:r w:rsidRPr="00640203" w:rsidR="2C19FB0D">
        <w:rPr>
          <w:rFonts w:eastAsia="Aptos" w:cs="Aptos"/>
          <w:color w:val="000000" w:themeColor="text1"/>
          <w:szCs w:val="28"/>
        </w:rPr>
        <w:t xml:space="preserve">D’autres ateliers se sont plutôt centrés sur </w:t>
      </w:r>
      <w:r w:rsidRPr="00640203" w:rsidR="32879B26">
        <w:rPr>
          <w:rFonts w:eastAsia="Aptos" w:cs="Aptos"/>
          <w:color w:val="000000" w:themeColor="text1"/>
          <w:szCs w:val="28"/>
        </w:rPr>
        <w:t>les échanges informels</w:t>
      </w:r>
      <w:r w:rsidRPr="00640203" w:rsidR="2B4769EF">
        <w:rPr>
          <w:rFonts w:eastAsia="Aptos" w:cs="Aptos"/>
          <w:color w:val="000000" w:themeColor="text1"/>
          <w:szCs w:val="28"/>
        </w:rPr>
        <w:t xml:space="preserve"> ainsi que</w:t>
      </w:r>
      <w:r w:rsidRPr="00640203" w:rsidR="32879B26">
        <w:rPr>
          <w:rFonts w:eastAsia="Aptos" w:cs="Aptos"/>
          <w:color w:val="000000" w:themeColor="text1"/>
          <w:szCs w:val="28"/>
        </w:rPr>
        <w:t xml:space="preserve"> </w:t>
      </w:r>
      <w:r w:rsidRPr="00640203" w:rsidR="2B9AE4CD">
        <w:rPr>
          <w:rFonts w:eastAsia="Aptos" w:cs="Aptos"/>
          <w:color w:val="000000" w:themeColor="text1"/>
          <w:szCs w:val="28"/>
        </w:rPr>
        <w:t xml:space="preserve">sur </w:t>
      </w:r>
      <w:r w:rsidRPr="00640203" w:rsidR="32879B26">
        <w:rPr>
          <w:rFonts w:eastAsia="Aptos" w:cs="Aptos"/>
          <w:color w:val="000000" w:themeColor="text1"/>
          <w:szCs w:val="28"/>
        </w:rPr>
        <w:t>l’expression individuelle et collective de leurs réalités par l</w:t>
      </w:r>
      <w:r w:rsidRPr="00640203" w:rsidR="230DDC51">
        <w:rPr>
          <w:rFonts w:eastAsia="Aptos" w:cs="Aptos"/>
          <w:color w:val="000000" w:themeColor="text1"/>
          <w:szCs w:val="28"/>
        </w:rPr>
        <w:t xml:space="preserve">a </w:t>
      </w:r>
      <w:r w:rsidRPr="00640203" w:rsidR="230DDC51">
        <w:rPr>
          <w:rFonts w:eastAsia="Aptos" w:cs="Aptos"/>
          <w:color w:val="000000" w:themeColor="text1"/>
          <w:szCs w:val="28"/>
        </w:rPr>
        <w:lastRenderedPageBreak/>
        <w:t xml:space="preserve">création artistique. </w:t>
      </w:r>
      <w:r w:rsidRPr="00640203" w:rsidR="15A42029">
        <w:rPr>
          <w:rFonts w:eastAsia="Aptos" w:cs="Aptos"/>
          <w:color w:val="000000" w:themeColor="text1"/>
          <w:szCs w:val="28"/>
        </w:rPr>
        <w:t>Ch</w:t>
      </w:r>
      <w:r w:rsidRPr="00640203">
        <w:rPr>
          <w:rFonts w:eastAsia="Aptos" w:cs="Aptos"/>
          <w:color w:val="000000" w:themeColor="text1"/>
          <w:szCs w:val="28"/>
        </w:rPr>
        <w:t xml:space="preserve">aque rencontre a mobilisé entre </w:t>
      </w:r>
      <w:r w:rsidRPr="00640203" w:rsidR="785844DD">
        <w:rPr>
          <w:rFonts w:eastAsia="Aptos" w:cs="Aptos"/>
          <w:color w:val="000000" w:themeColor="text1"/>
          <w:szCs w:val="28"/>
        </w:rPr>
        <w:t>6</w:t>
      </w:r>
      <w:r w:rsidRPr="00640203">
        <w:rPr>
          <w:rFonts w:eastAsia="Aptos" w:cs="Aptos"/>
          <w:color w:val="000000" w:themeColor="text1"/>
          <w:szCs w:val="28"/>
        </w:rPr>
        <w:t xml:space="preserve"> et 1</w:t>
      </w:r>
      <w:r w:rsidRPr="00640203" w:rsidR="6E643CEE">
        <w:rPr>
          <w:rFonts w:eastAsia="Aptos" w:cs="Aptos"/>
          <w:color w:val="000000" w:themeColor="text1"/>
          <w:szCs w:val="28"/>
        </w:rPr>
        <w:t>3</w:t>
      </w:r>
      <w:r w:rsidRPr="00640203">
        <w:rPr>
          <w:rFonts w:eastAsia="Aptos" w:cs="Aptos"/>
          <w:color w:val="000000" w:themeColor="text1"/>
          <w:szCs w:val="28"/>
        </w:rPr>
        <w:t xml:space="preserve"> participantes.</w:t>
      </w:r>
      <w:r w:rsidRPr="00640203" w:rsidR="11842376">
        <w:rPr>
          <w:rFonts w:eastAsia="Aptos" w:cs="Aptos"/>
          <w:color w:val="000000" w:themeColor="text1"/>
          <w:szCs w:val="28"/>
        </w:rPr>
        <w:t xml:space="preserve"> (</w:t>
      </w:r>
      <w:r w:rsidRPr="00640203" w:rsidR="0B76E70B">
        <w:rPr>
          <w:rFonts w:eastAsia="Aptos" w:cs="Aptos"/>
          <w:szCs w:val="28"/>
        </w:rPr>
        <w:t>Voir section Groupes de soutien et d’entraide - Groupe d’entraide pour femmes immigrantes.</w:t>
      </w:r>
      <w:r w:rsidRPr="00640203" w:rsidR="11842376">
        <w:rPr>
          <w:rFonts w:eastAsia="Aptos" w:cs="Aptos"/>
          <w:color w:val="000000" w:themeColor="text1"/>
          <w:szCs w:val="28"/>
        </w:rPr>
        <w:t>)</w:t>
      </w:r>
    </w:p>
    <w:p w:rsidRPr="00640203" w:rsidR="00640203" w:rsidP="236ED519" w:rsidRDefault="00640203" w14:paraId="41DA376F" w14:textId="77777777">
      <w:pPr>
        <w:rPr>
          <w:rFonts w:eastAsia="Aptos" w:cs="Aptos"/>
          <w:color w:val="000000" w:themeColor="text1"/>
          <w:szCs w:val="28"/>
        </w:rPr>
      </w:pPr>
    </w:p>
    <w:p w:rsidRPr="00640203" w:rsidR="547B99A3" w:rsidP="4C3344C3" w:rsidRDefault="547B99A3" w14:paraId="1D4EA77D" w14:textId="7E5B652B">
      <w:pPr>
        <w:rPr>
          <w:rFonts w:eastAsia="Aptos" w:cs="Aptos"/>
          <w:color w:val="000000" w:themeColor="text1"/>
          <w:szCs w:val="28"/>
        </w:rPr>
      </w:pPr>
      <w:r w:rsidRPr="00640203">
        <w:rPr>
          <w:rFonts w:eastAsia="Aptos" w:cs="Aptos"/>
          <w:color w:val="000000" w:themeColor="text1"/>
          <w:szCs w:val="28"/>
        </w:rPr>
        <w:t xml:space="preserve">En complément, des ateliers de </w:t>
      </w:r>
      <w:r w:rsidRPr="00640203">
        <w:rPr>
          <w:rFonts w:eastAsia="Aptos" w:cs="Aptos"/>
          <w:b/>
          <w:bCs/>
          <w:color w:val="000000" w:themeColor="text1"/>
          <w:szCs w:val="28"/>
        </w:rPr>
        <w:t>jeux et exercices pour pratiquer le français</w:t>
      </w:r>
      <w:r w:rsidRPr="00640203">
        <w:rPr>
          <w:rFonts w:eastAsia="Aptos" w:cs="Aptos"/>
          <w:color w:val="000000" w:themeColor="text1"/>
          <w:szCs w:val="28"/>
        </w:rPr>
        <w:t>, animés par une bénévole, soutiennent de façon sporadique les femmes dans leur apprentissage linguistique. Huit</w:t>
      </w:r>
      <w:r w:rsidRPr="00640203" w:rsidR="430DE0D4">
        <w:rPr>
          <w:rFonts w:eastAsia="Aptos" w:cs="Aptos"/>
          <w:color w:val="000000" w:themeColor="text1"/>
          <w:szCs w:val="28"/>
        </w:rPr>
        <w:t xml:space="preserve"> </w:t>
      </w:r>
      <w:r w:rsidRPr="00640203">
        <w:rPr>
          <w:rFonts w:eastAsia="Aptos" w:cs="Aptos"/>
          <w:color w:val="000000" w:themeColor="text1"/>
          <w:szCs w:val="28"/>
        </w:rPr>
        <w:t>femmes ont bénéficié de ce soutien cette année.</w:t>
      </w:r>
    </w:p>
    <w:p w:rsidRPr="00640203" w:rsidR="00640203" w:rsidP="4C3344C3" w:rsidRDefault="00640203" w14:paraId="2B836A8E" w14:textId="77777777">
      <w:pPr>
        <w:rPr>
          <w:rFonts w:eastAsia="Aptos" w:cs="Aptos"/>
          <w:color w:val="000000" w:themeColor="text1"/>
          <w:szCs w:val="28"/>
        </w:rPr>
      </w:pPr>
    </w:p>
    <w:p w:rsidRPr="00640203" w:rsidR="547B99A3" w:rsidP="43FCD7C8" w:rsidRDefault="547B99A3" w14:paraId="0C7EF20F" w14:textId="20E3AFA4">
      <w:pPr>
        <w:spacing w:line="257" w:lineRule="auto"/>
        <w:rPr>
          <w:rFonts w:eastAsia="Aptos" w:cs="Aptos"/>
          <w:color w:val="000000" w:themeColor="text1"/>
          <w:szCs w:val="28"/>
        </w:rPr>
      </w:pPr>
      <w:r w:rsidRPr="00640203">
        <w:rPr>
          <w:rFonts w:eastAsia="Aptos" w:cs="Aptos"/>
          <w:color w:val="000000" w:themeColor="text1"/>
          <w:szCs w:val="28"/>
        </w:rPr>
        <w:t xml:space="preserve">Enfin, nos </w:t>
      </w:r>
      <w:r w:rsidRPr="00640203">
        <w:rPr>
          <w:rFonts w:eastAsia="Aptos" w:cs="Aptos"/>
          <w:b/>
          <w:bCs/>
          <w:color w:val="000000" w:themeColor="text1"/>
          <w:szCs w:val="28"/>
        </w:rPr>
        <w:t>Soirées d’échanges interculturel</w:t>
      </w:r>
      <w:r w:rsidRPr="00640203" w:rsidR="78DEA806">
        <w:rPr>
          <w:rFonts w:eastAsia="Aptos" w:cs="Aptos"/>
          <w:b/>
          <w:bCs/>
          <w:color w:val="000000" w:themeColor="text1"/>
          <w:szCs w:val="28"/>
        </w:rPr>
        <w:t>s</w:t>
      </w:r>
      <w:r w:rsidRPr="00640203">
        <w:rPr>
          <w:rFonts w:eastAsia="Aptos" w:cs="Aptos"/>
          <w:color w:val="000000" w:themeColor="text1"/>
          <w:szCs w:val="28"/>
        </w:rPr>
        <w:t xml:space="preserve"> ont lieu tous les deux mois pour célébrer la richesse de nos diversités. C’est un moment privilégié pour découvrir les cultures de chacune et favoriser le mieux-vivre ensemble. </w:t>
      </w:r>
    </w:p>
    <w:p w:rsidRPr="00640203" w:rsidR="00640203" w:rsidP="43FCD7C8" w:rsidRDefault="00640203" w14:paraId="49C001F7" w14:textId="77777777">
      <w:pPr>
        <w:spacing w:line="257" w:lineRule="auto"/>
        <w:rPr>
          <w:rFonts w:eastAsia="Aptos" w:cs="Aptos"/>
          <w:color w:val="000000" w:themeColor="text1"/>
          <w:szCs w:val="28"/>
        </w:rPr>
      </w:pPr>
    </w:p>
    <w:p w:rsidRPr="00640203" w:rsidR="547B99A3" w:rsidP="4C3344C3" w:rsidRDefault="547B99A3" w14:paraId="35710A78" w14:textId="43689943">
      <w:pPr>
        <w:rPr>
          <w:rFonts w:eastAsia="Aptos" w:cs="Aptos"/>
          <w:color w:val="000000" w:themeColor="text1"/>
          <w:szCs w:val="28"/>
        </w:rPr>
      </w:pPr>
      <w:r w:rsidRPr="00640203">
        <w:rPr>
          <w:rFonts w:eastAsia="Aptos" w:cs="Aptos"/>
          <w:color w:val="000000" w:themeColor="text1"/>
          <w:szCs w:val="28"/>
        </w:rPr>
        <w:t>Nous proposons également, seules ou avec des groupes alliés, d</w:t>
      </w:r>
      <w:r w:rsidRPr="00640203" w:rsidR="5D2064C2">
        <w:rPr>
          <w:rFonts w:eastAsia="Aptos" w:cs="Aptos"/>
          <w:color w:val="000000" w:themeColor="text1"/>
          <w:szCs w:val="28"/>
        </w:rPr>
        <w:t xml:space="preserve">ivers </w:t>
      </w:r>
      <w:r w:rsidRPr="00640203">
        <w:rPr>
          <w:rFonts w:eastAsia="Aptos" w:cs="Aptos"/>
          <w:b/>
          <w:bCs/>
          <w:color w:val="000000" w:themeColor="text1"/>
          <w:szCs w:val="28"/>
        </w:rPr>
        <w:t>ateliers de sensibilisation au racisme systémique</w:t>
      </w:r>
      <w:r w:rsidRPr="00640203">
        <w:rPr>
          <w:rFonts w:eastAsia="Aptos" w:cs="Aptos"/>
          <w:color w:val="000000" w:themeColor="text1"/>
          <w:szCs w:val="28"/>
        </w:rPr>
        <w:t xml:space="preserve">. Ces rencontres visent à déconstruire les préjugés et à outiller nos membres pour un accueil toujours plus inclusif de la diversité. </w:t>
      </w:r>
    </w:p>
    <w:p w:rsidRPr="00640203" w:rsidR="00640203" w:rsidP="4C3344C3" w:rsidRDefault="00640203" w14:paraId="487ADC82" w14:textId="77777777">
      <w:pPr>
        <w:rPr>
          <w:rFonts w:eastAsia="Aptos" w:cs="Aptos"/>
          <w:color w:val="000000" w:themeColor="text1"/>
          <w:szCs w:val="28"/>
        </w:rPr>
      </w:pPr>
    </w:p>
    <w:p w:rsidRPr="00640203" w:rsidR="547B99A3" w:rsidP="4C3344C3" w:rsidRDefault="547B99A3" w14:paraId="0D498BC7" w14:textId="02BB9FB5">
      <w:pPr>
        <w:spacing w:line="257" w:lineRule="auto"/>
        <w:rPr>
          <w:rFonts w:eastAsia="Aptos" w:cs="Aptos"/>
          <w:b/>
          <w:bCs/>
          <w:color w:val="000000" w:themeColor="text1"/>
          <w:szCs w:val="28"/>
        </w:rPr>
      </w:pPr>
      <w:r w:rsidRPr="00640203">
        <w:rPr>
          <w:rFonts w:eastAsia="Aptos" w:cs="Aptos"/>
          <w:b/>
          <w:bCs/>
          <w:color w:val="000000" w:themeColor="text1"/>
          <w:szCs w:val="28"/>
        </w:rPr>
        <w:t>Quelques chiffres</w:t>
      </w:r>
      <w:r w:rsidRPr="00640203" w:rsidR="29D7D1CC">
        <w:rPr>
          <w:rFonts w:eastAsia="Aptos" w:cs="Aptos"/>
          <w:b/>
          <w:bCs/>
          <w:color w:val="000000" w:themeColor="text1"/>
          <w:szCs w:val="28"/>
        </w:rPr>
        <w:t xml:space="preserve"> parlants </w:t>
      </w:r>
      <w:r w:rsidRPr="00640203" w:rsidR="416139E8">
        <w:rPr>
          <w:rFonts w:eastAsia="Aptos" w:cs="Aptos"/>
          <w:b/>
          <w:bCs/>
          <w:color w:val="000000" w:themeColor="text1"/>
          <w:szCs w:val="28"/>
        </w:rPr>
        <w:t>:</w:t>
      </w:r>
    </w:p>
    <w:p w:rsidRPr="00640203" w:rsidR="6339E732" w:rsidRDefault="6339E732" w14:paraId="62CF57C7" w14:textId="58D0ACF7">
      <w:pPr>
        <w:pStyle w:val="Paragraphedeliste"/>
        <w:numPr>
          <w:ilvl w:val="0"/>
          <w:numId w:val="26"/>
        </w:numPr>
        <w:spacing w:line="257" w:lineRule="auto"/>
        <w:rPr>
          <w:rFonts w:eastAsia="Aptos" w:cs="Aptos"/>
          <w:color w:val="000000" w:themeColor="text1"/>
          <w:szCs w:val="28"/>
        </w:rPr>
      </w:pPr>
      <w:r w:rsidRPr="00640203">
        <w:rPr>
          <w:rFonts w:eastAsia="Aptos" w:cs="Aptos"/>
          <w:color w:val="000000" w:themeColor="text1"/>
          <w:szCs w:val="28"/>
        </w:rPr>
        <w:t>Activités offertes :</w:t>
      </w:r>
      <w:r w:rsidRPr="00640203" w:rsidR="529E5632">
        <w:rPr>
          <w:rFonts w:eastAsia="Aptos" w:cs="Aptos"/>
          <w:color w:val="000000" w:themeColor="text1"/>
          <w:szCs w:val="28"/>
        </w:rPr>
        <w:t xml:space="preserve"> 24</w:t>
      </w:r>
    </w:p>
    <w:p w:rsidRPr="00640203" w:rsidR="6339E732" w:rsidRDefault="6339E732" w14:paraId="5087AD0F" w14:textId="7917E616">
      <w:pPr>
        <w:pStyle w:val="Paragraphedeliste"/>
        <w:numPr>
          <w:ilvl w:val="0"/>
          <w:numId w:val="26"/>
        </w:numPr>
        <w:spacing w:line="257" w:lineRule="auto"/>
        <w:rPr>
          <w:rFonts w:eastAsia="Aptos" w:cs="Aptos"/>
          <w:color w:val="000000" w:themeColor="text1"/>
          <w:szCs w:val="28"/>
        </w:rPr>
      </w:pPr>
      <w:r w:rsidRPr="00640203">
        <w:rPr>
          <w:rFonts w:eastAsia="Aptos" w:cs="Aptos"/>
          <w:color w:val="000000" w:themeColor="text1"/>
          <w:szCs w:val="28"/>
        </w:rPr>
        <w:t xml:space="preserve">Participation totale </w:t>
      </w:r>
      <w:r w:rsidRPr="00640203" w:rsidR="352A8281">
        <w:rPr>
          <w:rFonts w:eastAsia="Aptos" w:cs="Aptos"/>
          <w:color w:val="000000" w:themeColor="text1"/>
          <w:szCs w:val="28"/>
        </w:rPr>
        <w:t xml:space="preserve">: </w:t>
      </w:r>
      <w:r w:rsidRPr="00640203" w:rsidR="5563C6A4">
        <w:rPr>
          <w:rFonts w:eastAsia="Aptos" w:cs="Aptos"/>
          <w:color w:val="000000" w:themeColor="text1"/>
          <w:szCs w:val="28"/>
        </w:rPr>
        <w:t>205</w:t>
      </w:r>
    </w:p>
    <w:p w:rsidRPr="00640203" w:rsidR="4C3344C3" w:rsidP="4C3344C3" w:rsidRDefault="4C3344C3" w14:paraId="568EE868" w14:textId="3F9384E4">
      <w:pPr>
        <w:shd w:val="clear" w:color="auto" w:fill="FFFFFF" w:themeFill="background1"/>
        <w:rPr>
          <w:rFonts w:eastAsia="Aptos" w:cs="Aptos"/>
          <w:i/>
          <w:iCs/>
          <w:color w:val="000000" w:themeColor="text1"/>
          <w:szCs w:val="28"/>
        </w:rPr>
      </w:pPr>
    </w:p>
    <w:p w:rsidRPr="00640203" w:rsidR="3CFE1180" w:rsidP="4C3344C3" w:rsidRDefault="283E49A5" w14:paraId="3B38E252" w14:textId="5809FFAE">
      <w:pPr>
        <w:shd w:val="clear" w:color="auto" w:fill="FFFFFF" w:themeFill="background1"/>
        <w:rPr>
          <w:rFonts w:eastAsia="Aptos" w:cs="Aptos"/>
          <w:i/>
          <w:iCs/>
          <w:color w:val="000000" w:themeColor="text1"/>
          <w:szCs w:val="28"/>
        </w:rPr>
      </w:pPr>
      <w:r w:rsidRPr="00640203">
        <w:rPr>
          <w:rFonts w:eastAsia="Aptos" w:cs="Aptos"/>
          <w:i/>
          <w:iCs/>
          <w:color w:val="000000" w:themeColor="text1"/>
          <w:szCs w:val="28"/>
        </w:rPr>
        <w:t>Témoignages :</w:t>
      </w:r>
    </w:p>
    <w:p w:rsidRPr="00640203" w:rsidR="3CFE1180" w:rsidP="4C3344C3" w:rsidRDefault="3CFE1180" w14:paraId="3AE162BE" w14:textId="7C8DEB94">
      <w:pPr>
        <w:shd w:val="clear" w:color="auto" w:fill="FFFFFF" w:themeFill="background1"/>
        <w:rPr>
          <w:rFonts w:eastAsia="Aptos" w:cs="Aptos"/>
          <w:i/>
          <w:iCs/>
          <w:color w:val="000000" w:themeColor="text1"/>
          <w:szCs w:val="28"/>
        </w:rPr>
      </w:pPr>
      <w:r w:rsidRPr="00640203">
        <w:rPr>
          <w:rFonts w:eastAsia="Aptos" w:cs="Aptos"/>
          <w:i/>
          <w:iCs/>
          <w:color w:val="000000" w:themeColor="text1"/>
          <w:szCs w:val="28"/>
        </w:rPr>
        <w:t>« Cette activité me fait me rendre compte qu’on a plus en commun qu’il y a de choses qui nous séparent. Une activité comme ce soir donne du sens au mot entraide. »</w:t>
      </w:r>
    </w:p>
    <w:p w:rsidRPr="00640203" w:rsidR="0729B36D" w:rsidP="0729B36D" w:rsidRDefault="0729B36D" w14:paraId="4AF16DD2" w14:textId="112642F4">
      <w:pPr>
        <w:spacing w:line="257" w:lineRule="auto"/>
        <w:rPr>
          <w:rFonts w:eastAsia="Aptos" w:cs="Aptos"/>
          <w:color w:val="000000" w:themeColor="text1"/>
          <w:szCs w:val="28"/>
          <w:highlight w:val="cyan"/>
        </w:rPr>
      </w:pPr>
    </w:p>
    <w:p w:rsidR="547B99A3" w:rsidP="06FD8D37" w:rsidRDefault="44B03E14" w14:paraId="55725C89" w14:textId="32326AFB">
      <w:pPr>
        <w:pStyle w:val="Titre1"/>
        <w:rPr>
          <w:rFonts w:ascii="Aptos Display" w:hAnsi="Aptos Display" w:eastAsia="Aptos Display" w:cs="Aptos Display"/>
        </w:rPr>
      </w:pPr>
      <w:bookmarkStart w:name="_Toc232455084" w:id="13"/>
      <w:r w:rsidRPr="251A72D1">
        <w:t>Programmation d’activités</w:t>
      </w:r>
      <w:bookmarkEnd w:id="13"/>
    </w:p>
    <w:p w:rsidRPr="00640203" w:rsidR="547B99A3" w:rsidP="4C3344C3" w:rsidRDefault="3DEDF334" w14:paraId="46805193" w14:textId="41DFC695">
      <w:pPr>
        <w:spacing w:line="257" w:lineRule="auto"/>
        <w:rPr>
          <w:rFonts w:eastAsia="Aptos" w:cs="Aptos"/>
          <w:color w:val="000000" w:themeColor="text1"/>
          <w:szCs w:val="28"/>
        </w:rPr>
      </w:pPr>
      <w:r w:rsidRPr="00640203">
        <w:rPr>
          <w:rFonts w:eastAsia="Aptos" w:cs="Aptos"/>
          <w:b/>
          <w:bCs/>
          <w:color w:val="000000" w:themeColor="text1"/>
          <w:szCs w:val="28"/>
        </w:rPr>
        <w:t xml:space="preserve">« </w:t>
      </w:r>
      <w:r w:rsidRPr="00640203" w:rsidR="547B99A3">
        <w:rPr>
          <w:rFonts w:eastAsia="Aptos" w:cs="Aptos"/>
          <w:color w:val="000000" w:themeColor="text1"/>
          <w:szCs w:val="28"/>
        </w:rPr>
        <w:t>Prendre soin de soi</w:t>
      </w:r>
      <w:r w:rsidRPr="00640203" w:rsidR="059AD553">
        <w:rPr>
          <w:rFonts w:eastAsia="Aptos" w:cs="Aptos"/>
          <w:b/>
          <w:bCs/>
          <w:color w:val="000000" w:themeColor="text1"/>
          <w:szCs w:val="28"/>
        </w:rPr>
        <w:t xml:space="preserve"> «</w:t>
      </w:r>
      <w:r w:rsidRPr="00640203" w:rsidR="547B99A3">
        <w:rPr>
          <w:rFonts w:eastAsia="Aptos" w:cs="Aptos"/>
          <w:color w:val="000000" w:themeColor="text1"/>
          <w:szCs w:val="28"/>
        </w:rPr>
        <w:t xml:space="preserve">, </w:t>
      </w:r>
      <w:r w:rsidRPr="00640203" w:rsidR="37B95DCA">
        <w:rPr>
          <w:rFonts w:eastAsia="Aptos" w:cs="Aptos"/>
          <w:b/>
          <w:bCs/>
          <w:color w:val="000000" w:themeColor="text1"/>
          <w:szCs w:val="28"/>
        </w:rPr>
        <w:t xml:space="preserve">« </w:t>
      </w:r>
      <w:r w:rsidRPr="00640203" w:rsidR="547B99A3">
        <w:rPr>
          <w:rFonts w:eastAsia="Aptos" w:cs="Aptos"/>
          <w:color w:val="000000" w:themeColor="text1"/>
          <w:szCs w:val="28"/>
        </w:rPr>
        <w:t>s’outiller</w:t>
      </w:r>
      <w:r w:rsidRPr="00640203" w:rsidR="5246779E">
        <w:rPr>
          <w:rFonts w:eastAsia="Aptos" w:cs="Aptos"/>
          <w:b/>
          <w:bCs/>
          <w:color w:val="000000" w:themeColor="text1"/>
          <w:szCs w:val="28"/>
        </w:rPr>
        <w:t xml:space="preserve"> «</w:t>
      </w:r>
      <w:r w:rsidRPr="00640203" w:rsidR="547B99A3">
        <w:rPr>
          <w:rFonts w:eastAsia="Aptos" w:cs="Aptos"/>
          <w:color w:val="000000" w:themeColor="text1"/>
          <w:szCs w:val="28"/>
        </w:rPr>
        <w:t xml:space="preserve"> et</w:t>
      </w:r>
      <w:r w:rsidRPr="00640203" w:rsidR="09B64ADC">
        <w:rPr>
          <w:rFonts w:eastAsia="Aptos" w:cs="Aptos"/>
          <w:b/>
          <w:bCs/>
          <w:color w:val="000000" w:themeColor="text1"/>
          <w:szCs w:val="28"/>
        </w:rPr>
        <w:t xml:space="preserve"> «</w:t>
      </w:r>
      <w:r w:rsidRPr="00640203" w:rsidR="547B99A3">
        <w:rPr>
          <w:rFonts w:eastAsia="Aptos" w:cs="Aptos"/>
          <w:color w:val="000000" w:themeColor="text1"/>
          <w:szCs w:val="28"/>
        </w:rPr>
        <w:t xml:space="preserve"> agir ensemble</w:t>
      </w:r>
      <w:r w:rsidRPr="00640203" w:rsidR="3623FD75">
        <w:rPr>
          <w:rFonts w:eastAsia="Aptos" w:cs="Aptos"/>
          <w:b/>
          <w:bCs/>
          <w:color w:val="000000" w:themeColor="text1"/>
          <w:szCs w:val="28"/>
        </w:rPr>
        <w:t xml:space="preserve"> «</w:t>
      </w:r>
      <w:r w:rsidRPr="00640203" w:rsidR="547B99A3">
        <w:rPr>
          <w:rFonts w:eastAsia="Aptos" w:cs="Aptos"/>
          <w:color w:val="000000" w:themeColor="text1"/>
          <w:szCs w:val="28"/>
        </w:rPr>
        <w:t xml:space="preserve"> sont les piliers de notre programmation d’activités. Cette année, ces objectifs ont pris une dimension particulière : face </w:t>
      </w:r>
      <w:r w:rsidRPr="00640203" w:rsidR="547B99A3">
        <w:rPr>
          <w:rFonts w:eastAsia="Aptos" w:cs="Aptos"/>
          <w:color w:val="000000" w:themeColor="text1"/>
          <w:szCs w:val="28"/>
        </w:rPr>
        <w:lastRenderedPageBreak/>
        <w:t>aux travaux de rénovation pour l'accessibilité de nos locaux, l’équipe a fait preuve d’une agilité remarquable. En pivotant vers des activités sur Zoom et dans des espaces loués, nous avons maintenu des lieux d’échanges essentiels pour les femmes du territoire.</w:t>
      </w:r>
      <w:r w:rsidRPr="00640203" w:rsidR="4FE95C18">
        <w:rPr>
          <w:rFonts w:eastAsia="Aptos" w:cs="Aptos"/>
          <w:color w:val="000000" w:themeColor="text1"/>
          <w:szCs w:val="28"/>
        </w:rPr>
        <w:t xml:space="preserve"> </w:t>
      </w:r>
    </w:p>
    <w:p w:rsidRPr="00640203" w:rsidR="00640203" w:rsidP="4C3344C3" w:rsidRDefault="00640203" w14:paraId="39F0907A" w14:textId="77777777">
      <w:pPr>
        <w:spacing w:line="257" w:lineRule="auto"/>
        <w:rPr>
          <w:rFonts w:eastAsia="Aptos" w:cs="Aptos"/>
          <w:color w:val="000000" w:themeColor="text1"/>
          <w:szCs w:val="28"/>
          <w:highlight w:val="yellow"/>
        </w:rPr>
      </w:pPr>
    </w:p>
    <w:p w:rsidRPr="00640203" w:rsidR="547B99A3" w:rsidP="4C3344C3" w:rsidRDefault="547B99A3" w14:paraId="06CD9841" w14:textId="78CF1649">
      <w:pPr>
        <w:spacing w:line="257" w:lineRule="auto"/>
        <w:rPr>
          <w:rFonts w:eastAsia="Aptos" w:cs="Aptos"/>
          <w:color w:val="000000" w:themeColor="text1"/>
          <w:szCs w:val="28"/>
        </w:rPr>
      </w:pPr>
      <w:r w:rsidRPr="00640203">
        <w:rPr>
          <w:rFonts w:eastAsia="Aptos" w:cs="Aptos"/>
          <w:color w:val="000000" w:themeColor="text1"/>
          <w:szCs w:val="28"/>
        </w:rPr>
        <w:t xml:space="preserve">Fidèles à notre approche </w:t>
      </w:r>
      <w:r w:rsidRPr="00640203">
        <w:rPr>
          <w:rFonts w:eastAsia="Aptos" w:cs="Aptos"/>
          <w:b/>
          <w:bCs/>
          <w:color w:val="000000" w:themeColor="text1"/>
          <w:szCs w:val="28"/>
        </w:rPr>
        <w:t>«</w:t>
      </w:r>
      <w:r w:rsidRPr="00640203">
        <w:rPr>
          <w:rFonts w:eastAsia="Aptos" w:cs="Aptos"/>
          <w:color w:val="000000" w:themeColor="text1"/>
          <w:szCs w:val="28"/>
        </w:rPr>
        <w:t xml:space="preserve"> par, pour et avec les femmes </w:t>
      </w:r>
      <w:r w:rsidRPr="00640203">
        <w:rPr>
          <w:rFonts w:eastAsia="Aptos" w:cs="Aptos"/>
          <w:b/>
          <w:bCs/>
          <w:color w:val="000000" w:themeColor="text1"/>
          <w:szCs w:val="28"/>
        </w:rPr>
        <w:t>»</w:t>
      </w:r>
      <w:r w:rsidRPr="00640203">
        <w:rPr>
          <w:rFonts w:eastAsia="Aptos" w:cs="Aptos"/>
          <w:color w:val="000000" w:themeColor="text1"/>
          <w:szCs w:val="28"/>
        </w:rPr>
        <w:t>, ce sont 18 bénévoles qui ont animé avec passion 20 ateliers différents pour un total de 31 activités.</w:t>
      </w:r>
    </w:p>
    <w:p w:rsidRPr="00640203" w:rsidR="00640203" w:rsidP="4C3344C3" w:rsidRDefault="00640203" w14:paraId="06439543" w14:textId="77777777">
      <w:pPr>
        <w:spacing w:line="257" w:lineRule="auto"/>
        <w:rPr>
          <w:rFonts w:eastAsia="Aptos" w:cs="Aptos"/>
          <w:color w:val="000000" w:themeColor="text1"/>
          <w:szCs w:val="28"/>
        </w:rPr>
      </w:pPr>
    </w:p>
    <w:p w:rsidRPr="00640203" w:rsidR="547B99A3" w:rsidP="236ED519" w:rsidRDefault="547B99A3" w14:paraId="306A03C6" w14:textId="045834EA">
      <w:pPr>
        <w:spacing w:line="257" w:lineRule="auto"/>
        <w:rPr>
          <w:rFonts w:eastAsia="Aptos" w:cs="Aptos"/>
          <w:color w:val="000000" w:themeColor="text1"/>
          <w:szCs w:val="28"/>
        </w:rPr>
      </w:pPr>
      <w:r w:rsidRPr="00640203">
        <w:rPr>
          <w:rFonts w:eastAsia="Aptos" w:cs="Aptos"/>
          <w:color w:val="000000" w:themeColor="text1"/>
          <w:szCs w:val="28"/>
        </w:rPr>
        <w:t xml:space="preserve">L'actualité a également occupé une place centrale : nous avons doublé la fréquence de nos </w:t>
      </w:r>
      <w:r w:rsidRPr="00640203">
        <w:rPr>
          <w:rFonts w:eastAsia="Aptos" w:cs="Aptos"/>
          <w:i/>
          <w:iCs/>
          <w:color w:val="000000" w:themeColor="text1"/>
          <w:szCs w:val="28"/>
        </w:rPr>
        <w:t>Dîners d’actualités</w:t>
      </w:r>
      <w:r w:rsidRPr="00640203">
        <w:rPr>
          <w:rFonts w:eastAsia="Aptos" w:cs="Aptos"/>
          <w:color w:val="000000" w:themeColor="text1"/>
          <w:szCs w:val="28"/>
        </w:rPr>
        <w:t xml:space="preserve"> pour mieux décrypter les changements de notre société. Enfin, dans le tourbillon d'une double année électorale (fédérale et municipale), nos rencontres </w:t>
      </w:r>
      <w:r w:rsidRPr="00640203">
        <w:rPr>
          <w:rFonts w:eastAsia="Aptos" w:cs="Aptos"/>
          <w:i/>
          <w:iCs/>
          <w:color w:val="000000" w:themeColor="text1"/>
          <w:szCs w:val="28"/>
        </w:rPr>
        <w:t>On politique</w:t>
      </w:r>
      <w:r w:rsidRPr="00640203">
        <w:rPr>
          <w:rFonts w:eastAsia="Aptos" w:cs="Aptos"/>
          <w:color w:val="000000" w:themeColor="text1"/>
          <w:szCs w:val="28"/>
        </w:rPr>
        <w:t xml:space="preserve"> ont été plus nombreuses que jamais, offrant une tribune directe aux femmes pour interpeller les personnes candidates.</w:t>
      </w:r>
    </w:p>
    <w:p w:rsidRPr="00640203" w:rsidR="00640203" w:rsidP="236ED519" w:rsidRDefault="00640203" w14:paraId="4D2C0DFF" w14:textId="77777777">
      <w:pPr>
        <w:spacing w:line="257" w:lineRule="auto"/>
        <w:rPr>
          <w:rFonts w:eastAsia="Aptos" w:cs="Aptos"/>
          <w:color w:val="000000" w:themeColor="text1"/>
          <w:szCs w:val="28"/>
        </w:rPr>
      </w:pPr>
    </w:p>
    <w:p w:rsidRPr="00640203" w:rsidR="547B99A3" w:rsidP="236ED519" w:rsidRDefault="547B99A3" w14:paraId="63D39AF2" w14:textId="64CA14B8">
      <w:pPr>
        <w:spacing w:line="257" w:lineRule="auto"/>
        <w:rPr>
          <w:rFonts w:eastAsia="Aptos" w:cs="Aptos"/>
          <w:color w:val="000000" w:themeColor="text1"/>
          <w:szCs w:val="28"/>
        </w:rPr>
      </w:pPr>
      <w:r w:rsidRPr="00640203">
        <w:rPr>
          <w:rFonts w:eastAsia="Aptos" w:cs="Aptos"/>
          <w:color w:val="000000" w:themeColor="text1"/>
          <w:szCs w:val="28"/>
        </w:rPr>
        <w:t>Au-delà de notre programmation</w:t>
      </w:r>
      <w:r w:rsidRPr="00640203" w:rsidR="1C960799">
        <w:rPr>
          <w:rFonts w:eastAsia="Aptos" w:cs="Aptos"/>
          <w:color w:val="000000" w:themeColor="text1"/>
          <w:szCs w:val="28"/>
        </w:rPr>
        <w:t xml:space="preserve"> à l’</w:t>
      </w:r>
      <w:r w:rsidRPr="00640203">
        <w:rPr>
          <w:rFonts w:eastAsia="Aptos" w:cs="Aptos"/>
          <w:color w:val="000000" w:themeColor="text1"/>
          <w:szCs w:val="28"/>
        </w:rPr>
        <w:t>interne, nous agissons comme un trait d’union entre nos membres et les enjeux de notre communauté</w:t>
      </w:r>
      <w:r w:rsidRPr="00640203" w:rsidR="07AD4AB0">
        <w:rPr>
          <w:rFonts w:eastAsia="Aptos" w:cs="Aptos"/>
          <w:color w:val="000000" w:themeColor="text1"/>
          <w:szCs w:val="28"/>
        </w:rPr>
        <w:t>. C’est pourquoi n</w:t>
      </w:r>
      <w:r w:rsidRPr="00640203">
        <w:rPr>
          <w:rFonts w:eastAsia="Aptos" w:cs="Aptos"/>
          <w:color w:val="000000" w:themeColor="text1"/>
          <w:szCs w:val="28"/>
        </w:rPr>
        <w:t xml:space="preserve">ous </w:t>
      </w:r>
      <w:r w:rsidRPr="00640203" w:rsidR="121CECF2">
        <w:rPr>
          <w:rFonts w:eastAsia="Aptos" w:cs="Aptos"/>
          <w:color w:val="000000" w:themeColor="text1"/>
          <w:szCs w:val="28"/>
        </w:rPr>
        <w:t xml:space="preserve">les </w:t>
      </w:r>
      <w:r w:rsidRPr="00640203" w:rsidR="46EAADB7">
        <w:rPr>
          <w:rFonts w:eastAsia="Aptos" w:cs="Aptos"/>
          <w:color w:val="000000" w:themeColor="text1"/>
          <w:szCs w:val="28"/>
        </w:rPr>
        <w:t>invitons à</w:t>
      </w:r>
      <w:r w:rsidRPr="00640203">
        <w:rPr>
          <w:rFonts w:eastAsia="Aptos" w:cs="Aptos"/>
          <w:color w:val="000000" w:themeColor="text1"/>
          <w:szCs w:val="28"/>
        </w:rPr>
        <w:t xml:space="preserve"> participer</w:t>
      </w:r>
      <w:r w:rsidRPr="00640203" w:rsidR="57F1012E">
        <w:rPr>
          <w:rFonts w:eastAsia="Aptos" w:cs="Aptos"/>
          <w:color w:val="000000" w:themeColor="text1"/>
          <w:szCs w:val="28"/>
        </w:rPr>
        <w:t xml:space="preserve"> en groupe</w:t>
      </w:r>
      <w:r w:rsidRPr="00640203">
        <w:rPr>
          <w:rFonts w:eastAsia="Aptos" w:cs="Aptos"/>
          <w:color w:val="000000" w:themeColor="text1"/>
          <w:szCs w:val="28"/>
        </w:rPr>
        <w:t xml:space="preserve"> à des événements offerts par nos partenaires. Qu'il s'agisse du webinaire </w:t>
      </w:r>
      <w:r w:rsidRPr="00640203">
        <w:rPr>
          <w:rFonts w:eastAsia="Aptos" w:cs="Aptos"/>
          <w:i/>
          <w:iCs/>
          <w:color w:val="000000" w:themeColor="text1"/>
          <w:szCs w:val="28"/>
        </w:rPr>
        <w:t>Femmes et handicap</w:t>
      </w:r>
      <w:r w:rsidRPr="00640203" w:rsidR="58EDE929">
        <w:rPr>
          <w:rFonts w:eastAsia="Aptos" w:cs="Aptos"/>
          <w:color w:val="000000" w:themeColor="text1"/>
          <w:szCs w:val="28"/>
        </w:rPr>
        <w:t xml:space="preserve"> </w:t>
      </w:r>
      <w:r w:rsidRPr="00640203">
        <w:rPr>
          <w:rFonts w:eastAsia="Aptos" w:cs="Aptos"/>
          <w:color w:val="000000" w:themeColor="text1"/>
          <w:szCs w:val="28"/>
        </w:rPr>
        <w:t>(AIL</w:t>
      </w:r>
      <w:r w:rsidRPr="00640203" w:rsidR="7DF10731">
        <w:rPr>
          <w:rFonts w:eastAsia="Aptos" w:cs="Aptos"/>
          <w:color w:val="000000" w:themeColor="text1"/>
          <w:szCs w:val="28"/>
        </w:rPr>
        <w:t>I</w:t>
      </w:r>
      <w:r w:rsidRPr="00640203">
        <w:rPr>
          <w:rFonts w:eastAsia="Aptos" w:cs="Aptos"/>
          <w:color w:val="000000" w:themeColor="text1"/>
          <w:szCs w:val="28"/>
        </w:rPr>
        <w:t>A), du dévoilement de l’</w:t>
      </w:r>
      <w:r w:rsidRPr="00640203">
        <w:rPr>
          <w:rFonts w:eastAsia="Aptos" w:cs="Aptos"/>
          <w:i/>
          <w:iCs/>
          <w:color w:val="000000" w:themeColor="text1"/>
          <w:szCs w:val="28"/>
        </w:rPr>
        <w:t>État des lieux sur l’avortement</w:t>
      </w:r>
      <w:r w:rsidRPr="00640203">
        <w:rPr>
          <w:rFonts w:eastAsia="Aptos" w:cs="Aptos"/>
          <w:color w:val="000000" w:themeColor="text1"/>
          <w:szCs w:val="28"/>
        </w:rPr>
        <w:t xml:space="preserve"> (FQPN) ou de la consultation citoyenne sur le transport adapté (RTL et AUTAL), ces sorties collectives permettent à nos membres d'occuper l'espace citoyen et de renforcer leur pouvoir d'agir. </w:t>
      </w:r>
    </w:p>
    <w:p w:rsidRPr="00640203" w:rsidR="00640203" w:rsidP="236ED519" w:rsidRDefault="00640203" w14:paraId="5F2A36C9" w14:textId="77777777">
      <w:pPr>
        <w:spacing w:line="257" w:lineRule="auto"/>
        <w:rPr>
          <w:rFonts w:eastAsia="Aptos" w:cs="Aptos"/>
          <w:color w:val="000000" w:themeColor="text1"/>
          <w:szCs w:val="28"/>
        </w:rPr>
      </w:pPr>
    </w:p>
    <w:p w:rsidRPr="00640203" w:rsidR="547B99A3" w:rsidP="4C3344C3" w:rsidRDefault="547B99A3" w14:paraId="061212D0" w14:textId="17B32D71">
      <w:pPr>
        <w:spacing w:line="257" w:lineRule="auto"/>
        <w:rPr>
          <w:rFonts w:eastAsia="Aptos" w:cs="Aptos"/>
          <w:color w:val="000000" w:themeColor="text1"/>
          <w:szCs w:val="28"/>
        </w:rPr>
      </w:pPr>
      <w:r w:rsidRPr="00640203">
        <w:rPr>
          <w:rFonts w:eastAsia="Aptos" w:cs="Aptos"/>
          <w:b/>
          <w:bCs/>
          <w:color w:val="000000" w:themeColor="text1"/>
          <w:szCs w:val="28"/>
        </w:rPr>
        <w:t>Quelques chiffres</w:t>
      </w:r>
      <w:r w:rsidRPr="00640203" w:rsidR="08BB34AF">
        <w:rPr>
          <w:rFonts w:eastAsia="Aptos" w:cs="Aptos"/>
          <w:b/>
          <w:bCs/>
          <w:color w:val="000000" w:themeColor="text1"/>
          <w:szCs w:val="28"/>
        </w:rPr>
        <w:t xml:space="preserve"> :</w:t>
      </w:r>
    </w:p>
    <w:p w:rsidRPr="00640203" w:rsidR="547B99A3" w:rsidRDefault="547B99A3" w14:paraId="57E2FB1D" w14:textId="0D0DD7E4">
      <w:pPr>
        <w:pStyle w:val="Paragraphedeliste"/>
        <w:numPr>
          <w:ilvl w:val="0"/>
          <w:numId w:val="25"/>
        </w:numPr>
        <w:spacing w:line="257" w:lineRule="auto"/>
        <w:rPr>
          <w:rFonts w:eastAsia="Aptos" w:cs="Aptos"/>
          <w:color w:val="000000" w:themeColor="text1"/>
          <w:szCs w:val="28"/>
        </w:rPr>
      </w:pPr>
      <w:r w:rsidRPr="00640203">
        <w:rPr>
          <w:rFonts w:eastAsia="Aptos" w:cs="Aptos"/>
          <w:color w:val="000000" w:themeColor="text1"/>
          <w:szCs w:val="28"/>
        </w:rPr>
        <w:t>121 activités offertes par le Centre</w:t>
      </w:r>
    </w:p>
    <w:p w:rsidRPr="00640203" w:rsidR="6DF729DF" w:rsidRDefault="6DF729DF" w14:paraId="7D2804A7" w14:textId="6D02DC9B">
      <w:pPr>
        <w:pStyle w:val="Paragraphedeliste"/>
        <w:numPr>
          <w:ilvl w:val="0"/>
          <w:numId w:val="25"/>
        </w:numPr>
        <w:spacing w:line="257" w:lineRule="auto"/>
        <w:rPr>
          <w:rFonts w:eastAsia="Aptos" w:cs="Aptos"/>
          <w:color w:val="000000" w:themeColor="text1"/>
          <w:szCs w:val="28"/>
        </w:rPr>
      </w:pPr>
      <w:r w:rsidRPr="00640203">
        <w:rPr>
          <w:rFonts w:eastAsia="Aptos" w:cs="Aptos"/>
          <w:color w:val="000000" w:themeColor="text1"/>
          <w:szCs w:val="28"/>
        </w:rPr>
        <w:t>31 activités animées par des bénévoles</w:t>
      </w:r>
    </w:p>
    <w:p w:rsidRPr="00640203" w:rsidR="547B99A3" w:rsidRDefault="547B99A3" w14:paraId="1730561B" w14:textId="3AC8DAC3">
      <w:pPr>
        <w:pStyle w:val="Paragraphedeliste"/>
        <w:numPr>
          <w:ilvl w:val="0"/>
          <w:numId w:val="25"/>
        </w:numPr>
        <w:spacing w:line="257" w:lineRule="auto"/>
        <w:rPr>
          <w:rFonts w:eastAsia="Aptos" w:cs="Aptos"/>
          <w:color w:val="000000" w:themeColor="text1"/>
          <w:szCs w:val="28"/>
        </w:rPr>
      </w:pPr>
      <w:r w:rsidRPr="00640203">
        <w:rPr>
          <w:rFonts w:eastAsia="Aptos" w:cs="Aptos"/>
          <w:color w:val="000000" w:themeColor="text1"/>
          <w:szCs w:val="28"/>
        </w:rPr>
        <w:t>Participation à 13 activités offertes par des organismes du milieu</w:t>
      </w:r>
    </w:p>
    <w:p w:rsidRPr="00640203" w:rsidR="547B99A3" w:rsidRDefault="547B99A3" w14:paraId="71D96656" w14:textId="2204DDFB">
      <w:pPr>
        <w:pStyle w:val="Paragraphedeliste"/>
        <w:numPr>
          <w:ilvl w:val="0"/>
          <w:numId w:val="25"/>
        </w:numPr>
        <w:spacing w:line="257" w:lineRule="auto"/>
        <w:rPr>
          <w:rFonts w:eastAsia="Aptos" w:cs="Aptos"/>
          <w:color w:val="000000" w:themeColor="text1"/>
          <w:szCs w:val="28"/>
        </w:rPr>
      </w:pPr>
      <w:r w:rsidRPr="00640203">
        <w:rPr>
          <w:rFonts w:eastAsia="Aptos" w:cs="Aptos"/>
          <w:color w:val="000000" w:themeColor="text1"/>
          <w:szCs w:val="28"/>
        </w:rPr>
        <w:t xml:space="preserve">Participation totale : 945 </w:t>
      </w:r>
    </w:p>
    <w:p w:rsidRPr="00640203" w:rsidR="547B99A3" w:rsidRDefault="547B99A3" w14:paraId="10B6F967" w14:textId="68EEB52B">
      <w:pPr>
        <w:pStyle w:val="Paragraphedeliste"/>
        <w:numPr>
          <w:ilvl w:val="0"/>
          <w:numId w:val="25"/>
        </w:numPr>
        <w:spacing w:line="257" w:lineRule="auto"/>
        <w:rPr>
          <w:rFonts w:eastAsia="Aptos" w:cs="Aptos"/>
          <w:color w:val="000000" w:themeColor="text1"/>
          <w:szCs w:val="28"/>
        </w:rPr>
      </w:pPr>
      <w:r w:rsidRPr="00640203">
        <w:rPr>
          <w:rFonts w:eastAsia="Aptos" w:cs="Aptos"/>
          <w:color w:val="000000" w:themeColor="text1"/>
          <w:szCs w:val="28"/>
        </w:rPr>
        <w:t>Participantes différentes : 213</w:t>
      </w:r>
    </w:p>
    <w:p w:rsidRPr="00640203" w:rsidR="0729B36D" w:rsidP="4C3344C3" w:rsidRDefault="0729B36D" w14:paraId="2E72ABA2" w14:textId="76027436">
      <w:pPr>
        <w:spacing w:line="257" w:lineRule="auto"/>
        <w:rPr>
          <w:rFonts w:eastAsia="Aptos" w:cs="Aptos"/>
          <w:i/>
          <w:iCs/>
          <w:color w:val="000000" w:themeColor="text1"/>
          <w:szCs w:val="28"/>
          <w:highlight w:val="cyan"/>
          <w:lang w:val="fr"/>
        </w:rPr>
      </w:pPr>
    </w:p>
    <w:p w:rsidRPr="00640203" w:rsidR="065BE913" w:rsidP="4C3344C3" w:rsidRDefault="065BE913" w14:paraId="4539567C" w14:textId="61A7762B">
      <w:pPr>
        <w:spacing w:line="257" w:lineRule="auto"/>
        <w:rPr>
          <w:rFonts w:eastAsia="Aptos" w:cs="Aptos"/>
          <w:i/>
          <w:iCs/>
          <w:color w:val="000000" w:themeColor="text1"/>
          <w:szCs w:val="28"/>
          <w:lang w:val="fr"/>
        </w:rPr>
      </w:pPr>
      <w:r w:rsidRPr="00640203">
        <w:rPr>
          <w:rFonts w:eastAsia="Aptos" w:cs="Aptos"/>
          <w:i/>
          <w:iCs/>
          <w:color w:val="000000" w:themeColor="text1"/>
          <w:szCs w:val="28"/>
          <w:lang w:val="fr"/>
        </w:rPr>
        <w:t>Témoignage :</w:t>
      </w:r>
    </w:p>
    <w:p w:rsidRPr="00640203" w:rsidR="547B99A3" w:rsidP="4C3344C3" w:rsidRDefault="547B99A3" w14:paraId="2D9554B5" w14:textId="670CEDBB">
      <w:pPr>
        <w:spacing w:line="257" w:lineRule="auto"/>
        <w:rPr>
          <w:rFonts w:eastAsia="Aptos" w:cs="Aptos"/>
          <w:color w:val="000000" w:themeColor="text1"/>
          <w:szCs w:val="28"/>
        </w:rPr>
      </w:pPr>
      <w:r w:rsidRPr="00640203">
        <w:rPr>
          <w:rFonts w:eastAsia="Aptos" w:cs="Aptos"/>
          <w:i/>
          <w:iCs/>
          <w:color w:val="000000" w:themeColor="text1"/>
          <w:szCs w:val="28"/>
          <w:lang w:val="fr"/>
        </w:rPr>
        <w:lastRenderedPageBreak/>
        <w:t xml:space="preserve">« </w:t>
      </w:r>
      <w:r w:rsidRPr="00640203">
        <w:rPr>
          <w:rFonts w:eastAsia="Aptos" w:cs="Aptos"/>
          <w:i/>
          <w:iCs/>
          <w:color w:val="000000" w:themeColor="text1"/>
          <w:szCs w:val="28"/>
        </w:rPr>
        <w:t xml:space="preserve">De manière générale, je trouve que les programmations offrent une belle variété de sujets pour rejoindre toutes les femmes, peu importe leur âge. J'apprécie que des activités soient offertes pour répondre à des besoins spécifiques à des sous-groupes, c'est inclusif. </w:t>
      </w:r>
      <w:r w:rsidRPr="00640203">
        <w:rPr>
          <w:rFonts w:eastAsia="Aptos" w:cs="Aptos"/>
          <w:i/>
          <w:iCs/>
          <w:color w:val="000000" w:themeColor="text1"/>
          <w:szCs w:val="28"/>
          <w:lang w:val="fr"/>
        </w:rPr>
        <w:t>»</w:t>
      </w:r>
    </w:p>
    <w:p w:rsidRPr="00640203" w:rsidR="547B99A3" w:rsidP="43FCD7C8" w:rsidRDefault="547B99A3" w14:paraId="6D44B38E" w14:textId="07E65724">
      <w:pPr>
        <w:spacing w:line="257" w:lineRule="auto"/>
        <w:rPr>
          <w:rFonts w:eastAsia="Aptos" w:cs="Aptos"/>
          <w:color w:val="000000" w:themeColor="text1"/>
          <w:szCs w:val="28"/>
        </w:rPr>
      </w:pPr>
      <w:r w:rsidRPr="00640203">
        <w:rPr>
          <w:rFonts w:eastAsia="Aptos" w:cs="Aptos"/>
          <w:color w:val="000000" w:themeColor="text1"/>
          <w:szCs w:val="28"/>
          <w:lang w:val="fr"/>
        </w:rPr>
        <w:t xml:space="preserve"> </w:t>
      </w:r>
    </w:p>
    <w:p w:rsidRPr="00640203" w:rsidR="547B99A3" w:rsidP="43FCD7C8" w:rsidRDefault="547B99A3" w14:paraId="3AB8286B" w14:textId="5F78908F">
      <w:pPr>
        <w:spacing w:line="257" w:lineRule="auto"/>
        <w:rPr>
          <w:rFonts w:eastAsia="Aptos" w:cs="Aptos"/>
          <w:color w:val="000000" w:themeColor="text1"/>
          <w:szCs w:val="28"/>
        </w:rPr>
      </w:pPr>
      <w:r w:rsidRPr="00640203">
        <w:rPr>
          <w:rFonts w:eastAsia="Aptos" w:cs="Aptos"/>
          <w:b/>
          <w:bCs/>
          <w:color w:val="000000" w:themeColor="text1"/>
          <w:szCs w:val="28"/>
          <w:lang w:val="fr"/>
        </w:rPr>
        <w:t xml:space="preserve">Prendre soin de soi </w:t>
      </w:r>
      <w:r w:rsidRPr="00640203">
        <w:rPr>
          <w:rFonts w:eastAsia="Aptos" w:cs="Aptos"/>
          <w:b/>
          <w:bCs/>
          <w:color w:val="000000" w:themeColor="text1"/>
          <w:szCs w:val="28"/>
        </w:rPr>
        <w:t>: Cultiver notre créativité et la sororité</w:t>
      </w:r>
    </w:p>
    <w:p w:rsidR="547B99A3" w:rsidP="4C3344C3" w:rsidRDefault="547B99A3" w14:paraId="7D2264EC" w14:textId="77B6D2F8">
      <w:pPr>
        <w:spacing w:line="257" w:lineRule="auto"/>
        <w:rPr>
          <w:rFonts w:eastAsia="Aptos" w:cs="Aptos"/>
          <w:color w:val="000000" w:themeColor="text1"/>
          <w:szCs w:val="28"/>
        </w:rPr>
      </w:pPr>
      <w:r w:rsidRPr="00640203">
        <w:rPr>
          <w:rFonts w:eastAsia="Aptos" w:cs="Aptos"/>
          <w:color w:val="000000" w:themeColor="text1"/>
          <w:szCs w:val="28"/>
        </w:rPr>
        <w:t xml:space="preserve">Les activités de ce volet visent à briser l’isolement, à procurer du plaisir et à renforcer le sentiment d’appartenance. Ce volet est le cœur battant du Centre, là où se créent les amitiés et où l'on recharge ses batteries. </w:t>
      </w:r>
    </w:p>
    <w:p w:rsidRPr="00640203" w:rsidR="00640203" w:rsidP="4C3344C3" w:rsidRDefault="00640203" w14:paraId="5DBFCCD2" w14:textId="77777777">
      <w:pPr>
        <w:spacing w:line="257" w:lineRule="auto"/>
        <w:rPr>
          <w:rFonts w:eastAsia="Aptos" w:cs="Aptos"/>
          <w:color w:val="000000" w:themeColor="text1"/>
          <w:szCs w:val="28"/>
        </w:rPr>
      </w:pPr>
    </w:p>
    <w:p w:rsidR="547B99A3" w:rsidP="43FCD7C8" w:rsidRDefault="547B99A3" w14:paraId="1D025DA5" w14:textId="2198186F">
      <w:pPr>
        <w:spacing w:line="257" w:lineRule="auto"/>
        <w:rPr>
          <w:rFonts w:eastAsia="Aptos" w:cs="Aptos"/>
          <w:color w:val="000000" w:themeColor="text1"/>
          <w:szCs w:val="28"/>
        </w:rPr>
      </w:pPr>
      <w:r w:rsidRPr="00640203">
        <w:rPr>
          <w:rFonts w:eastAsia="Aptos" w:cs="Aptos"/>
          <w:color w:val="000000" w:themeColor="text1"/>
          <w:szCs w:val="28"/>
        </w:rPr>
        <w:t xml:space="preserve">Cette année, nous avons exploré notre intériorité à travers des ateliers comme </w:t>
      </w:r>
      <w:r w:rsidRPr="00640203">
        <w:rPr>
          <w:rFonts w:eastAsia="Aptos" w:cs="Aptos"/>
          <w:i/>
          <w:iCs/>
          <w:color w:val="000000" w:themeColor="text1"/>
          <w:szCs w:val="28"/>
        </w:rPr>
        <w:t>À la rencontre de soi</w:t>
      </w:r>
      <w:r w:rsidRPr="00640203">
        <w:rPr>
          <w:rFonts w:eastAsia="Aptos" w:cs="Aptos"/>
          <w:color w:val="000000" w:themeColor="text1"/>
          <w:szCs w:val="28"/>
        </w:rPr>
        <w:t xml:space="preserve"> ou </w:t>
      </w:r>
      <w:r w:rsidRPr="00640203">
        <w:rPr>
          <w:rFonts w:eastAsia="Aptos" w:cs="Aptos"/>
          <w:i/>
          <w:iCs/>
          <w:color w:val="000000" w:themeColor="text1"/>
          <w:szCs w:val="28"/>
        </w:rPr>
        <w:t>Dans le miroir, je vois…</w:t>
      </w:r>
      <w:r w:rsidRPr="00640203">
        <w:rPr>
          <w:rFonts w:eastAsia="Aptos" w:cs="Aptos"/>
          <w:color w:val="000000" w:themeColor="text1"/>
          <w:szCs w:val="28"/>
        </w:rPr>
        <w:t xml:space="preserve">, tout en abordant des sujets essentiels comme l’amitié à l’âge adulte et les limites corporelles. La créativité a aussi été un puissant moteur avec notre </w:t>
      </w:r>
      <w:r w:rsidRPr="00640203">
        <w:rPr>
          <w:rFonts w:eastAsia="Aptos" w:cs="Aptos"/>
          <w:i/>
          <w:iCs/>
          <w:color w:val="000000" w:themeColor="text1"/>
          <w:szCs w:val="28"/>
        </w:rPr>
        <w:t>Album créatif</w:t>
      </w:r>
      <w:r w:rsidRPr="00640203">
        <w:rPr>
          <w:rFonts w:eastAsia="Aptos" w:cs="Aptos"/>
          <w:color w:val="000000" w:themeColor="text1"/>
          <w:szCs w:val="28"/>
        </w:rPr>
        <w:t xml:space="preserve">, la </w:t>
      </w:r>
      <w:r w:rsidRPr="00640203">
        <w:rPr>
          <w:rFonts w:eastAsia="Aptos" w:cs="Aptos"/>
          <w:i/>
          <w:iCs/>
          <w:color w:val="000000" w:themeColor="text1"/>
          <w:szCs w:val="28"/>
        </w:rPr>
        <w:t>Jasette artistique</w:t>
      </w:r>
      <w:r w:rsidRPr="00640203">
        <w:rPr>
          <w:rFonts w:eastAsia="Aptos" w:cs="Aptos"/>
          <w:color w:val="000000" w:themeColor="text1"/>
          <w:szCs w:val="28"/>
        </w:rPr>
        <w:t xml:space="preserve"> et des projets engagés comme </w:t>
      </w:r>
      <w:r w:rsidRPr="00640203">
        <w:rPr>
          <w:rFonts w:eastAsia="Aptos" w:cs="Aptos"/>
          <w:i/>
          <w:iCs/>
          <w:color w:val="000000" w:themeColor="text1"/>
          <w:szCs w:val="28"/>
        </w:rPr>
        <w:t>L’art de résister</w:t>
      </w:r>
      <w:r w:rsidRPr="00640203">
        <w:rPr>
          <w:rFonts w:eastAsia="Aptos" w:cs="Aptos"/>
          <w:color w:val="000000" w:themeColor="text1"/>
          <w:szCs w:val="28"/>
        </w:rPr>
        <w:t>.</w:t>
      </w:r>
    </w:p>
    <w:p w:rsidRPr="00640203" w:rsidR="00640203" w:rsidP="43FCD7C8" w:rsidRDefault="00640203" w14:paraId="77D2966D" w14:textId="77777777">
      <w:pPr>
        <w:spacing w:line="257" w:lineRule="auto"/>
        <w:rPr>
          <w:rFonts w:eastAsia="Aptos" w:cs="Aptos"/>
          <w:color w:val="000000" w:themeColor="text1"/>
          <w:szCs w:val="28"/>
        </w:rPr>
      </w:pPr>
    </w:p>
    <w:p w:rsidRPr="00640203" w:rsidR="547B99A3" w:rsidP="236ED519" w:rsidRDefault="547B99A3" w14:paraId="628027FB" w14:textId="69AD869F">
      <w:pPr>
        <w:spacing w:line="257" w:lineRule="auto"/>
        <w:rPr>
          <w:rFonts w:eastAsia="Aptos" w:cs="Aptos"/>
          <w:color w:val="000000" w:themeColor="text1"/>
          <w:szCs w:val="28"/>
        </w:rPr>
      </w:pPr>
      <w:r w:rsidRPr="00640203">
        <w:rPr>
          <w:rFonts w:eastAsia="Aptos" w:cs="Aptos"/>
          <w:color w:val="000000" w:themeColor="text1"/>
          <w:szCs w:val="28"/>
        </w:rPr>
        <w:t xml:space="preserve">Qu’il s’agisse de nos classiques </w:t>
      </w:r>
      <w:r w:rsidRPr="00640203">
        <w:rPr>
          <w:rFonts w:eastAsia="Aptos" w:cs="Aptos"/>
          <w:i/>
          <w:iCs/>
          <w:color w:val="000000" w:themeColor="text1"/>
          <w:szCs w:val="28"/>
        </w:rPr>
        <w:t>Matins muffins</w:t>
      </w:r>
      <w:r w:rsidRPr="00640203">
        <w:rPr>
          <w:rFonts w:eastAsia="Aptos" w:cs="Aptos"/>
          <w:color w:val="000000" w:themeColor="text1"/>
          <w:szCs w:val="28"/>
        </w:rPr>
        <w:t>,</w:t>
      </w:r>
      <w:r w:rsidRPr="00640203" w:rsidR="04673F3E">
        <w:rPr>
          <w:rFonts w:eastAsia="Aptos" w:cs="Aptos"/>
          <w:szCs w:val="28"/>
        </w:rPr>
        <w:t xml:space="preserve"> des diverses </w:t>
      </w:r>
      <w:proofErr w:type="gramStart"/>
      <w:r w:rsidRPr="00640203" w:rsidR="04673F3E">
        <w:rPr>
          <w:rFonts w:eastAsia="Aptos" w:cs="Aptos"/>
          <w:szCs w:val="28"/>
        </w:rPr>
        <w:t>célébrations,</w:t>
      </w:r>
      <w:r w:rsidRPr="00640203">
        <w:rPr>
          <w:rFonts w:eastAsia="Aptos" w:cs="Aptos"/>
          <w:color w:val="000000" w:themeColor="text1"/>
          <w:szCs w:val="28"/>
        </w:rPr>
        <w:t>de</w:t>
      </w:r>
      <w:proofErr w:type="gramEnd"/>
      <w:r w:rsidRPr="00640203">
        <w:rPr>
          <w:rFonts w:eastAsia="Aptos" w:cs="Aptos"/>
          <w:color w:val="000000" w:themeColor="text1"/>
          <w:szCs w:val="28"/>
        </w:rPr>
        <w:t xml:space="preserve"> nos clubs de lecture et de marche, ou de moments comme le </w:t>
      </w:r>
      <w:r w:rsidRPr="00640203">
        <w:rPr>
          <w:rFonts w:eastAsia="Aptos" w:cs="Aptos"/>
          <w:i/>
          <w:iCs/>
          <w:color w:val="000000" w:themeColor="text1"/>
          <w:szCs w:val="28"/>
        </w:rPr>
        <w:t>Cabaret des sorcières</w:t>
      </w:r>
      <w:r w:rsidRPr="00640203">
        <w:rPr>
          <w:rFonts w:eastAsia="Aptos" w:cs="Aptos"/>
          <w:color w:val="000000" w:themeColor="text1"/>
          <w:szCs w:val="28"/>
        </w:rPr>
        <w:t xml:space="preserve"> et l’hommage touchant à Josette Jacques, chaque rencontre a été une occasion de </w:t>
      </w:r>
      <w:r w:rsidRPr="00640203" w:rsidR="17AD0237">
        <w:rPr>
          <w:rFonts w:eastAsia="Aptos" w:cs="Aptos"/>
          <w:color w:val="000000" w:themeColor="text1"/>
          <w:szCs w:val="28"/>
        </w:rPr>
        <w:t>développer nos liens</w:t>
      </w:r>
      <w:r w:rsidRPr="00640203">
        <w:rPr>
          <w:rFonts w:eastAsia="Aptos" w:cs="Aptos"/>
          <w:color w:val="000000" w:themeColor="text1"/>
          <w:szCs w:val="28"/>
        </w:rPr>
        <w:t xml:space="preserve"> et </w:t>
      </w:r>
      <w:r w:rsidRPr="00640203" w:rsidR="6751907B">
        <w:rPr>
          <w:rFonts w:eastAsia="Aptos" w:cs="Aptos"/>
          <w:color w:val="000000" w:themeColor="text1"/>
          <w:szCs w:val="28"/>
        </w:rPr>
        <w:t xml:space="preserve">de cultiver </w:t>
      </w:r>
      <w:r w:rsidRPr="00640203">
        <w:rPr>
          <w:rFonts w:eastAsia="Aptos" w:cs="Aptos"/>
          <w:color w:val="000000" w:themeColor="text1"/>
          <w:szCs w:val="28"/>
        </w:rPr>
        <w:t>la solidarité.</w:t>
      </w:r>
    </w:p>
    <w:p w:rsidRPr="00640203" w:rsidR="547B99A3" w:rsidP="43FCD7C8" w:rsidRDefault="547B99A3" w14:paraId="61B4C0D3" w14:textId="6BE86F15">
      <w:pPr>
        <w:spacing w:line="257" w:lineRule="auto"/>
        <w:rPr>
          <w:rFonts w:eastAsia="Aptos" w:cs="Aptos"/>
          <w:color w:val="000000" w:themeColor="text1"/>
          <w:szCs w:val="28"/>
        </w:rPr>
      </w:pPr>
      <w:r w:rsidRPr="00640203">
        <w:rPr>
          <w:rFonts w:eastAsia="Aptos" w:cs="Aptos"/>
          <w:color w:val="000000" w:themeColor="text1"/>
          <w:szCs w:val="28"/>
          <w:lang w:val="fr"/>
        </w:rPr>
        <w:t xml:space="preserve"> </w:t>
      </w:r>
    </w:p>
    <w:p w:rsidRPr="00640203" w:rsidR="547B99A3" w:rsidP="43FCD7C8" w:rsidRDefault="547B99A3" w14:paraId="26C05E16" w14:textId="76738C5C">
      <w:pPr>
        <w:spacing w:line="257" w:lineRule="auto"/>
        <w:rPr>
          <w:rFonts w:eastAsia="Aptos" w:cs="Aptos"/>
          <w:color w:val="000000" w:themeColor="text1"/>
          <w:szCs w:val="28"/>
        </w:rPr>
      </w:pPr>
      <w:r w:rsidRPr="00640203">
        <w:rPr>
          <w:rFonts w:eastAsia="Aptos" w:cs="Aptos"/>
          <w:b/>
          <w:bCs/>
          <w:color w:val="000000" w:themeColor="text1"/>
          <w:szCs w:val="28"/>
        </w:rPr>
        <w:t>S’outiller : Décrypter le monde pour mieux agir</w:t>
      </w:r>
    </w:p>
    <w:p w:rsidR="547B99A3" w:rsidP="4C3344C3" w:rsidRDefault="547B99A3" w14:paraId="11093DB8" w14:textId="0D9605BA">
      <w:pPr>
        <w:spacing w:line="257" w:lineRule="auto"/>
        <w:rPr>
          <w:rFonts w:eastAsia="Aptos" w:cs="Aptos"/>
          <w:color w:val="000000" w:themeColor="text1"/>
          <w:szCs w:val="28"/>
        </w:rPr>
      </w:pPr>
      <w:r w:rsidRPr="00640203">
        <w:rPr>
          <w:rFonts w:eastAsia="Aptos" w:cs="Aptos"/>
          <w:color w:val="000000" w:themeColor="text1"/>
          <w:szCs w:val="28"/>
        </w:rPr>
        <w:t>S’outiller, c’est avant tout se donner les moyens de comprendre les systèmes qui nous entourent pour mieux les transformer. Cette année, l’actualité politique a été au cœur de nos réflexions. À travers nos rencontres</w:t>
      </w:r>
      <w:r w:rsidRPr="00640203">
        <w:rPr>
          <w:rFonts w:eastAsia="Aptos" w:cs="Aptos"/>
          <w:i/>
          <w:iCs/>
          <w:color w:val="000000" w:themeColor="text1"/>
          <w:szCs w:val="28"/>
        </w:rPr>
        <w:t xml:space="preserve"> On </w:t>
      </w:r>
      <w:proofErr w:type="gramStart"/>
      <w:r w:rsidRPr="00640203" w:rsidR="5DA53194">
        <w:rPr>
          <w:rFonts w:eastAsia="Aptos" w:cs="Aptos"/>
          <w:i/>
          <w:iCs/>
          <w:color w:val="000000" w:themeColor="text1"/>
          <w:szCs w:val="28"/>
        </w:rPr>
        <w:t>politique!</w:t>
      </w:r>
      <w:proofErr w:type="gramEnd"/>
      <w:r w:rsidRPr="00640203">
        <w:rPr>
          <w:rFonts w:eastAsia="Aptos" w:cs="Aptos"/>
          <w:color w:val="000000" w:themeColor="text1"/>
          <w:szCs w:val="28"/>
        </w:rPr>
        <w:t xml:space="preserve"> nos membres ont pu interpeller directement les personnes candidates aux élections fédérales et municipales, tout en approfondissant les enjeux pro-choix et la défense du communautaire.</w:t>
      </w:r>
    </w:p>
    <w:p w:rsidRPr="00640203" w:rsidR="00640203" w:rsidP="4C3344C3" w:rsidRDefault="00640203" w14:paraId="0CB515CF" w14:textId="77777777">
      <w:pPr>
        <w:spacing w:line="257" w:lineRule="auto"/>
        <w:rPr>
          <w:rFonts w:eastAsia="Aptos" w:cs="Aptos"/>
          <w:color w:val="000000" w:themeColor="text1"/>
          <w:szCs w:val="28"/>
        </w:rPr>
      </w:pPr>
    </w:p>
    <w:p w:rsidRPr="00640203" w:rsidR="547B99A3" w:rsidP="4C3344C3" w:rsidRDefault="547B99A3" w14:paraId="5F5DD9A6" w14:textId="5DB157A7">
      <w:pPr>
        <w:spacing w:line="257" w:lineRule="auto"/>
        <w:rPr>
          <w:rFonts w:eastAsia="Aptos" w:cs="Aptos"/>
          <w:color w:val="000000" w:themeColor="text1"/>
          <w:szCs w:val="28"/>
        </w:rPr>
      </w:pPr>
      <w:r w:rsidRPr="00640203">
        <w:rPr>
          <w:rFonts w:eastAsia="Aptos" w:cs="Aptos"/>
          <w:szCs w:val="28"/>
        </w:rPr>
        <w:t>N</w:t>
      </w:r>
      <w:r w:rsidRPr="00640203">
        <w:rPr>
          <w:rFonts w:eastAsiaTheme="minorEastAsia"/>
          <w:szCs w:val="28"/>
        </w:rPr>
        <w:t xml:space="preserve">os ciné-causeries ont permis </w:t>
      </w:r>
      <w:r w:rsidRPr="00640203" w:rsidR="4627855C">
        <w:rPr>
          <w:rFonts w:eastAsiaTheme="minorEastAsia"/>
          <w:szCs w:val="28"/>
        </w:rPr>
        <w:t>d’</w:t>
      </w:r>
      <w:r w:rsidRPr="00640203">
        <w:rPr>
          <w:rFonts w:eastAsiaTheme="minorEastAsia"/>
          <w:szCs w:val="28"/>
        </w:rPr>
        <w:t xml:space="preserve">aborder des sujets percutants : </w:t>
      </w:r>
      <w:r w:rsidRPr="00640203" w:rsidR="224B2971">
        <w:rPr>
          <w:rFonts w:eastAsiaTheme="minorEastAsia"/>
          <w:szCs w:val="28"/>
        </w:rPr>
        <w:t>que ce soit</w:t>
      </w:r>
      <w:r w:rsidRPr="00640203">
        <w:rPr>
          <w:rFonts w:eastAsiaTheme="minorEastAsia"/>
          <w:szCs w:val="28"/>
        </w:rPr>
        <w:t xml:space="preserve"> la montée du masculinisme</w:t>
      </w:r>
      <w:r w:rsidRPr="00640203" w:rsidR="0A22176C">
        <w:rPr>
          <w:rFonts w:eastAsiaTheme="minorEastAsia"/>
          <w:szCs w:val="28"/>
        </w:rPr>
        <w:t>, les</w:t>
      </w:r>
      <w:r w:rsidRPr="00640203" w:rsidR="6221D341">
        <w:rPr>
          <w:rFonts w:eastAsiaTheme="minorEastAsia"/>
          <w:szCs w:val="28"/>
        </w:rPr>
        <w:t xml:space="preserve"> réalités et enjeux </w:t>
      </w:r>
      <w:r w:rsidRPr="00640203" w:rsidR="6221D341">
        <w:rPr>
          <w:rFonts w:eastAsiaTheme="minorEastAsia"/>
          <w:szCs w:val="28"/>
        </w:rPr>
        <w:lastRenderedPageBreak/>
        <w:t>vécus par les personnes trans</w:t>
      </w:r>
      <w:r w:rsidRPr="00640203" w:rsidR="0A175ECA">
        <w:rPr>
          <w:rFonts w:eastAsiaTheme="minorEastAsia"/>
          <w:szCs w:val="28"/>
        </w:rPr>
        <w:t xml:space="preserve"> ou encore </w:t>
      </w:r>
      <w:r w:rsidRPr="00640203">
        <w:rPr>
          <w:rFonts w:eastAsiaTheme="minorEastAsia"/>
          <w:szCs w:val="28"/>
        </w:rPr>
        <w:t>la pauvreté</w:t>
      </w:r>
      <w:r w:rsidRPr="00640203" w:rsidR="1E5DAD73">
        <w:rPr>
          <w:rFonts w:eastAsiaTheme="minorEastAsia"/>
          <w:szCs w:val="28"/>
        </w:rPr>
        <w:t xml:space="preserve"> au féminin</w:t>
      </w:r>
      <w:r w:rsidRPr="00640203">
        <w:rPr>
          <w:rFonts w:eastAsiaTheme="minorEastAsia"/>
          <w:szCs w:val="28"/>
        </w:rPr>
        <w:t>.</w:t>
      </w:r>
      <w:r w:rsidRPr="00640203" w:rsidR="18280738">
        <w:rPr>
          <w:rFonts w:eastAsiaTheme="minorEastAsia"/>
          <w:szCs w:val="28"/>
        </w:rPr>
        <w:t xml:space="preserve"> Nous avons également</w:t>
      </w:r>
      <w:r w:rsidRPr="00640203">
        <w:rPr>
          <w:rFonts w:eastAsiaTheme="minorEastAsia"/>
          <w:szCs w:val="28"/>
        </w:rPr>
        <w:t xml:space="preserve"> poursuivi notre travail sur l’inclusion et l’antiracisme </w:t>
      </w:r>
      <w:r w:rsidRPr="00640203" w:rsidR="2B747679">
        <w:rPr>
          <w:rFonts w:eastAsiaTheme="minorEastAsia"/>
          <w:szCs w:val="28"/>
        </w:rPr>
        <w:t xml:space="preserve">avec des ateliers </w:t>
      </w:r>
      <w:r w:rsidRPr="00640203">
        <w:rPr>
          <w:rFonts w:eastAsiaTheme="minorEastAsia"/>
          <w:szCs w:val="28"/>
        </w:rPr>
        <w:t xml:space="preserve">et des soirées d’échanges interculturels. </w:t>
      </w:r>
      <w:r w:rsidRPr="00640203" w:rsidR="762286D2">
        <w:rPr>
          <w:rFonts w:eastAsiaTheme="minorEastAsia"/>
          <w:szCs w:val="28"/>
        </w:rPr>
        <w:t>L</w:t>
      </w:r>
      <w:r w:rsidRPr="00640203" w:rsidR="3780934A">
        <w:rPr>
          <w:rFonts w:eastAsiaTheme="minorEastAsia"/>
          <w:color w:val="000000" w:themeColor="text1"/>
          <w:szCs w:val="28"/>
        </w:rPr>
        <w:t>es a</w:t>
      </w:r>
      <w:r w:rsidRPr="00640203" w:rsidR="1E009BC6">
        <w:rPr>
          <w:rFonts w:eastAsiaTheme="minorEastAsia"/>
          <w:color w:val="000000" w:themeColor="text1"/>
          <w:szCs w:val="28"/>
        </w:rPr>
        <w:t>ctivités</w:t>
      </w:r>
      <w:r w:rsidRPr="00640203" w:rsidR="3780934A">
        <w:rPr>
          <w:rFonts w:eastAsiaTheme="minorEastAsia"/>
          <w:color w:val="000000" w:themeColor="text1"/>
          <w:szCs w:val="28"/>
        </w:rPr>
        <w:t xml:space="preserve"> d</w:t>
      </w:r>
      <w:r w:rsidRPr="00640203" w:rsidR="4F9E903B">
        <w:rPr>
          <w:rFonts w:eastAsiaTheme="minorEastAsia"/>
          <w:color w:val="000000" w:themeColor="text1"/>
          <w:szCs w:val="28"/>
        </w:rPr>
        <w:t>e</w:t>
      </w:r>
      <w:r w:rsidRPr="00640203" w:rsidR="3780934A">
        <w:rPr>
          <w:rFonts w:eastAsiaTheme="minorEastAsia"/>
          <w:color w:val="000000" w:themeColor="text1"/>
          <w:szCs w:val="28"/>
        </w:rPr>
        <w:t xml:space="preserve"> ce volet </w:t>
      </w:r>
      <w:r w:rsidRPr="00640203" w:rsidR="7334E5D4">
        <w:rPr>
          <w:rFonts w:eastAsiaTheme="minorEastAsia"/>
          <w:color w:val="000000" w:themeColor="text1"/>
          <w:szCs w:val="28"/>
        </w:rPr>
        <w:t>permettent</w:t>
      </w:r>
      <w:r w:rsidRPr="00640203" w:rsidR="3780934A">
        <w:rPr>
          <w:rFonts w:eastAsiaTheme="minorEastAsia"/>
          <w:color w:val="000000" w:themeColor="text1"/>
          <w:szCs w:val="28"/>
        </w:rPr>
        <w:t xml:space="preserve"> </w:t>
      </w:r>
      <w:r w:rsidRPr="00640203" w:rsidR="36AFEB87">
        <w:rPr>
          <w:rFonts w:eastAsiaTheme="minorEastAsia"/>
          <w:color w:val="000000" w:themeColor="text1"/>
          <w:szCs w:val="28"/>
        </w:rPr>
        <w:t xml:space="preserve">aussi </w:t>
      </w:r>
      <w:r w:rsidRPr="00640203" w:rsidR="3780934A">
        <w:rPr>
          <w:rFonts w:eastAsiaTheme="minorEastAsia"/>
          <w:color w:val="000000" w:themeColor="text1"/>
          <w:szCs w:val="28"/>
        </w:rPr>
        <w:t>de repartir avec des outils concrets</w:t>
      </w:r>
      <w:r w:rsidRPr="00640203" w:rsidR="19AB7900">
        <w:rPr>
          <w:rFonts w:eastAsiaTheme="minorEastAsia"/>
          <w:color w:val="000000" w:themeColor="text1"/>
          <w:szCs w:val="28"/>
        </w:rPr>
        <w:t>,</w:t>
      </w:r>
      <w:r w:rsidRPr="00640203" w:rsidR="1E7DD4D6">
        <w:rPr>
          <w:rFonts w:eastAsiaTheme="minorEastAsia"/>
          <w:color w:val="000000" w:themeColor="text1"/>
          <w:szCs w:val="28"/>
        </w:rPr>
        <w:t xml:space="preserve"> </w:t>
      </w:r>
      <w:r w:rsidRPr="00640203" w:rsidR="6F9BAA92">
        <w:rPr>
          <w:rFonts w:eastAsiaTheme="minorEastAsia"/>
          <w:color w:val="000000" w:themeColor="text1"/>
          <w:szCs w:val="28"/>
        </w:rPr>
        <w:t xml:space="preserve">par exemple </w:t>
      </w:r>
      <w:r w:rsidRPr="00640203" w:rsidR="3780934A">
        <w:rPr>
          <w:rFonts w:eastAsia="Aptos" w:cs="Aptos"/>
          <w:color w:val="000000" w:themeColor="text1"/>
          <w:szCs w:val="28"/>
        </w:rPr>
        <w:t xml:space="preserve">sur </w:t>
      </w:r>
      <w:r w:rsidRPr="00640203" w:rsidR="7C937A85">
        <w:rPr>
          <w:rFonts w:eastAsia="Aptos" w:cs="Aptos"/>
          <w:color w:val="000000" w:themeColor="text1"/>
          <w:szCs w:val="28"/>
        </w:rPr>
        <w:t>d</w:t>
      </w:r>
      <w:r w:rsidRPr="00640203" w:rsidR="201D9078">
        <w:rPr>
          <w:rFonts w:eastAsia="Aptos" w:cs="Aptos"/>
          <w:color w:val="000000" w:themeColor="text1"/>
          <w:szCs w:val="28"/>
        </w:rPr>
        <w:t>es notions</w:t>
      </w:r>
      <w:r w:rsidRPr="00640203" w:rsidR="3780934A">
        <w:rPr>
          <w:rFonts w:eastAsia="Aptos" w:cs="Aptos"/>
          <w:color w:val="000000" w:themeColor="text1"/>
          <w:szCs w:val="28"/>
        </w:rPr>
        <w:t xml:space="preserve"> de droits juridiques avec Inform’elle ou </w:t>
      </w:r>
      <w:r w:rsidRPr="00640203" w:rsidR="75F1A0A6">
        <w:rPr>
          <w:rFonts w:eastAsia="Aptos" w:cs="Aptos"/>
          <w:color w:val="000000" w:themeColor="text1"/>
          <w:szCs w:val="28"/>
        </w:rPr>
        <w:t xml:space="preserve">au sujet de nos </w:t>
      </w:r>
      <w:r w:rsidRPr="00640203">
        <w:rPr>
          <w:rFonts w:eastAsia="Aptos" w:cs="Aptos"/>
          <w:color w:val="000000" w:themeColor="text1"/>
          <w:szCs w:val="28"/>
        </w:rPr>
        <w:t>préoccupations environnementales</w:t>
      </w:r>
      <w:r w:rsidRPr="00640203" w:rsidR="1741860A">
        <w:rPr>
          <w:rFonts w:eastAsia="Aptos" w:cs="Aptos"/>
          <w:color w:val="000000" w:themeColor="text1"/>
          <w:szCs w:val="28"/>
        </w:rPr>
        <w:t>.</w:t>
      </w:r>
      <w:r w:rsidRPr="00640203" w:rsidR="3A3A6353">
        <w:rPr>
          <w:rFonts w:eastAsia="Aptos" w:cs="Aptos"/>
          <w:color w:val="000000" w:themeColor="text1"/>
          <w:szCs w:val="28"/>
        </w:rPr>
        <w:t xml:space="preserve"> </w:t>
      </w:r>
    </w:p>
    <w:p w:rsidRPr="00640203" w:rsidR="547B99A3" w:rsidP="43FCD7C8" w:rsidRDefault="547B99A3" w14:paraId="36B2B95C" w14:textId="4FDB3294">
      <w:pPr>
        <w:spacing w:line="257" w:lineRule="auto"/>
        <w:rPr>
          <w:rFonts w:eastAsia="Aptos" w:cs="Aptos"/>
          <w:color w:val="000000" w:themeColor="text1"/>
          <w:szCs w:val="28"/>
        </w:rPr>
      </w:pPr>
      <w:r w:rsidRPr="00640203">
        <w:rPr>
          <w:rFonts w:eastAsia="Aptos" w:cs="Aptos"/>
          <w:color w:val="000000" w:themeColor="text1"/>
          <w:szCs w:val="28"/>
          <w:lang w:val="fr"/>
        </w:rPr>
        <w:t xml:space="preserve"> </w:t>
      </w:r>
    </w:p>
    <w:p w:rsidRPr="00640203" w:rsidR="547B99A3" w:rsidP="43FCD7C8" w:rsidRDefault="547B99A3" w14:paraId="7CCF6BF8" w14:textId="732943BE">
      <w:pPr>
        <w:spacing w:line="257" w:lineRule="auto"/>
        <w:rPr>
          <w:rFonts w:eastAsia="Aptos" w:cs="Aptos"/>
          <w:color w:val="000000" w:themeColor="text1"/>
          <w:szCs w:val="28"/>
        </w:rPr>
      </w:pPr>
      <w:r w:rsidRPr="00640203">
        <w:rPr>
          <w:rFonts w:eastAsia="Aptos" w:cs="Aptos"/>
          <w:b/>
          <w:bCs/>
          <w:color w:val="000000" w:themeColor="text1"/>
          <w:szCs w:val="28"/>
        </w:rPr>
        <w:t>Agir ensemble : De la parole à l’action collective</w:t>
      </w:r>
    </w:p>
    <w:p w:rsidR="547B99A3" w:rsidP="236ED519" w:rsidRDefault="547B99A3" w14:paraId="1C10EE6A" w14:textId="7649B2B4">
      <w:pPr>
        <w:spacing w:line="257" w:lineRule="auto"/>
        <w:rPr>
          <w:rFonts w:eastAsia="Aptos" w:cs="Aptos"/>
          <w:color w:val="000000" w:themeColor="text1"/>
          <w:szCs w:val="28"/>
        </w:rPr>
      </w:pPr>
      <w:r w:rsidRPr="00640203">
        <w:rPr>
          <w:rFonts w:eastAsia="Aptos" w:cs="Aptos"/>
          <w:color w:val="000000" w:themeColor="text1"/>
          <w:szCs w:val="28"/>
        </w:rPr>
        <w:t xml:space="preserve">Le volet « Agir ensemble » permet aux femmes de devenir actrices de changement. Cette année, le militantisme créatif a été à l’honneur avec la confection des </w:t>
      </w:r>
      <w:r w:rsidRPr="00640203">
        <w:rPr>
          <w:rFonts w:eastAsia="Aptos" w:cs="Aptos"/>
          <w:i/>
          <w:iCs/>
          <w:color w:val="000000" w:themeColor="text1"/>
          <w:szCs w:val="28"/>
        </w:rPr>
        <w:t>Capes de la solidarité</w:t>
      </w:r>
      <w:r w:rsidRPr="00640203">
        <w:rPr>
          <w:rFonts w:eastAsia="Aptos" w:cs="Aptos"/>
          <w:color w:val="000000" w:themeColor="text1"/>
          <w:szCs w:val="28"/>
        </w:rPr>
        <w:t xml:space="preserve"> pour la Marche mondiale des femmes, un projet alliant art et revendications.</w:t>
      </w:r>
    </w:p>
    <w:p w:rsidRPr="00640203" w:rsidR="00640203" w:rsidP="236ED519" w:rsidRDefault="00640203" w14:paraId="4284FF77" w14:textId="77777777">
      <w:pPr>
        <w:spacing w:line="257" w:lineRule="auto"/>
        <w:rPr>
          <w:rFonts w:eastAsia="Aptos" w:cs="Aptos"/>
          <w:color w:val="000000" w:themeColor="text1"/>
          <w:szCs w:val="28"/>
        </w:rPr>
      </w:pPr>
    </w:p>
    <w:p w:rsidRPr="00640203" w:rsidR="547B99A3" w:rsidP="4C3344C3" w:rsidRDefault="0ED3331F" w14:paraId="7DF3EB76" w14:textId="558C918E">
      <w:pPr>
        <w:spacing w:line="257" w:lineRule="auto"/>
        <w:rPr>
          <w:rFonts w:eastAsia="Aptos" w:cs="Aptos"/>
          <w:color w:val="000000" w:themeColor="text1"/>
          <w:szCs w:val="28"/>
        </w:rPr>
      </w:pPr>
      <w:r w:rsidRPr="00640203">
        <w:rPr>
          <w:rFonts w:eastAsiaTheme="minorEastAsia"/>
          <w:szCs w:val="28"/>
        </w:rPr>
        <w:t xml:space="preserve">Nous avons également renforcé l'appartenance et l'implication à l'organisme à travers les rencontres </w:t>
      </w:r>
      <w:r w:rsidRPr="00640203">
        <w:rPr>
          <w:rFonts w:eastAsiaTheme="minorEastAsia"/>
          <w:i/>
          <w:iCs/>
          <w:szCs w:val="28"/>
        </w:rPr>
        <w:t>Nos voix, notre Centre</w:t>
      </w:r>
      <w:r w:rsidRPr="00640203">
        <w:rPr>
          <w:rFonts w:eastAsiaTheme="minorEastAsia"/>
          <w:szCs w:val="28"/>
        </w:rPr>
        <w:t xml:space="preserve"> où les membres ont pu s'exprimer sur les réalités de notre milieu et sur les enjeux du mouvement communautaire.</w:t>
      </w:r>
      <w:r w:rsidRPr="00640203" w:rsidR="547B99A3">
        <w:rPr>
          <w:rFonts w:eastAsiaTheme="minorEastAsia"/>
          <w:szCs w:val="28"/>
        </w:rPr>
        <w:t xml:space="preserve"> Que ce soit par le projet de recueil de textes, la rédaction de notre jour</w:t>
      </w:r>
      <w:r w:rsidRPr="00640203" w:rsidR="547B99A3">
        <w:rPr>
          <w:rFonts w:eastAsia="Aptos" w:cs="Aptos"/>
          <w:color w:val="000000" w:themeColor="text1"/>
          <w:szCs w:val="28"/>
        </w:rPr>
        <w:t xml:space="preserve">nal </w:t>
      </w:r>
      <w:r w:rsidRPr="00640203" w:rsidR="547B99A3">
        <w:rPr>
          <w:rFonts w:eastAsia="Aptos" w:cs="Aptos"/>
          <w:i/>
          <w:iCs/>
          <w:color w:val="000000" w:themeColor="text1"/>
          <w:szCs w:val="28"/>
        </w:rPr>
        <w:t>La Grande Lettre</w:t>
      </w:r>
      <w:r w:rsidRPr="00640203" w:rsidR="547B99A3">
        <w:rPr>
          <w:rFonts w:eastAsia="Aptos" w:cs="Aptos"/>
          <w:color w:val="000000" w:themeColor="text1"/>
          <w:szCs w:val="28"/>
        </w:rPr>
        <w:t xml:space="preserve"> ou notre participation </w:t>
      </w:r>
      <w:r w:rsidRPr="00640203" w:rsidR="3D4D0BB3">
        <w:rPr>
          <w:rFonts w:eastAsia="Aptos" w:cs="Aptos"/>
          <w:color w:val="000000" w:themeColor="text1"/>
          <w:szCs w:val="28"/>
        </w:rPr>
        <w:t>à la campagne de lettres</w:t>
      </w:r>
      <w:r w:rsidRPr="00640203" w:rsidR="547B99A3">
        <w:rPr>
          <w:rFonts w:eastAsia="Aptos" w:cs="Aptos"/>
          <w:color w:val="000000" w:themeColor="text1"/>
          <w:szCs w:val="28"/>
        </w:rPr>
        <w:t xml:space="preserve"> d’Amnistie internationale et </w:t>
      </w:r>
      <w:r w:rsidRPr="00640203" w:rsidR="752C9D50">
        <w:rPr>
          <w:rFonts w:eastAsia="Aptos" w:cs="Aptos"/>
          <w:color w:val="000000" w:themeColor="text1"/>
          <w:szCs w:val="28"/>
        </w:rPr>
        <w:t>aux</w:t>
      </w:r>
      <w:r w:rsidRPr="00640203" w:rsidR="547B99A3">
        <w:rPr>
          <w:rFonts w:eastAsia="Aptos" w:cs="Aptos"/>
          <w:color w:val="000000" w:themeColor="text1"/>
          <w:szCs w:val="28"/>
        </w:rPr>
        <w:t xml:space="preserve"> 12 jours d’action</w:t>
      </w:r>
      <w:r w:rsidRPr="00640203" w:rsidR="3141F2A1">
        <w:rPr>
          <w:rFonts w:eastAsia="Aptos" w:cs="Aptos"/>
          <w:color w:val="000000" w:themeColor="text1"/>
          <w:szCs w:val="28"/>
        </w:rPr>
        <w:t xml:space="preserve"> contre les violences faites aux femmes</w:t>
      </w:r>
      <w:r w:rsidRPr="00640203" w:rsidR="547B99A3">
        <w:rPr>
          <w:rFonts w:eastAsia="Aptos" w:cs="Aptos"/>
          <w:color w:val="000000" w:themeColor="text1"/>
          <w:szCs w:val="28"/>
        </w:rPr>
        <w:t>, chaque geste a contribué à briser le silence et à bâtir une solidarité qui dépasse nos murs.</w:t>
      </w:r>
    </w:p>
    <w:p w:rsidRPr="00640203" w:rsidR="547B99A3" w:rsidP="43FCD7C8" w:rsidRDefault="547B99A3" w14:paraId="5EF02C72" w14:textId="7F6CCDEB">
      <w:pPr>
        <w:spacing w:line="257" w:lineRule="auto"/>
        <w:rPr>
          <w:rFonts w:eastAsia="Aptos" w:cs="Aptos"/>
          <w:color w:val="000000" w:themeColor="text1"/>
          <w:szCs w:val="28"/>
        </w:rPr>
      </w:pPr>
      <w:r w:rsidRPr="00640203">
        <w:rPr>
          <w:rFonts w:eastAsia="Aptos" w:cs="Aptos"/>
          <w:b/>
          <w:bCs/>
          <w:color w:val="000000" w:themeColor="text1"/>
          <w:szCs w:val="28"/>
          <w:lang w:val="fr"/>
        </w:rPr>
        <w:t xml:space="preserve"> </w:t>
      </w:r>
    </w:p>
    <w:p w:rsidRPr="00640203" w:rsidR="547B99A3" w:rsidP="4C3344C3" w:rsidRDefault="547B99A3" w14:paraId="5A6B2FDE" w14:textId="5699768F">
      <w:pPr>
        <w:spacing w:line="257" w:lineRule="auto"/>
        <w:rPr>
          <w:szCs w:val="28"/>
        </w:rPr>
      </w:pPr>
      <w:r w:rsidRPr="00640203">
        <w:rPr>
          <w:rFonts w:eastAsia="Aptos" w:cs="Aptos"/>
          <w:b/>
          <w:bCs/>
          <w:color w:val="000000" w:themeColor="text1"/>
          <w:szCs w:val="28"/>
          <w:lang w:val="fr"/>
        </w:rPr>
        <w:t xml:space="preserve">18-35 ans </w:t>
      </w:r>
      <w:r w:rsidRPr="00640203" w:rsidR="4FCF7F6C">
        <w:rPr>
          <w:rFonts w:eastAsia="Aptos" w:cs="Aptos"/>
          <w:b/>
          <w:bCs/>
          <w:color w:val="000000" w:themeColor="text1"/>
          <w:szCs w:val="28"/>
          <w:lang w:val="fr"/>
        </w:rPr>
        <w:t>: S’approprier le Centre à son rythme</w:t>
      </w:r>
    </w:p>
    <w:p w:rsidRPr="00640203" w:rsidR="547B99A3" w:rsidP="43FCD7C8" w:rsidRDefault="547B99A3" w14:paraId="356D78E7" w14:textId="6C03C76A">
      <w:pPr>
        <w:spacing w:line="257" w:lineRule="auto"/>
        <w:rPr>
          <w:rFonts w:eastAsia="Aptos" w:cs="Aptos"/>
          <w:color w:val="000000" w:themeColor="text1"/>
          <w:szCs w:val="28"/>
        </w:rPr>
      </w:pPr>
      <w:r w:rsidRPr="00640203">
        <w:rPr>
          <w:rFonts w:eastAsia="Aptos" w:cs="Aptos"/>
          <w:color w:val="000000" w:themeColor="text1"/>
          <w:szCs w:val="28"/>
        </w:rPr>
        <w:t>Parce que l</w:t>
      </w:r>
      <w:r w:rsidRPr="00640203" w:rsidR="6E07CCBC">
        <w:rPr>
          <w:rFonts w:eastAsia="Aptos" w:cs="Aptos"/>
          <w:color w:val="000000" w:themeColor="text1"/>
          <w:szCs w:val="28"/>
        </w:rPr>
        <w:t>es réalités</w:t>
      </w:r>
      <w:r w:rsidRPr="00640203">
        <w:rPr>
          <w:rFonts w:eastAsia="Aptos" w:cs="Aptos"/>
          <w:color w:val="000000" w:themeColor="text1"/>
          <w:szCs w:val="28"/>
        </w:rPr>
        <w:t xml:space="preserve"> des jeunes femmes demandent des espaces qui leur ressemblent, nous maintenons un volet spécifique pour les 18-35 ans. Bien que le calendrier ait été plus léger cette année, deux activités ciblées ont permis de créer des moments de rencontre significatifs et confirment la pertinence de dédier des espaces où les plus jeunes peuvent se reconnaître, échanger et s'impliquer dans le mouvement féministe local. Ces rendez-vous sont essentiels pour assurer une mixité générationnelle au sein de notre membership et permettre aux jeunes femmes de s'approprier le Centre à leur rythme.</w:t>
      </w:r>
    </w:p>
    <w:p w:rsidRPr="00640203" w:rsidR="547B99A3" w:rsidP="43FCD7C8" w:rsidRDefault="547B99A3" w14:paraId="7E89E3C6" w14:textId="2A293BAF">
      <w:pPr>
        <w:spacing w:line="257" w:lineRule="auto"/>
        <w:rPr>
          <w:rFonts w:eastAsia="Aptos" w:cs="Aptos"/>
          <w:color w:val="000000" w:themeColor="text1"/>
          <w:szCs w:val="28"/>
        </w:rPr>
      </w:pPr>
      <w:r w:rsidRPr="00640203">
        <w:rPr>
          <w:rFonts w:eastAsia="Aptos" w:cs="Aptos"/>
          <w:color w:val="000000" w:themeColor="text1"/>
          <w:szCs w:val="28"/>
        </w:rPr>
        <w:lastRenderedPageBreak/>
        <w:t xml:space="preserve"> </w:t>
      </w:r>
    </w:p>
    <w:p w:rsidR="547B99A3" w:rsidP="06FD8D37" w:rsidRDefault="44B03E14" w14:paraId="5A2CCFE9" w14:textId="50030F4F">
      <w:pPr>
        <w:pStyle w:val="Titre1"/>
        <w:rPr>
          <w:rFonts w:ascii="Aptos Display" w:hAnsi="Aptos Display" w:eastAsia="Aptos Display" w:cs="Aptos Display"/>
        </w:rPr>
      </w:pPr>
      <w:bookmarkStart w:name="_Toc232455085" w:id="14"/>
      <w:r w:rsidRPr="06FD8D37">
        <w:t>Groupes de soutien et d’entraide</w:t>
      </w:r>
      <w:bookmarkEnd w:id="14"/>
    </w:p>
    <w:p w:rsidRPr="00640203" w:rsidR="547B99A3" w:rsidP="43FCD7C8" w:rsidRDefault="547B99A3" w14:paraId="400C9528" w14:textId="0A76DA8D">
      <w:pPr>
        <w:spacing w:line="257" w:lineRule="auto"/>
        <w:rPr>
          <w:rFonts w:eastAsia="Aptos" w:cs="Aptos"/>
          <w:color w:val="000000" w:themeColor="text1"/>
          <w:szCs w:val="28"/>
        </w:rPr>
      </w:pPr>
      <w:r w:rsidRPr="00640203">
        <w:rPr>
          <w:rFonts w:eastAsia="Aptos" w:cs="Aptos"/>
          <w:color w:val="000000" w:themeColor="text1"/>
          <w:szCs w:val="28"/>
          <w:lang w:val="fr"/>
        </w:rPr>
        <w:t xml:space="preserve"> </w:t>
      </w:r>
    </w:p>
    <w:p w:rsidRPr="00640203" w:rsidR="547B99A3" w:rsidP="43FCD7C8" w:rsidRDefault="547B99A3" w14:paraId="3CDB20FB" w14:textId="34DADC16">
      <w:pPr>
        <w:spacing w:line="257" w:lineRule="auto"/>
        <w:rPr>
          <w:rFonts w:eastAsia="Aptos" w:cs="Aptos"/>
          <w:color w:val="000000" w:themeColor="text1"/>
          <w:szCs w:val="28"/>
        </w:rPr>
      </w:pPr>
      <w:r w:rsidRPr="00640203">
        <w:rPr>
          <w:rFonts w:eastAsia="Aptos" w:cs="Aptos"/>
          <w:color w:val="000000" w:themeColor="text1"/>
          <w:szCs w:val="28"/>
          <w:lang w:val="fr"/>
        </w:rPr>
        <w:t>L'intervention de groupe est un pilier de notre approche : elle permet de briser l'isolement, de renforcer l'estime de soi et de transformer des vécus individuels en force collective. Partager des réalités similaires permet de créer des liens et de favoriser l’entraide entre les participantes.</w:t>
      </w:r>
      <w:r w:rsidRPr="00640203">
        <w:rPr>
          <w:rFonts w:eastAsia="Aptos" w:cs="Aptos"/>
          <w:color w:val="000000" w:themeColor="text1"/>
          <w:szCs w:val="28"/>
        </w:rPr>
        <w:t xml:space="preserve"> </w:t>
      </w:r>
    </w:p>
    <w:p w:rsidRPr="00640203" w:rsidR="00640203" w:rsidP="43FCD7C8" w:rsidRDefault="00640203" w14:paraId="701AD6E5" w14:textId="77777777">
      <w:pPr>
        <w:spacing w:line="257" w:lineRule="auto"/>
        <w:rPr>
          <w:rFonts w:eastAsia="Aptos" w:cs="Aptos"/>
          <w:color w:val="000000" w:themeColor="text1"/>
          <w:szCs w:val="28"/>
        </w:rPr>
      </w:pPr>
    </w:p>
    <w:p w:rsidRPr="00640203" w:rsidR="547B99A3" w:rsidP="43FCD7C8" w:rsidRDefault="547B99A3" w14:paraId="50E772EC" w14:textId="77AFF3F8">
      <w:pPr>
        <w:spacing w:line="257" w:lineRule="auto"/>
        <w:rPr>
          <w:rFonts w:eastAsia="Aptos" w:cs="Aptos"/>
          <w:color w:val="000000" w:themeColor="text1"/>
          <w:szCs w:val="28"/>
        </w:rPr>
      </w:pPr>
      <w:r w:rsidRPr="00640203">
        <w:rPr>
          <w:rFonts w:eastAsia="Aptos" w:cs="Aptos"/>
          <w:color w:val="000000" w:themeColor="text1"/>
          <w:szCs w:val="28"/>
          <w:lang w:val="fr"/>
        </w:rPr>
        <w:t>Nos groupes répondent à des besoins spécifiques selon deux formats :</w:t>
      </w:r>
      <w:r w:rsidRPr="00640203">
        <w:rPr>
          <w:rFonts w:eastAsia="Aptos" w:cs="Aptos"/>
          <w:color w:val="000000" w:themeColor="text1"/>
          <w:szCs w:val="28"/>
        </w:rPr>
        <w:t xml:space="preserve"> </w:t>
      </w:r>
    </w:p>
    <w:p w:rsidRPr="00640203" w:rsidR="547B99A3" w:rsidP="43FCD7C8" w:rsidRDefault="547B99A3" w14:paraId="16AC591D" w14:textId="64A9A88A">
      <w:pPr>
        <w:spacing w:line="257" w:lineRule="auto"/>
        <w:rPr>
          <w:rFonts w:eastAsia="Aptos" w:cs="Aptos"/>
          <w:color w:val="000000" w:themeColor="text1"/>
          <w:szCs w:val="28"/>
        </w:rPr>
      </w:pPr>
      <w:r w:rsidRPr="00640203">
        <w:rPr>
          <w:rFonts w:eastAsia="Aptos" w:cs="Aptos"/>
          <w:b/>
          <w:bCs/>
          <w:color w:val="000000" w:themeColor="text1"/>
          <w:szCs w:val="28"/>
          <w:lang w:val="fr"/>
        </w:rPr>
        <w:t>Groupes de soutien (parcours continu sur plusieurs semaines) :</w:t>
      </w:r>
      <w:r w:rsidRPr="00640203">
        <w:rPr>
          <w:rFonts w:eastAsia="Aptos" w:cs="Aptos"/>
          <w:color w:val="000000" w:themeColor="text1"/>
          <w:szCs w:val="28"/>
        </w:rPr>
        <w:t xml:space="preserve"> </w:t>
      </w:r>
    </w:p>
    <w:p w:rsidRPr="00640203" w:rsidR="547B99A3" w:rsidRDefault="547B99A3" w14:paraId="3B050E79" w14:textId="1AAA10AF">
      <w:pPr>
        <w:pStyle w:val="Paragraphedeliste"/>
        <w:numPr>
          <w:ilvl w:val="0"/>
          <w:numId w:val="24"/>
        </w:numPr>
        <w:spacing w:line="257" w:lineRule="auto"/>
        <w:rPr>
          <w:rFonts w:eastAsia="Aptos" w:cs="Aptos"/>
          <w:color w:val="000000" w:themeColor="text1"/>
          <w:szCs w:val="28"/>
        </w:rPr>
      </w:pPr>
      <w:r w:rsidRPr="00640203">
        <w:rPr>
          <w:rFonts w:eastAsia="Aptos" w:cs="Aptos"/>
          <w:b/>
          <w:bCs/>
          <w:color w:val="000000" w:themeColor="text1"/>
          <w:szCs w:val="28"/>
          <w:lang w:val="fr"/>
        </w:rPr>
        <w:t xml:space="preserve">Femmes ayant des comportements violents </w:t>
      </w:r>
      <w:r w:rsidRPr="00640203">
        <w:rPr>
          <w:rFonts w:eastAsia="Aptos" w:cs="Aptos"/>
          <w:color w:val="000000" w:themeColor="text1"/>
          <w:szCs w:val="28"/>
          <w:lang w:val="fr"/>
        </w:rPr>
        <w:t>: 10 semaines</w:t>
      </w:r>
      <w:r w:rsidRPr="00640203">
        <w:rPr>
          <w:rFonts w:eastAsia="Aptos" w:cs="Aptos"/>
          <w:color w:val="000000" w:themeColor="text1"/>
          <w:szCs w:val="28"/>
        </w:rPr>
        <w:t xml:space="preserve"> </w:t>
      </w:r>
    </w:p>
    <w:p w:rsidRPr="00640203" w:rsidR="547B99A3" w:rsidRDefault="547B99A3" w14:paraId="3163141C" w14:textId="388DD6B8">
      <w:pPr>
        <w:pStyle w:val="Paragraphedeliste"/>
        <w:numPr>
          <w:ilvl w:val="0"/>
          <w:numId w:val="24"/>
        </w:numPr>
        <w:spacing w:line="257" w:lineRule="auto"/>
        <w:rPr>
          <w:rFonts w:eastAsia="Aptos" w:cs="Aptos"/>
          <w:color w:val="000000" w:themeColor="text1"/>
          <w:szCs w:val="28"/>
        </w:rPr>
      </w:pPr>
      <w:r w:rsidRPr="00640203">
        <w:rPr>
          <w:rFonts w:eastAsia="Aptos" w:cs="Aptos"/>
          <w:b/>
          <w:bCs/>
          <w:color w:val="000000" w:themeColor="text1"/>
          <w:szCs w:val="28"/>
          <w:lang w:val="fr"/>
        </w:rPr>
        <w:t xml:space="preserve">Mieux vivre ma séparation </w:t>
      </w:r>
      <w:r w:rsidRPr="00640203">
        <w:rPr>
          <w:rFonts w:eastAsia="Aptos" w:cs="Aptos"/>
          <w:color w:val="000000" w:themeColor="text1"/>
          <w:szCs w:val="28"/>
          <w:lang w:val="fr"/>
        </w:rPr>
        <w:t>: 8 semaines</w:t>
      </w:r>
      <w:r w:rsidRPr="00640203">
        <w:rPr>
          <w:rFonts w:eastAsia="Aptos" w:cs="Aptos"/>
          <w:color w:val="000000" w:themeColor="text1"/>
          <w:szCs w:val="28"/>
        </w:rPr>
        <w:t xml:space="preserve"> </w:t>
      </w:r>
    </w:p>
    <w:p w:rsidRPr="00640203" w:rsidR="0729B36D" w:rsidP="0729B36D" w:rsidRDefault="0729B36D" w14:paraId="1B781605" w14:textId="0B8226E9">
      <w:pPr>
        <w:spacing w:line="257" w:lineRule="auto"/>
        <w:ind w:left="720"/>
        <w:rPr>
          <w:rFonts w:eastAsia="Aptos" w:cs="Aptos"/>
          <w:color w:val="000000" w:themeColor="text1"/>
          <w:szCs w:val="28"/>
        </w:rPr>
      </w:pPr>
    </w:p>
    <w:p w:rsidRPr="00640203" w:rsidR="547B99A3" w:rsidP="43FCD7C8" w:rsidRDefault="547B99A3" w14:paraId="4600B634" w14:textId="2C6FA6EB">
      <w:pPr>
        <w:spacing w:line="257" w:lineRule="auto"/>
        <w:rPr>
          <w:rFonts w:eastAsia="Aptos" w:cs="Aptos"/>
          <w:color w:val="000000" w:themeColor="text1"/>
          <w:szCs w:val="28"/>
        </w:rPr>
      </w:pPr>
      <w:r w:rsidRPr="00640203">
        <w:rPr>
          <w:rFonts w:eastAsia="Aptos" w:cs="Aptos"/>
          <w:color w:val="000000" w:themeColor="text1"/>
          <w:szCs w:val="28"/>
        </w:rPr>
        <w:t xml:space="preserve"> </w:t>
      </w:r>
      <w:r w:rsidRPr="00640203">
        <w:rPr>
          <w:rFonts w:eastAsia="Aptos" w:cs="Aptos"/>
          <w:b/>
          <w:bCs/>
          <w:color w:val="000000" w:themeColor="text1"/>
          <w:szCs w:val="28"/>
          <w:lang w:val="fr"/>
        </w:rPr>
        <w:t>Groupe d’entraide (format ouvert) :</w:t>
      </w:r>
      <w:r w:rsidRPr="00640203">
        <w:rPr>
          <w:rFonts w:eastAsia="Aptos" w:cs="Aptos"/>
          <w:color w:val="000000" w:themeColor="text1"/>
          <w:szCs w:val="28"/>
        </w:rPr>
        <w:t xml:space="preserve"> </w:t>
      </w:r>
    </w:p>
    <w:p w:rsidRPr="00640203" w:rsidR="547B99A3" w:rsidRDefault="547B99A3" w14:paraId="1F81CFD8" w14:textId="6B9CB22C">
      <w:pPr>
        <w:pStyle w:val="Paragraphedeliste"/>
        <w:numPr>
          <w:ilvl w:val="0"/>
          <w:numId w:val="23"/>
        </w:numPr>
        <w:spacing w:line="257" w:lineRule="auto"/>
        <w:rPr>
          <w:rFonts w:eastAsia="Aptos" w:cs="Aptos"/>
          <w:color w:val="000000" w:themeColor="text1"/>
          <w:szCs w:val="28"/>
        </w:rPr>
      </w:pPr>
      <w:r w:rsidRPr="00640203">
        <w:rPr>
          <w:rFonts w:eastAsia="Aptos" w:cs="Aptos"/>
          <w:b/>
          <w:bCs/>
          <w:color w:val="000000" w:themeColor="text1"/>
          <w:szCs w:val="28"/>
          <w:lang w:val="fr"/>
        </w:rPr>
        <w:t>Femmes immigrantes :</w:t>
      </w:r>
      <w:r w:rsidRPr="00640203">
        <w:rPr>
          <w:rFonts w:eastAsia="Aptos" w:cs="Aptos"/>
          <w:color w:val="000000" w:themeColor="text1"/>
          <w:szCs w:val="28"/>
          <w:lang w:val="fr"/>
        </w:rPr>
        <w:t xml:space="preserve"> Une rencontre mensuelle accessible de façon ponctuelle, offrant une flexibilité totale selon les besoins et disponibilités des participantes.</w:t>
      </w:r>
      <w:r w:rsidRPr="00640203">
        <w:rPr>
          <w:rFonts w:eastAsia="Aptos" w:cs="Aptos"/>
          <w:color w:val="000000" w:themeColor="text1"/>
          <w:szCs w:val="28"/>
        </w:rPr>
        <w:t xml:space="preserve"> </w:t>
      </w:r>
    </w:p>
    <w:p w:rsidRPr="00640203" w:rsidR="547B99A3" w:rsidP="43FCD7C8" w:rsidRDefault="547B99A3" w14:paraId="0A2CF273" w14:textId="68E4EF4F">
      <w:pPr>
        <w:spacing w:line="257" w:lineRule="auto"/>
        <w:rPr>
          <w:rFonts w:eastAsia="Aptos" w:cs="Aptos"/>
          <w:color w:val="000000" w:themeColor="text1"/>
          <w:szCs w:val="28"/>
        </w:rPr>
      </w:pPr>
      <w:r w:rsidRPr="00640203">
        <w:rPr>
          <w:rFonts w:eastAsia="Aptos" w:cs="Aptos"/>
          <w:color w:val="000000" w:themeColor="text1"/>
          <w:szCs w:val="28"/>
        </w:rPr>
        <w:t xml:space="preserve"> </w:t>
      </w:r>
    </w:p>
    <w:p w:rsidR="547B99A3" w:rsidP="06FD8D37" w:rsidRDefault="44B03E14" w14:paraId="0AD099C7" w14:textId="31464665">
      <w:pPr>
        <w:pStyle w:val="Titre2"/>
        <w:rPr>
          <w:rFonts w:ascii="Aptos Display" w:hAnsi="Aptos Display" w:eastAsia="Aptos Display" w:cs="Aptos Display"/>
        </w:rPr>
      </w:pPr>
      <w:bookmarkStart w:name="_Toc232455086" w:id="15"/>
      <w:r w:rsidRPr="06FD8D37">
        <w:t>Groupe de soutien pour femmes ayant des comportements violents</w:t>
      </w:r>
      <w:bookmarkEnd w:id="15"/>
      <w:r w:rsidRPr="06FD8D37" w:rsidR="6026F44A">
        <w:t xml:space="preserve"> </w:t>
      </w:r>
    </w:p>
    <w:p w:rsidRPr="00640203" w:rsidR="269AB724" w:rsidP="03E7E30C" w:rsidRDefault="269AB724" w14:paraId="6123D95A" w14:textId="061954E0">
      <w:pPr>
        <w:spacing w:line="257" w:lineRule="auto"/>
        <w:rPr>
          <w:rFonts w:eastAsiaTheme="minorEastAsia"/>
          <w:szCs w:val="28"/>
          <w:lang w:val="fr"/>
        </w:rPr>
      </w:pPr>
      <w:r w:rsidRPr="00640203">
        <w:rPr>
          <w:rFonts w:eastAsiaTheme="minorEastAsia"/>
          <w:szCs w:val="28"/>
          <w:lang w:val="fr"/>
        </w:rPr>
        <w:t xml:space="preserve">Depuis 2011, ce groupe de soutien permet aux participantes de comprendre et de développer des alternatives à la violence, d’assurer leur sécurité, de prendre conscience de l’impact des conditions de vie des femmes propices à l’utilisation de la violence et de développer un pouvoir d’agir sur ces conditions de vie. </w:t>
      </w:r>
    </w:p>
    <w:p w:rsidRPr="00640203" w:rsidR="00640203" w:rsidP="03E7E30C" w:rsidRDefault="00640203" w14:paraId="271A2B65" w14:textId="77777777">
      <w:pPr>
        <w:spacing w:line="257" w:lineRule="auto"/>
        <w:rPr>
          <w:rFonts w:eastAsiaTheme="minorEastAsia"/>
          <w:szCs w:val="28"/>
          <w:lang w:val="fr"/>
        </w:rPr>
      </w:pPr>
    </w:p>
    <w:p w:rsidRPr="00640203" w:rsidR="269AB724" w:rsidP="03E7E30C" w:rsidRDefault="269AB724" w14:paraId="2FA0487E" w14:textId="13B044D8">
      <w:pPr>
        <w:spacing w:line="257" w:lineRule="auto"/>
        <w:rPr>
          <w:rFonts w:eastAsiaTheme="minorEastAsia"/>
          <w:szCs w:val="28"/>
          <w:lang w:val="fr"/>
        </w:rPr>
      </w:pPr>
      <w:r w:rsidRPr="00640203">
        <w:rPr>
          <w:rFonts w:eastAsiaTheme="minorEastAsia"/>
          <w:szCs w:val="28"/>
          <w:lang w:val="fr"/>
        </w:rPr>
        <w:t xml:space="preserve">À la fin du parcours, les 26 participantes ont affirmé qu’elles se sentent mieux outillées pour faire face aux situations stressantes qu'elles rencontrent dans leur vie quotidienne </w:t>
      </w:r>
      <w:r w:rsidRPr="00640203">
        <w:rPr>
          <w:rFonts w:eastAsiaTheme="minorEastAsia"/>
          <w:szCs w:val="28"/>
          <w:lang w:val="fr"/>
        </w:rPr>
        <w:lastRenderedPageBreak/>
        <w:t xml:space="preserve">(difficultés financières, relationnelles, de santé mentale, de logement, etc.) et qu’elles trouvent plus facilement des alternatives à leurs comportements violents. Elles connaissent mieux les ressources de la communauté et leur sentiment de méfiance envers celles-ci s'atténue.  </w:t>
      </w:r>
    </w:p>
    <w:p w:rsidRPr="00640203" w:rsidR="00640203" w:rsidP="03E7E30C" w:rsidRDefault="00640203" w14:paraId="683321AD" w14:textId="77777777">
      <w:pPr>
        <w:spacing w:line="257" w:lineRule="auto"/>
        <w:rPr>
          <w:rFonts w:eastAsiaTheme="minorEastAsia"/>
          <w:szCs w:val="28"/>
          <w:lang w:val="fr"/>
        </w:rPr>
      </w:pPr>
    </w:p>
    <w:p w:rsidRPr="00640203" w:rsidR="269AB724" w:rsidP="03E7E30C" w:rsidRDefault="269AB724" w14:paraId="1ACECA08" w14:textId="2F08F622">
      <w:pPr>
        <w:spacing w:line="257" w:lineRule="auto"/>
        <w:rPr>
          <w:rFonts w:eastAsiaTheme="minorEastAsia"/>
          <w:szCs w:val="28"/>
          <w:lang w:val="fr"/>
        </w:rPr>
      </w:pPr>
      <w:r w:rsidRPr="00640203">
        <w:rPr>
          <w:rFonts w:eastAsiaTheme="minorEastAsia"/>
          <w:szCs w:val="28"/>
          <w:lang w:val="fr"/>
        </w:rPr>
        <w:t xml:space="preserve">En plus des trois séries de rencontres offertes cette année, nous avons organisé quatre rencontres ponctuelles de “groupe maintien” ouvertes à toutes les femmes ayant déjà effectué la démarche. Ces rencontres ont permis à 14 femmes de maintenir leurs acquis, de faire face à une période plus difficile (séparation, problèmes scolaires des enfants, processus judiciaire, consommation, etc.) et de continuer à développer leur réseau d’entraide. </w:t>
      </w:r>
    </w:p>
    <w:p w:rsidRPr="00640203" w:rsidR="00640203" w:rsidP="03E7E30C" w:rsidRDefault="00640203" w14:paraId="6AA4173B" w14:textId="77777777">
      <w:pPr>
        <w:spacing w:line="257" w:lineRule="auto"/>
        <w:rPr>
          <w:rFonts w:eastAsiaTheme="minorEastAsia"/>
          <w:szCs w:val="28"/>
          <w:lang w:val="fr"/>
        </w:rPr>
      </w:pPr>
    </w:p>
    <w:p w:rsidRPr="00640203" w:rsidR="269AB724" w:rsidP="03E7E30C" w:rsidRDefault="269AB724" w14:paraId="6643B37D" w14:textId="7C3F2CC7">
      <w:pPr>
        <w:spacing w:line="257" w:lineRule="auto"/>
        <w:rPr>
          <w:rFonts w:eastAsia="Aptos" w:cs="Aptos"/>
          <w:szCs w:val="28"/>
        </w:rPr>
      </w:pPr>
      <w:r w:rsidRPr="00640203">
        <w:rPr>
          <w:rFonts w:eastAsiaTheme="minorEastAsia"/>
          <w:szCs w:val="28"/>
          <w:lang w:val="fr"/>
        </w:rPr>
        <w:t>Plusieurs participantes continuent à s’entraider (garde d’enfants, covoiturage, échange de vêtements, etc.) et à fréquenter le Centre après leur démarche de groupe.</w:t>
      </w:r>
    </w:p>
    <w:p w:rsidRPr="00640203" w:rsidR="03E7E30C" w:rsidP="03E7E30C" w:rsidRDefault="03E7E30C" w14:paraId="74C0FB21" w14:textId="62A6F747">
      <w:pPr>
        <w:spacing w:line="257" w:lineRule="auto"/>
        <w:rPr>
          <w:rFonts w:eastAsia="Aptos" w:cs="Aptos"/>
          <w:szCs w:val="28"/>
        </w:rPr>
      </w:pPr>
    </w:p>
    <w:p w:rsidRPr="00640203" w:rsidR="269AB724" w:rsidP="4C3344C3" w:rsidRDefault="269AB724" w14:paraId="307073D5" w14:textId="130271A4">
      <w:pPr>
        <w:spacing w:line="257" w:lineRule="auto"/>
        <w:rPr>
          <w:rFonts w:eastAsia="Aptos" w:cs="Aptos"/>
          <w:b/>
          <w:bCs/>
          <w:color w:val="000000" w:themeColor="text1"/>
          <w:szCs w:val="28"/>
        </w:rPr>
      </w:pPr>
      <w:r w:rsidRPr="00640203">
        <w:rPr>
          <w:rFonts w:eastAsia="Aptos" w:cs="Aptos"/>
          <w:b/>
          <w:bCs/>
          <w:color w:val="000000" w:themeColor="text1"/>
          <w:szCs w:val="28"/>
        </w:rPr>
        <w:t>Quelques chiffres</w:t>
      </w:r>
      <w:r w:rsidRPr="00640203" w:rsidR="3B8C6F71">
        <w:rPr>
          <w:rFonts w:eastAsia="Aptos" w:cs="Aptos"/>
          <w:b/>
          <w:bCs/>
          <w:color w:val="000000" w:themeColor="text1"/>
          <w:szCs w:val="28"/>
        </w:rPr>
        <w:t xml:space="preserve"> :</w:t>
      </w:r>
    </w:p>
    <w:p w:rsidRPr="00640203" w:rsidR="702D1529" w:rsidP="236ED519" w:rsidRDefault="702D1529" w14:paraId="68C5DAFC" w14:textId="20A9CC47">
      <w:pPr>
        <w:pStyle w:val="Paragraphedeliste"/>
        <w:numPr>
          <w:ilvl w:val="0"/>
          <w:numId w:val="2"/>
        </w:numPr>
        <w:spacing w:line="257" w:lineRule="auto"/>
        <w:rPr>
          <w:szCs w:val="28"/>
        </w:rPr>
      </w:pPr>
      <w:r w:rsidRPr="00640203">
        <w:rPr>
          <w:szCs w:val="28"/>
        </w:rPr>
        <w:t>Groupes offerts : 3</w:t>
      </w:r>
    </w:p>
    <w:p w:rsidRPr="00640203" w:rsidR="702D1529" w:rsidP="236ED519" w:rsidRDefault="702D1529" w14:paraId="4317923E" w14:textId="797DA8FB">
      <w:pPr>
        <w:pStyle w:val="Paragraphedeliste"/>
        <w:numPr>
          <w:ilvl w:val="0"/>
          <w:numId w:val="2"/>
        </w:numPr>
        <w:rPr>
          <w:szCs w:val="28"/>
        </w:rPr>
      </w:pPr>
      <w:r w:rsidRPr="00640203">
        <w:rPr>
          <w:szCs w:val="28"/>
        </w:rPr>
        <w:t xml:space="preserve">Nombre de participantes : 26 </w:t>
      </w:r>
    </w:p>
    <w:p w:rsidRPr="00640203" w:rsidR="702D1529" w:rsidP="236ED519" w:rsidRDefault="702D1529" w14:paraId="141BC34D" w14:textId="75CBFB8F">
      <w:pPr>
        <w:pStyle w:val="Paragraphedeliste"/>
        <w:numPr>
          <w:ilvl w:val="0"/>
          <w:numId w:val="2"/>
        </w:numPr>
        <w:rPr>
          <w:szCs w:val="28"/>
        </w:rPr>
      </w:pPr>
      <w:r w:rsidRPr="00640203">
        <w:rPr>
          <w:szCs w:val="28"/>
        </w:rPr>
        <w:t>Rencontres ponctuelles “maintien” : 4</w:t>
      </w:r>
    </w:p>
    <w:p w:rsidRPr="00640203" w:rsidR="702D1529" w:rsidP="236ED519" w:rsidRDefault="702D1529" w14:paraId="327F3032" w14:textId="7ADC1B8E">
      <w:pPr>
        <w:pStyle w:val="Paragraphedeliste"/>
        <w:numPr>
          <w:ilvl w:val="0"/>
          <w:numId w:val="2"/>
        </w:numPr>
        <w:rPr>
          <w:szCs w:val="28"/>
        </w:rPr>
      </w:pPr>
      <w:r w:rsidRPr="00640203">
        <w:rPr>
          <w:szCs w:val="28"/>
        </w:rPr>
        <w:t>Nombre de participantes aux rencontres “maintien” : 14</w:t>
      </w:r>
    </w:p>
    <w:p w:rsidRPr="00640203" w:rsidR="236ED519" w:rsidP="236ED519" w:rsidRDefault="236ED519" w14:paraId="513A44E4" w14:textId="0CFB5197">
      <w:pPr>
        <w:spacing w:line="257" w:lineRule="auto"/>
        <w:rPr>
          <w:rFonts w:eastAsia="Aptos" w:cs="Aptos"/>
          <w:color w:val="000000" w:themeColor="text1"/>
          <w:szCs w:val="28"/>
        </w:rPr>
      </w:pPr>
    </w:p>
    <w:p w:rsidRPr="00640203" w:rsidR="78BEDD87" w:rsidP="236ED519" w:rsidRDefault="78BEDD87" w14:paraId="7EEA2BAA" w14:textId="1FF37F66">
      <w:pPr>
        <w:spacing w:line="257" w:lineRule="auto"/>
        <w:rPr>
          <w:szCs w:val="28"/>
        </w:rPr>
      </w:pPr>
      <w:r w:rsidRPr="00640203">
        <w:rPr>
          <w:rFonts w:eastAsia="Aptos" w:cs="Aptos"/>
          <w:color w:val="000000" w:themeColor="text1"/>
          <w:szCs w:val="28"/>
        </w:rPr>
        <w:t>Portrait des participantes</w:t>
      </w:r>
    </w:p>
    <w:p w:rsidRPr="00640203" w:rsidR="547B99A3" w:rsidP="236ED519" w:rsidRDefault="547B99A3" w14:paraId="4AB8BFD8" w14:textId="45A05D4D">
      <w:pPr>
        <w:spacing w:line="257" w:lineRule="auto"/>
        <w:rPr>
          <w:rFonts w:eastAsia="Aptos" w:cs="Aptos"/>
          <w:color w:val="000000" w:themeColor="text1"/>
          <w:szCs w:val="28"/>
        </w:rPr>
      </w:pPr>
      <w:r w:rsidRPr="00640203">
        <w:rPr>
          <w:rFonts w:eastAsia="Aptos" w:cs="Aptos"/>
          <w:b/>
          <w:bCs/>
          <w:color w:val="000000" w:themeColor="text1"/>
          <w:szCs w:val="28"/>
        </w:rPr>
        <w:t xml:space="preserve">Âge </w:t>
      </w:r>
      <w:r w:rsidRPr="00640203" w:rsidR="55B80D94">
        <w:rPr>
          <w:rFonts w:eastAsia="Aptos" w:cs="Aptos"/>
          <w:b/>
          <w:bCs/>
          <w:color w:val="000000" w:themeColor="text1"/>
          <w:szCs w:val="28"/>
        </w:rPr>
        <w:t>:</w:t>
      </w:r>
      <w:r w:rsidRPr="00640203">
        <w:rPr>
          <w:rFonts w:eastAsia="Aptos" w:cs="Aptos"/>
          <w:color w:val="000000" w:themeColor="text1"/>
          <w:szCs w:val="28"/>
        </w:rPr>
        <w:t xml:space="preserve"> </w:t>
      </w:r>
    </w:p>
    <w:p w:rsidRPr="00640203" w:rsidR="547B99A3" w:rsidRDefault="547B99A3" w14:paraId="752EAB70" w14:textId="78468D48">
      <w:pPr>
        <w:pStyle w:val="Paragraphedeliste"/>
        <w:numPr>
          <w:ilvl w:val="0"/>
          <w:numId w:val="22"/>
        </w:numPr>
        <w:spacing w:line="257" w:lineRule="auto"/>
        <w:rPr>
          <w:rFonts w:eastAsia="Aptos" w:cs="Aptos"/>
          <w:color w:val="000000" w:themeColor="text1"/>
          <w:szCs w:val="28"/>
        </w:rPr>
      </w:pPr>
      <w:r w:rsidRPr="00640203">
        <w:rPr>
          <w:rFonts w:eastAsia="Aptos" w:cs="Aptos"/>
          <w:color w:val="000000" w:themeColor="text1"/>
          <w:szCs w:val="28"/>
          <w:lang w:val="fr"/>
        </w:rPr>
        <w:t xml:space="preserve">18-35 ans : 34,5% (9) </w:t>
      </w:r>
    </w:p>
    <w:p w:rsidRPr="00640203" w:rsidR="547B99A3" w:rsidRDefault="547B99A3" w14:paraId="3B4AACD1" w14:textId="39582AC3">
      <w:pPr>
        <w:pStyle w:val="Paragraphedeliste"/>
        <w:numPr>
          <w:ilvl w:val="0"/>
          <w:numId w:val="22"/>
        </w:numPr>
        <w:spacing w:line="257" w:lineRule="auto"/>
        <w:rPr>
          <w:rFonts w:eastAsia="Aptos" w:cs="Aptos"/>
          <w:color w:val="000000" w:themeColor="text1"/>
          <w:szCs w:val="28"/>
        </w:rPr>
      </w:pPr>
      <w:r w:rsidRPr="00640203">
        <w:rPr>
          <w:rFonts w:eastAsia="Aptos" w:cs="Aptos"/>
          <w:color w:val="000000" w:themeColor="text1"/>
          <w:szCs w:val="28"/>
          <w:lang w:val="fr"/>
        </w:rPr>
        <w:t xml:space="preserve">36-50 : 50% (13) </w:t>
      </w:r>
    </w:p>
    <w:p w:rsidRPr="00640203" w:rsidR="547B99A3" w:rsidRDefault="547B99A3" w14:paraId="7F4F0107" w14:textId="0DF341FE">
      <w:pPr>
        <w:pStyle w:val="Paragraphedeliste"/>
        <w:numPr>
          <w:ilvl w:val="0"/>
          <w:numId w:val="22"/>
        </w:numPr>
        <w:spacing w:line="257" w:lineRule="auto"/>
        <w:rPr>
          <w:rFonts w:eastAsia="Aptos" w:cs="Aptos"/>
          <w:color w:val="000000" w:themeColor="text1"/>
          <w:szCs w:val="28"/>
        </w:rPr>
      </w:pPr>
      <w:r w:rsidRPr="00640203">
        <w:rPr>
          <w:rFonts w:eastAsia="Aptos" w:cs="Aptos"/>
          <w:color w:val="000000" w:themeColor="text1"/>
          <w:szCs w:val="28"/>
          <w:lang w:val="fr"/>
        </w:rPr>
        <w:t xml:space="preserve">51 ans et + : 15,5% (4) </w:t>
      </w:r>
    </w:p>
    <w:p w:rsidRPr="00640203" w:rsidR="547B99A3" w:rsidP="4C3344C3" w:rsidRDefault="547B99A3" w14:paraId="4DCF8F19" w14:textId="6984BC34">
      <w:pPr>
        <w:spacing w:line="257" w:lineRule="auto"/>
        <w:rPr>
          <w:rFonts w:eastAsia="Aptos" w:cs="Aptos"/>
          <w:color w:val="000000" w:themeColor="text1"/>
          <w:szCs w:val="28"/>
          <w:lang w:val="fr"/>
        </w:rPr>
      </w:pPr>
      <w:r w:rsidRPr="00640203">
        <w:rPr>
          <w:rFonts w:eastAsia="Aptos" w:cs="Aptos"/>
          <w:b/>
          <w:bCs/>
          <w:color w:val="000000" w:themeColor="text1"/>
          <w:szCs w:val="28"/>
          <w:lang w:val="fr"/>
        </w:rPr>
        <w:t xml:space="preserve">Parents </w:t>
      </w:r>
      <w:r w:rsidRPr="00640203" w:rsidR="7438BBB7">
        <w:rPr>
          <w:rFonts w:eastAsia="Aptos" w:cs="Aptos"/>
          <w:b/>
          <w:bCs/>
          <w:color w:val="000000" w:themeColor="text1"/>
          <w:szCs w:val="28"/>
          <w:lang w:val="fr"/>
        </w:rPr>
        <w:t>:</w:t>
      </w:r>
    </w:p>
    <w:p w:rsidRPr="00640203" w:rsidR="547B99A3" w:rsidRDefault="58B63DEC" w14:paraId="61A7F172" w14:textId="2F38A346">
      <w:pPr>
        <w:pStyle w:val="Paragraphedeliste"/>
        <w:numPr>
          <w:ilvl w:val="0"/>
          <w:numId w:val="21"/>
        </w:numPr>
        <w:spacing w:line="257" w:lineRule="auto"/>
        <w:rPr>
          <w:rFonts w:eastAsia="Aptos" w:cs="Aptos"/>
          <w:color w:val="000000" w:themeColor="text1"/>
          <w:szCs w:val="28"/>
        </w:rPr>
      </w:pPr>
      <w:r w:rsidRPr="00640203">
        <w:rPr>
          <w:rFonts w:eastAsia="Aptos" w:cs="Aptos"/>
          <w:color w:val="000000" w:themeColor="text1"/>
          <w:szCs w:val="28"/>
          <w:lang w:val="fr"/>
        </w:rPr>
        <w:t>Avec e</w:t>
      </w:r>
      <w:r w:rsidRPr="00640203" w:rsidR="547B99A3">
        <w:rPr>
          <w:rFonts w:eastAsia="Aptos" w:cs="Aptos"/>
          <w:color w:val="000000" w:themeColor="text1"/>
          <w:szCs w:val="28"/>
          <w:lang w:val="fr"/>
        </w:rPr>
        <w:t>nfant</w:t>
      </w:r>
      <w:r w:rsidRPr="00640203" w:rsidR="3640DA09">
        <w:rPr>
          <w:rFonts w:eastAsia="Aptos" w:cs="Aptos"/>
          <w:color w:val="000000" w:themeColor="text1"/>
          <w:szCs w:val="28"/>
          <w:lang w:val="fr"/>
        </w:rPr>
        <w:t>(</w:t>
      </w:r>
      <w:r w:rsidRPr="00640203" w:rsidR="547B99A3">
        <w:rPr>
          <w:rFonts w:eastAsia="Aptos" w:cs="Aptos"/>
          <w:color w:val="000000" w:themeColor="text1"/>
          <w:szCs w:val="28"/>
          <w:lang w:val="fr"/>
        </w:rPr>
        <w:t>s</w:t>
      </w:r>
      <w:r w:rsidRPr="00640203" w:rsidR="6D4F6E85">
        <w:rPr>
          <w:rFonts w:eastAsia="Aptos" w:cs="Aptos"/>
          <w:color w:val="000000" w:themeColor="text1"/>
          <w:szCs w:val="28"/>
          <w:lang w:val="fr"/>
        </w:rPr>
        <w:t>)</w:t>
      </w:r>
      <w:r w:rsidRPr="00640203" w:rsidR="547B99A3">
        <w:rPr>
          <w:rFonts w:eastAsia="Aptos" w:cs="Aptos"/>
          <w:color w:val="000000" w:themeColor="text1"/>
          <w:szCs w:val="28"/>
          <w:lang w:val="fr"/>
        </w:rPr>
        <w:t xml:space="preserve"> : 38,5% (10) </w:t>
      </w:r>
    </w:p>
    <w:p w:rsidRPr="00640203" w:rsidR="547B99A3" w:rsidRDefault="547B99A3" w14:paraId="743DC159" w14:textId="4769900B">
      <w:pPr>
        <w:pStyle w:val="Paragraphedeliste"/>
        <w:numPr>
          <w:ilvl w:val="0"/>
          <w:numId w:val="21"/>
        </w:numPr>
        <w:spacing w:line="257" w:lineRule="auto"/>
        <w:rPr>
          <w:rFonts w:eastAsia="Aptos" w:cs="Aptos"/>
          <w:color w:val="000000" w:themeColor="text1"/>
          <w:szCs w:val="28"/>
        </w:rPr>
      </w:pPr>
      <w:r w:rsidRPr="00640203">
        <w:rPr>
          <w:rFonts w:eastAsia="Aptos" w:cs="Aptos"/>
          <w:color w:val="000000" w:themeColor="text1"/>
          <w:szCs w:val="28"/>
          <w:lang w:val="fr"/>
        </w:rPr>
        <w:t xml:space="preserve">Sans enfants : 61,5% (16) </w:t>
      </w:r>
      <w:r w:rsidRPr="00640203" w:rsidR="67466F17">
        <w:rPr>
          <w:rFonts w:eastAsia="Aptos" w:cs="Aptos"/>
          <w:color w:val="000000" w:themeColor="text1"/>
          <w:szCs w:val="28"/>
          <w:lang w:val="fr"/>
        </w:rPr>
        <w:t>*L’an dernier les chiffres étaient à l’inverse</w:t>
      </w:r>
      <w:r w:rsidRPr="00640203" w:rsidR="17C39E09">
        <w:rPr>
          <w:rFonts w:eastAsia="Aptos" w:cs="Aptos"/>
          <w:color w:val="000000" w:themeColor="text1"/>
          <w:szCs w:val="28"/>
          <w:lang w:val="fr"/>
        </w:rPr>
        <w:t>,</w:t>
      </w:r>
      <w:r w:rsidRPr="00640203" w:rsidR="67466F17">
        <w:rPr>
          <w:rFonts w:eastAsia="Aptos" w:cs="Aptos"/>
          <w:color w:val="000000" w:themeColor="text1"/>
          <w:szCs w:val="28"/>
          <w:lang w:val="fr"/>
        </w:rPr>
        <w:t xml:space="preserve"> soit 37% sans enfants</w:t>
      </w:r>
    </w:p>
    <w:p w:rsidRPr="00640203" w:rsidR="547B99A3" w:rsidP="4C3344C3" w:rsidRDefault="547B99A3" w14:paraId="1025FC0E" w14:textId="476CABCE">
      <w:pPr>
        <w:spacing w:line="257" w:lineRule="auto"/>
        <w:rPr>
          <w:szCs w:val="28"/>
        </w:rPr>
      </w:pPr>
      <w:r w:rsidRPr="00640203">
        <w:rPr>
          <w:rFonts w:eastAsia="Aptos" w:cs="Aptos"/>
          <w:b/>
          <w:bCs/>
          <w:color w:val="000000" w:themeColor="text1"/>
          <w:szCs w:val="28"/>
        </w:rPr>
        <w:t xml:space="preserve">Monoparentale </w:t>
      </w:r>
      <w:r w:rsidRPr="00640203" w:rsidR="6F3DD9F8">
        <w:rPr>
          <w:rFonts w:eastAsia="Aptos" w:cs="Aptos"/>
          <w:b/>
          <w:bCs/>
          <w:color w:val="000000" w:themeColor="text1"/>
          <w:szCs w:val="28"/>
        </w:rPr>
        <w:t>:</w:t>
      </w:r>
    </w:p>
    <w:p w:rsidRPr="00640203" w:rsidR="547B99A3" w:rsidRDefault="547B99A3" w14:paraId="4956A7D9" w14:textId="58514385">
      <w:pPr>
        <w:pStyle w:val="Paragraphedeliste"/>
        <w:numPr>
          <w:ilvl w:val="0"/>
          <w:numId w:val="20"/>
        </w:numPr>
        <w:spacing w:line="257" w:lineRule="auto"/>
        <w:rPr>
          <w:rFonts w:eastAsia="Aptos" w:cs="Aptos"/>
          <w:color w:val="000000" w:themeColor="text1"/>
          <w:szCs w:val="28"/>
        </w:rPr>
      </w:pPr>
      <w:r w:rsidRPr="00640203">
        <w:rPr>
          <w:rFonts w:eastAsia="Aptos" w:cs="Aptos"/>
          <w:color w:val="000000" w:themeColor="text1"/>
          <w:szCs w:val="28"/>
          <w:lang w:val="fr"/>
        </w:rPr>
        <w:t xml:space="preserve">Oui : 15,5% (4) </w:t>
      </w:r>
      <w:r w:rsidRPr="00640203" w:rsidR="5AE54441">
        <w:rPr>
          <w:rFonts w:eastAsia="Aptos" w:cs="Aptos"/>
          <w:color w:val="000000" w:themeColor="text1"/>
          <w:szCs w:val="28"/>
        </w:rPr>
        <w:t>*La proportion de femmes monoparentales est moins élevée que l’année dernière (35%)</w:t>
      </w:r>
    </w:p>
    <w:p w:rsidRPr="00640203" w:rsidR="547B99A3" w:rsidRDefault="547B99A3" w14:paraId="251C7A01" w14:textId="3F53F219">
      <w:pPr>
        <w:pStyle w:val="Paragraphedeliste"/>
        <w:numPr>
          <w:ilvl w:val="0"/>
          <w:numId w:val="20"/>
        </w:numPr>
        <w:spacing w:line="257" w:lineRule="auto"/>
        <w:rPr>
          <w:rFonts w:eastAsia="Aptos" w:cs="Aptos"/>
          <w:color w:val="000000" w:themeColor="text1"/>
          <w:szCs w:val="28"/>
        </w:rPr>
      </w:pPr>
      <w:r w:rsidRPr="00640203">
        <w:rPr>
          <w:rFonts w:eastAsia="Aptos" w:cs="Aptos"/>
          <w:color w:val="000000" w:themeColor="text1"/>
          <w:szCs w:val="28"/>
          <w:lang w:val="fr"/>
        </w:rPr>
        <w:lastRenderedPageBreak/>
        <w:t xml:space="preserve">Non : 84,5% (22) </w:t>
      </w:r>
    </w:p>
    <w:p w:rsidRPr="00640203" w:rsidR="547B99A3" w:rsidP="4C3344C3" w:rsidRDefault="547B99A3" w14:paraId="7BB4F352" w14:textId="5EBE5010">
      <w:pPr>
        <w:spacing w:line="257" w:lineRule="auto"/>
        <w:rPr>
          <w:rFonts w:eastAsia="Aptos" w:cs="Aptos"/>
          <w:color w:val="000000" w:themeColor="text1"/>
          <w:szCs w:val="28"/>
          <w:lang w:val="fr"/>
        </w:rPr>
      </w:pPr>
      <w:r w:rsidRPr="00640203">
        <w:rPr>
          <w:rFonts w:eastAsia="Aptos" w:cs="Aptos"/>
          <w:b/>
          <w:bCs/>
          <w:color w:val="000000" w:themeColor="text1"/>
          <w:szCs w:val="28"/>
          <w:lang w:val="fr"/>
        </w:rPr>
        <w:t xml:space="preserve">Références </w:t>
      </w:r>
    </w:p>
    <w:p w:rsidRPr="00640203" w:rsidR="547B99A3" w:rsidRDefault="547B99A3" w14:paraId="71A6E823" w14:textId="224FB8C1">
      <w:pPr>
        <w:pStyle w:val="Paragraphedeliste"/>
        <w:numPr>
          <w:ilvl w:val="0"/>
          <w:numId w:val="19"/>
        </w:numPr>
        <w:spacing w:line="257" w:lineRule="auto"/>
        <w:rPr>
          <w:rFonts w:eastAsia="Aptos" w:cs="Aptos"/>
          <w:color w:val="000000" w:themeColor="text1"/>
          <w:szCs w:val="28"/>
        </w:rPr>
      </w:pPr>
      <w:r w:rsidRPr="00640203">
        <w:rPr>
          <w:rFonts w:eastAsia="Aptos" w:cs="Aptos"/>
          <w:color w:val="000000" w:themeColor="text1"/>
          <w:szCs w:val="28"/>
          <w:lang w:val="fr"/>
        </w:rPr>
        <w:t xml:space="preserve">CLSC : 14% (3) </w:t>
      </w:r>
    </w:p>
    <w:p w:rsidRPr="00640203" w:rsidR="547B99A3" w:rsidRDefault="547B99A3" w14:paraId="02A324D3" w14:textId="561B563F">
      <w:pPr>
        <w:pStyle w:val="Paragraphedeliste"/>
        <w:numPr>
          <w:ilvl w:val="0"/>
          <w:numId w:val="19"/>
        </w:numPr>
        <w:spacing w:line="257" w:lineRule="auto"/>
        <w:rPr>
          <w:rFonts w:eastAsia="Aptos" w:cs="Aptos"/>
          <w:color w:val="000000" w:themeColor="text1"/>
          <w:szCs w:val="28"/>
        </w:rPr>
      </w:pPr>
      <w:r w:rsidRPr="00640203">
        <w:rPr>
          <w:rFonts w:eastAsia="Aptos" w:cs="Aptos"/>
          <w:color w:val="000000" w:themeColor="text1"/>
          <w:szCs w:val="28"/>
          <w:lang w:val="fr"/>
        </w:rPr>
        <w:t xml:space="preserve">Internet : 5% (1) </w:t>
      </w:r>
    </w:p>
    <w:p w:rsidRPr="00640203" w:rsidR="547B99A3" w:rsidRDefault="547B99A3" w14:paraId="5E97D5FE" w14:textId="35EF655E">
      <w:pPr>
        <w:pStyle w:val="Paragraphedeliste"/>
        <w:numPr>
          <w:ilvl w:val="0"/>
          <w:numId w:val="19"/>
        </w:numPr>
        <w:spacing w:line="257" w:lineRule="auto"/>
        <w:rPr>
          <w:rFonts w:eastAsia="Aptos" w:cs="Aptos"/>
          <w:color w:val="000000" w:themeColor="text1"/>
          <w:szCs w:val="28"/>
        </w:rPr>
      </w:pPr>
      <w:r w:rsidRPr="00640203">
        <w:rPr>
          <w:rFonts w:eastAsia="Aptos" w:cs="Aptos"/>
          <w:color w:val="000000" w:themeColor="text1"/>
          <w:szCs w:val="28"/>
          <w:lang w:val="fr"/>
        </w:rPr>
        <w:t xml:space="preserve">Partenaires du milieu : 57% (12) </w:t>
      </w:r>
    </w:p>
    <w:p w:rsidRPr="00640203" w:rsidR="547B99A3" w:rsidRDefault="547B99A3" w14:paraId="6ADA848B" w14:textId="39B23718">
      <w:pPr>
        <w:pStyle w:val="Paragraphedeliste"/>
        <w:numPr>
          <w:ilvl w:val="0"/>
          <w:numId w:val="19"/>
        </w:numPr>
        <w:spacing w:line="257" w:lineRule="auto"/>
        <w:rPr>
          <w:rFonts w:eastAsia="Aptos" w:cs="Aptos"/>
          <w:color w:val="000000" w:themeColor="text1"/>
          <w:szCs w:val="28"/>
        </w:rPr>
      </w:pPr>
      <w:r w:rsidRPr="00640203">
        <w:rPr>
          <w:rFonts w:eastAsia="Aptos" w:cs="Aptos"/>
          <w:color w:val="000000" w:themeColor="text1"/>
          <w:szCs w:val="28"/>
          <w:lang w:val="fr"/>
        </w:rPr>
        <w:t xml:space="preserve">Amies/Famille : 9,5% (2) </w:t>
      </w:r>
    </w:p>
    <w:p w:rsidRPr="00640203" w:rsidR="547B99A3" w:rsidRDefault="547B99A3" w14:paraId="679D6FCE" w14:textId="57E2C9C8">
      <w:pPr>
        <w:pStyle w:val="Paragraphedeliste"/>
        <w:numPr>
          <w:ilvl w:val="0"/>
          <w:numId w:val="19"/>
        </w:numPr>
        <w:spacing w:line="257" w:lineRule="auto"/>
        <w:rPr>
          <w:rFonts w:eastAsia="Aptos" w:cs="Aptos"/>
          <w:color w:val="000000" w:themeColor="text1"/>
          <w:szCs w:val="28"/>
        </w:rPr>
      </w:pPr>
      <w:r w:rsidRPr="00640203">
        <w:rPr>
          <w:rFonts w:eastAsia="Aptos" w:cs="Aptos"/>
          <w:color w:val="000000" w:themeColor="text1"/>
          <w:szCs w:val="28"/>
          <w:lang w:val="fr"/>
        </w:rPr>
        <w:t xml:space="preserve">Autres : 9,5% (2) </w:t>
      </w:r>
    </w:p>
    <w:p w:rsidRPr="00640203" w:rsidR="236ED519" w:rsidP="236ED519" w:rsidRDefault="236ED519" w14:paraId="60F90CB9" w14:textId="61ADAF03">
      <w:pPr>
        <w:spacing w:line="257" w:lineRule="auto"/>
        <w:rPr>
          <w:rFonts w:eastAsia="Aptos" w:cs="Aptos"/>
          <w:color w:val="000000" w:themeColor="text1"/>
          <w:szCs w:val="28"/>
        </w:rPr>
      </w:pPr>
    </w:p>
    <w:p w:rsidRPr="00640203" w:rsidR="547B99A3" w:rsidP="236ED519" w:rsidRDefault="151637B5" w14:paraId="6DFDBF6F" w14:textId="55281C69">
      <w:pPr>
        <w:spacing w:line="257" w:lineRule="auto"/>
        <w:rPr>
          <w:rFonts w:eastAsia="Aptos" w:cs="Aptos"/>
          <w:color w:val="000000" w:themeColor="text1"/>
          <w:szCs w:val="28"/>
        </w:rPr>
      </w:pPr>
      <w:r w:rsidRPr="00640203">
        <w:rPr>
          <w:rFonts w:eastAsia="Aptos" w:cs="Aptos"/>
          <w:color w:val="000000" w:themeColor="text1"/>
          <w:szCs w:val="28"/>
        </w:rPr>
        <w:t>Témoignage :</w:t>
      </w:r>
      <w:r w:rsidRPr="00640203" w:rsidR="547B99A3">
        <w:rPr>
          <w:rFonts w:eastAsia="Aptos" w:cs="Aptos"/>
          <w:color w:val="000000" w:themeColor="text1"/>
          <w:szCs w:val="28"/>
        </w:rPr>
        <w:t xml:space="preserve"> </w:t>
      </w:r>
    </w:p>
    <w:p w:rsidRPr="00640203" w:rsidR="547B99A3" w:rsidP="4C3344C3" w:rsidRDefault="471BCD62" w14:paraId="7D80453C" w14:textId="139195B7">
      <w:pPr>
        <w:spacing w:line="257" w:lineRule="auto"/>
        <w:rPr>
          <w:rFonts w:eastAsia="Aptos" w:cs="Aptos"/>
          <w:i/>
          <w:iCs/>
          <w:szCs w:val="28"/>
        </w:rPr>
      </w:pPr>
      <w:r w:rsidRPr="00640203">
        <w:rPr>
          <w:rFonts w:eastAsia="Aptos" w:cs="Aptos"/>
          <w:i/>
          <w:iCs/>
          <w:szCs w:val="28"/>
        </w:rPr>
        <w:t>Merci, j’ai appris à parler calmement avec l’intervenante de la DPJ, ça aide mon dossier.</w:t>
      </w:r>
    </w:p>
    <w:p w:rsidRPr="00640203" w:rsidR="547B99A3" w:rsidP="03E7E30C" w:rsidRDefault="547B99A3" w14:paraId="26A5C870" w14:textId="25C83153">
      <w:pPr>
        <w:spacing w:line="257" w:lineRule="auto"/>
        <w:rPr>
          <w:rFonts w:eastAsia="Aptos" w:cs="Aptos"/>
          <w:color w:val="000000" w:themeColor="text1"/>
          <w:szCs w:val="28"/>
        </w:rPr>
      </w:pPr>
    </w:p>
    <w:p w:rsidR="547B99A3" w:rsidP="06FD8D37" w:rsidRDefault="44B03E14" w14:paraId="0A516ED6" w14:textId="03E56037">
      <w:pPr>
        <w:pStyle w:val="Titre2"/>
        <w:rPr>
          <w:rFonts w:ascii="Aptos Display" w:hAnsi="Aptos Display" w:eastAsia="Aptos Display" w:cs="Aptos Display"/>
        </w:rPr>
      </w:pPr>
      <w:bookmarkStart w:name="_Toc232455087" w:id="16"/>
      <w:r w:rsidRPr="06FD8D37">
        <w:t xml:space="preserve">Groupe de soutien </w:t>
      </w:r>
      <w:r w:rsidRPr="06FD8D37">
        <w:rPr>
          <w:i/>
          <w:iCs/>
        </w:rPr>
        <w:t>Mieux vivre ma séparation</w:t>
      </w:r>
      <w:bookmarkEnd w:id="16"/>
    </w:p>
    <w:p w:rsidRPr="00640203" w:rsidR="547B99A3" w:rsidP="4C3344C3" w:rsidRDefault="547B99A3" w14:paraId="68709D58" w14:textId="4C65E760">
      <w:pPr>
        <w:spacing w:line="257" w:lineRule="auto"/>
        <w:rPr>
          <w:rFonts w:eastAsia="Aptos" w:cs="Aptos"/>
          <w:color w:val="000000" w:themeColor="text1"/>
          <w:szCs w:val="28"/>
        </w:rPr>
      </w:pPr>
      <w:r w:rsidRPr="00640203">
        <w:rPr>
          <w:rFonts w:eastAsia="Aptos" w:cs="Aptos"/>
          <w:color w:val="000000" w:themeColor="text1"/>
          <w:szCs w:val="28"/>
          <w:lang w:val="fr"/>
        </w:rPr>
        <w:t>Ce groupe offre un espace sécuritaire aux femmes traversant une rupture, qu'elle soit vécue, en cours ou envisagée. Les participantes y explorent les étapes du deuil et de la réorganisation familiale, tout en abordant les enjeux de communication et de violence</w:t>
      </w:r>
      <w:r w:rsidRPr="00640203" w:rsidR="02326DDD">
        <w:rPr>
          <w:rFonts w:eastAsia="Aptos" w:cs="Aptos"/>
          <w:color w:val="000000" w:themeColor="text1"/>
          <w:szCs w:val="28"/>
          <w:lang w:val="fr"/>
        </w:rPr>
        <w:t xml:space="preserve"> conjugale et</w:t>
      </w:r>
      <w:r w:rsidRPr="00640203">
        <w:rPr>
          <w:rFonts w:eastAsia="Aptos" w:cs="Aptos"/>
          <w:color w:val="000000" w:themeColor="text1"/>
          <w:szCs w:val="28"/>
          <w:lang w:val="fr"/>
        </w:rPr>
        <w:t xml:space="preserve"> post-séparation.</w:t>
      </w:r>
      <w:r w:rsidRPr="00640203">
        <w:rPr>
          <w:rFonts w:eastAsia="Aptos" w:cs="Aptos"/>
          <w:color w:val="000000" w:themeColor="text1"/>
          <w:szCs w:val="28"/>
        </w:rPr>
        <w:t xml:space="preserve"> </w:t>
      </w:r>
    </w:p>
    <w:p w:rsidRPr="00640203" w:rsidR="00640203" w:rsidP="4C3344C3" w:rsidRDefault="00640203" w14:paraId="0C999DCD" w14:textId="77777777">
      <w:pPr>
        <w:spacing w:line="257" w:lineRule="auto"/>
        <w:rPr>
          <w:rFonts w:eastAsia="Aptos" w:cs="Aptos"/>
          <w:color w:val="000000" w:themeColor="text1"/>
          <w:szCs w:val="28"/>
        </w:rPr>
      </w:pPr>
    </w:p>
    <w:p w:rsidRPr="00640203" w:rsidR="547B99A3" w:rsidP="4C3344C3" w:rsidRDefault="547B99A3" w14:paraId="0B54F356" w14:textId="5A4AFF7C">
      <w:pPr>
        <w:spacing w:line="257" w:lineRule="auto"/>
        <w:rPr>
          <w:rFonts w:eastAsia="Aptos" w:cs="Aptos"/>
          <w:color w:val="000000" w:themeColor="text1"/>
          <w:szCs w:val="28"/>
        </w:rPr>
      </w:pPr>
      <w:r w:rsidRPr="00640203">
        <w:rPr>
          <w:rFonts w:eastAsia="Aptos" w:cs="Aptos"/>
          <w:color w:val="000000" w:themeColor="text1"/>
          <w:szCs w:val="28"/>
          <w:lang w:val="fr"/>
        </w:rPr>
        <w:t>Grâce à notre partenariat avec Inform’elle, une notaire intervient pour outiller les femmes sur les aspects juridiques de la séparation, le droit de la famille et la garde d</w:t>
      </w:r>
      <w:r w:rsidRPr="00640203" w:rsidR="19B3CFAB">
        <w:rPr>
          <w:rFonts w:eastAsia="Aptos" w:cs="Aptos"/>
          <w:color w:val="000000" w:themeColor="text1"/>
          <w:szCs w:val="28"/>
          <w:lang w:val="fr"/>
        </w:rPr>
        <w:t xml:space="preserve">es </w:t>
      </w:r>
      <w:r w:rsidRPr="00640203">
        <w:rPr>
          <w:rFonts w:eastAsia="Aptos" w:cs="Aptos"/>
          <w:color w:val="000000" w:themeColor="text1"/>
          <w:szCs w:val="28"/>
          <w:lang w:val="fr"/>
        </w:rPr>
        <w:t>enfants.</w:t>
      </w:r>
      <w:r w:rsidRPr="00640203">
        <w:rPr>
          <w:rFonts w:eastAsia="Aptos" w:cs="Aptos"/>
          <w:color w:val="000000" w:themeColor="text1"/>
          <w:szCs w:val="28"/>
        </w:rPr>
        <w:t xml:space="preserve"> </w:t>
      </w:r>
    </w:p>
    <w:p w:rsidRPr="00640203" w:rsidR="547B99A3" w:rsidP="4C3344C3" w:rsidRDefault="547B99A3" w14:paraId="117B2ECA" w14:textId="3510F49C">
      <w:pPr>
        <w:spacing w:line="257" w:lineRule="auto"/>
        <w:rPr>
          <w:rFonts w:eastAsia="Aptos" w:cs="Aptos"/>
          <w:color w:val="000000" w:themeColor="text1"/>
          <w:szCs w:val="28"/>
        </w:rPr>
      </w:pPr>
      <w:r w:rsidRPr="00640203">
        <w:rPr>
          <w:rFonts w:eastAsia="Aptos" w:cs="Aptos"/>
          <w:color w:val="000000" w:themeColor="text1"/>
          <w:szCs w:val="28"/>
          <w:lang w:val="fr"/>
        </w:rPr>
        <w:t>Cette année, deux groupes ont permis à 18 femmes de briser leur isolement dans le tourbillon que peut représenter une séparation, de développer des stratégies de reprise de pouvoir et de tisser des liens de solidarité et de soutien.</w:t>
      </w:r>
      <w:r w:rsidRPr="00640203">
        <w:rPr>
          <w:rFonts w:eastAsia="Aptos" w:cs="Aptos"/>
          <w:color w:val="000000" w:themeColor="text1"/>
          <w:szCs w:val="28"/>
        </w:rPr>
        <w:t xml:space="preserve"> Le fait que plus de la moitié des participantes (55,5 %) soient nées hors Canada souligne à quel point ce service répond aussi aux besoins des femmes immigrantes et nous rappelle l’importance de continuer à diversifier notre </w:t>
      </w:r>
      <w:proofErr w:type="spellStart"/>
      <w:r w:rsidRPr="00640203">
        <w:rPr>
          <w:rFonts w:eastAsia="Aptos" w:cs="Aptos"/>
          <w:color w:val="000000" w:themeColor="text1"/>
          <w:szCs w:val="28"/>
        </w:rPr>
        <w:t>membership</w:t>
      </w:r>
      <w:proofErr w:type="spellEnd"/>
      <w:r w:rsidRPr="00640203">
        <w:rPr>
          <w:rFonts w:eastAsia="Aptos" w:cs="Aptos"/>
          <w:color w:val="000000" w:themeColor="text1"/>
          <w:szCs w:val="28"/>
        </w:rPr>
        <w:t>.</w:t>
      </w:r>
    </w:p>
    <w:p w:rsidRPr="00640203" w:rsidR="00640203" w:rsidP="4C3344C3" w:rsidRDefault="00640203" w14:paraId="0FD9402C" w14:textId="77777777">
      <w:pPr>
        <w:spacing w:line="257" w:lineRule="auto"/>
        <w:rPr>
          <w:szCs w:val="28"/>
        </w:rPr>
      </w:pPr>
    </w:p>
    <w:p w:rsidRPr="00640203" w:rsidR="7AC36957" w:rsidP="236ED519" w:rsidRDefault="7AC36957" w14:paraId="5ACD0DE2" w14:textId="2BB7F577">
      <w:pPr>
        <w:spacing w:line="257" w:lineRule="auto"/>
        <w:rPr>
          <w:rFonts w:eastAsia="Aptos" w:cs="Aptos"/>
          <w:szCs w:val="28"/>
        </w:rPr>
      </w:pPr>
      <w:r w:rsidRPr="00640203">
        <w:rPr>
          <w:rFonts w:eastAsia="Aptos" w:cs="Aptos"/>
          <w:szCs w:val="28"/>
        </w:rPr>
        <w:t>40% des</w:t>
      </w:r>
      <w:r w:rsidRPr="00640203" w:rsidR="77FAE288">
        <w:rPr>
          <w:rFonts w:eastAsia="Aptos" w:cs="Aptos"/>
          <w:szCs w:val="28"/>
        </w:rPr>
        <w:t xml:space="preserve"> </w:t>
      </w:r>
      <w:r w:rsidRPr="00640203">
        <w:rPr>
          <w:rFonts w:eastAsia="Aptos" w:cs="Aptos"/>
          <w:szCs w:val="28"/>
        </w:rPr>
        <w:t>participantes de ce groupe sont référées par le CLSC ou des partenaires du milieu.</w:t>
      </w:r>
    </w:p>
    <w:p w:rsidRPr="00640203" w:rsidR="00640203" w:rsidP="236ED519" w:rsidRDefault="00640203" w14:paraId="66E1BF56" w14:textId="77777777">
      <w:pPr>
        <w:spacing w:line="257" w:lineRule="auto"/>
        <w:rPr>
          <w:rFonts w:eastAsia="Aptos" w:cs="Aptos"/>
          <w:szCs w:val="28"/>
        </w:rPr>
      </w:pPr>
    </w:p>
    <w:p w:rsidRPr="00640203" w:rsidR="547B99A3" w:rsidP="4C3344C3" w:rsidRDefault="547B99A3" w14:paraId="0CFD2383" w14:textId="3DE56912">
      <w:pPr>
        <w:spacing w:line="257" w:lineRule="auto"/>
        <w:rPr>
          <w:rFonts w:eastAsia="Aptos" w:cs="Aptos"/>
          <w:color w:val="000000" w:themeColor="text1"/>
          <w:szCs w:val="28"/>
        </w:rPr>
      </w:pPr>
      <w:r w:rsidRPr="00640203">
        <w:rPr>
          <w:rFonts w:eastAsia="Aptos" w:cs="Aptos"/>
          <w:b/>
          <w:bCs/>
          <w:color w:val="000000" w:themeColor="text1"/>
          <w:szCs w:val="28"/>
        </w:rPr>
        <w:t>Quelques chiffres</w:t>
      </w:r>
      <w:r w:rsidRPr="00640203" w:rsidR="75E0E186">
        <w:rPr>
          <w:rFonts w:eastAsia="Aptos" w:cs="Aptos"/>
          <w:b/>
          <w:bCs/>
          <w:color w:val="000000" w:themeColor="text1"/>
          <w:szCs w:val="28"/>
        </w:rPr>
        <w:t xml:space="preserve"> :</w:t>
      </w:r>
    </w:p>
    <w:p w:rsidRPr="00640203" w:rsidR="547B99A3" w:rsidP="43FCD7C8" w:rsidRDefault="547B99A3" w14:paraId="6E101FD9" w14:textId="089FDB97">
      <w:pPr>
        <w:rPr>
          <w:szCs w:val="28"/>
        </w:rPr>
      </w:pPr>
      <w:r w:rsidRPr="00640203">
        <w:rPr>
          <w:rFonts w:eastAsia="Aptos" w:cs="Aptos"/>
          <w:b/>
          <w:bCs/>
          <w:color w:val="000000" w:themeColor="text1"/>
          <w:szCs w:val="28"/>
          <w:lang w:val="fr"/>
        </w:rPr>
        <w:lastRenderedPageBreak/>
        <w:t>Participantes ayant des enfants de moins de 18 ans</w:t>
      </w:r>
      <w:r w:rsidRPr="00640203">
        <w:rPr>
          <w:rFonts w:eastAsia="Aptos" w:cs="Aptos"/>
          <w:color w:val="000000" w:themeColor="text1"/>
          <w:szCs w:val="28"/>
          <w:lang w:val="fr"/>
        </w:rPr>
        <w:t xml:space="preserve"> : </w:t>
      </w:r>
    </w:p>
    <w:p w:rsidRPr="00640203" w:rsidR="547B99A3" w:rsidRDefault="2D795D66" w14:paraId="7A39B620" w14:textId="5AE10F1B">
      <w:pPr>
        <w:pStyle w:val="Paragraphedeliste"/>
        <w:numPr>
          <w:ilvl w:val="0"/>
          <w:numId w:val="17"/>
        </w:numPr>
        <w:rPr>
          <w:rFonts w:eastAsia="Aptos" w:cs="Aptos"/>
          <w:color w:val="000000" w:themeColor="text1"/>
          <w:szCs w:val="28"/>
        </w:rPr>
      </w:pPr>
      <w:r w:rsidRPr="00640203">
        <w:rPr>
          <w:rFonts w:eastAsia="Aptos" w:cs="Aptos"/>
          <w:color w:val="000000" w:themeColor="text1"/>
          <w:szCs w:val="28"/>
          <w:lang w:val="fr"/>
        </w:rPr>
        <w:t xml:space="preserve">Avec enfant(s) : </w:t>
      </w:r>
      <w:r w:rsidRPr="00640203" w:rsidR="547B99A3">
        <w:rPr>
          <w:rFonts w:eastAsia="Aptos" w:cs="Aptos"/>
          <w:color w:val="000000" w:themeColor="text1"/>
          <w:szCs w:val="28"/>
          <w:lang w:val="fr"/>
        </w:rPr>
        <w:t xml:space="preserve">55,5% </w:t>
      </w:r>
    </w:p>
    <w:p w:rsidRPr="00640203" w:rsidR="222E44C1" w:rsidRDefault="222E44C1" w14:paraId="760E6267" w14:textId="19EADF3B">
      <w:pPr>
        <w:pStyle w:val="Paragraphedeliste"/>
        <w:numPr>
          <w:ilvl w:val="0"/>
          <w:numId w:val="17"/>
        </w:numPr>
        <w:rPr>
          <w:rFonts w:eastAsia="Aptos" w:cs="Aptos"/>
          <w:color w:val="000000" w:themeColor="text1"/>
          <w:szCs w:val="28"/>
        </w:rPr>
      </w:pPr>
      <w:r w:rsidRPr="00640203">
        <w:rPr>
          <w:rFonts w:eastAsia="Aptos" w:cs="Aptos"/>
          <w:color w:val="000000" w:themeColor="text1"/>
          <w:szCs w:val="28"/>
        </w:rPr>
        <w:t>San enfant : 44,5%</w:t>
      </w:r>
    </w:p>
    <w:p w:rsidRPr="00640203" w:rsidR="547B99A3" w:rsidP="4C3344C3" w:rsidRDefault="547B99A3" w14:paraId="63B62C2F" w14:textId="33B80F8A">
      <w:pPr>
        <w:rPr>
          <w:rFonts w:eastAsia="Aptos" w:cs="Aptos"/>
          <w:color w:val="000000" w:themeColor="text1"/>
          <w:szCs w:val="28"/>
          <w:lang w:val="fr"/>
        </w:rPr>
      </w:pPr>
      <w:r w:rsidRPr="00640203">
        <w:rPr>
          <w:rFonts w:eastAsia="Aptos" w:cs="Aptos"/>
          <w:b/>
          <w:bCs/>
          <w:color w:val="000000" w:themeColor="text1"/>
          <w:szCs w:val="28"/>
          <w:lang w:val="fr"/>
        </w:rPr>
        <w:t>Âge des participantes</w:t>
      </w:r>
    </w:p>
    <w:p w:rsidRPr="00640203" w:rsidR="547B99A3" w:rsidRDefault="547B99A3" w14:paraId="387EDB6B" w14:textId="424674D6">
      <w:pPr>
        <w:pStyle w:val="Paragraphedeliste"/>
        <w:numPr>
          <w:ilvl w:val="0"/>
          <w:numId w:val="18"/>
        </w:numPr>
        <w:rPr>
          <w:rFonts w:eastAsia="Aptos" w:cs="Aptos"/>
          <w:color w:val="000000" w:themeColor="text1"/>
          <w:szCs w:val="28"/>
        </w:rPr>
      </w:pPr>
      <w:r w:rsidRPr="00640203">
        <w:rPr>
          <w:rFonts w:eastAsia="Aptos" w:cs="Aptos"/>
          <w:color w:val="000000" w:themeColor="text1"/>
          <w:szCs w:val="28"/>
          <w:lang w:val="fr"/>
        </w:rPr>
        <w:t xml:space="preserve">18-35 ans : 23% </w:t>
      </w:r>
    </w:p>
    <w:p w:rsidRPr="00640203" w:rsidR="547B99A3" w:rsidRDefault="547B99A3" w14:paraId="415EF8A2" w14:textId="63D34374">
      <w:pPr>
        <w:pStyle w:val="Paragraphedeliste"/>
        <w:numPr>
          <w:ilvl w:val="0"/>
          <w:numId w:val="18"/>
        </w:numPr>
        <w:rPr>
          <w:rFonts w:eastAsia="Aptos" w:cs="Aptos"/>
          <w:color w:val="000000" w:themeColor="text1"/>
          <w:szCs w:val="28"/>
        </w:rPr>
      </w:pPr>
      <w:r w:rsidRPr="00640203">
        <w:rPr>
          <w:rFonts w:eastAsia="Aptos" w:cs="Aptos"/>
          <w:color w:val="000000" w:themeColor="text1"/>
          <w:szCs w:val="28"/>
          <w:lang w:val="fr"/>
        </w:rPr>
        <w:t xml:space="preserve">36-50 ans : 46% </w:t>
      </w:r>
    </w:p>
    <w:p w:rsidRPr="00640203" w:rsidR="547B99A3" w:rsidRDefault="547B99A3" w14:paraId="6B3FC071" w14:textId="5064411F">
      <w:pPr>
        <w:pStyle w:val="Paragraphedeliste"/>
        <w:numPr>
          <w:ilvl w:val="0"/>
          <w:numId w:val="18"/>
        </w:numPr>
        <w:rPr>
          <w:rFonts w:eastAsia="Aptos" w:cs="Aptos"/>
          <w:color w:val="000000" w:themeColor="text1"/>
          <w:szCs w:val="28"/>
        </w:rPr>
      </w:pPr>
      <w:r w:rsidRPr="00640203">
        <w:rPr>
          <w:rFonts w:eastAsia="Aptos" w:cs="Aptos"/>
          <w:color w:val="000000" w:themeColor="text1"/>
          <w:szCs w:val="28"/>
          <w:lang w:val="fr"/>
        </w:rPr>
        <w:t xml:space="preserve">51 ans et + : 31% </w:t>
      </w:r>
    </w:p>
    <w:p w:rsidRPr="00640203" w:rsidR="547B99A3" w:rsidP="4C3344C3" w:rsidRDefault="547B99A3" w14:paraId="0F1AA98F" w14:textId="0D9016A1">
      <w:pPr>
        <w:rPr>
          <w:rFonts w:eastAsia="Aptos" w:cs="Aptos"/>
          <w:color w:val="000000" w:themeColor="text1"/>
          <w:szCs w:val="28"/>
        </w:rPr>
      </w:pPr>
      <w:r w:rsidRPr="00640203">
        <w:rPr>
          <w:rFonts w:eastAsia="Aptos" w:cs="Aptos"/>
          <w:b/>
          <w:bCs/>
          <w:color w:val="000000" w:themeColor="text1"/>
          <w:szCs w:val="28"/>
          <w:lang w:val="fr"/>
        </w:rPr>
        <w:t>Pays d’origine</w:t>
      </w:r>
      <w:r w:rsidRPr="00640203">
        <w:rPr>
          <w:rFonts w:eastAsia="Aptos" w:cs="Aptos"/>
          <w:color w:val="000000" w:themeColor="text1"/>
          <w:szCs w:val="28"/>
          <w:lang w:val="fr"/>
        </w:rPr>
        <w:t xml:space="preserve"> </w:t>
      </w:r>
      <w:r w:rsidRPr="00640203" w:rsidR="3AE81A70">
        <w:rPr>
          <w:rFonts w:eastAsia="Aptos" w:cs="Aptos"/>
          <w:color w:val="000000" w:themeColor="text1"/>
          <w:szCs w:val="28"/>
          <w:lang w:val="fr"/>
        </w:rPr>
        <w:t>:</w:t>
      </w:r>
    </w:p>
    <w:p w:rsidRPr="00640203" w:rsidR="547B99A3" w:rsidRDefault="7FC29E50" w14:paraId="4635D8D5" w14:textId="112AFEBA">
      <w:pPr>
        <w:pStyle w:val="Paragraphedeliste"/>
        <w:numPr>
          <w:ilvl w:val="0"/>
          <w:numId w:val="16"/>
        </w:numPr>
        <w:rPr>
          <w:rFonts w:eastAsia="Aptos" w:cs="Aptos"/>
          <w:color w:val="000000" w:themeColor="text1"/>
          <w:szCs w:val="28"/>
        </w:rPr>
      </w:pPr>
      <w:r w:rsidRPr="00640203">
        <w:rPr>
          <w:rFonts w:eastAsia="Aptos" w:cs="Aptos"/>
          <w:color w:val="000000" w:themeColor="text1"/>
          <w:szCs w:val="28"/>
          <w:lang w:val="fr"/>
        </w:rPr>
        <w:t>Canada :</w:t>
      </w:r>
      <w:r w:rsidRPr="00640203" w:rsidR="139F83CC">
        <w:rPr>
          <w:rFonts w:eastAsia="Aptos" w:cs="Aptos"/>
          <w:color w:val="000000" w:themeColor="text1"/>
          <w:szCs w:val="28"/>
          <w:lang w:val="fr"/>
        </w:rPr>
        <w:t xml:space="preserve"> </w:t>
      </w:r>
      <w:r w:rsidRPr="00640203">
        <w:rPr>
          <w:rFonts w:eastAsia="Aptos" w:cs="Aptos"/>
          <w:color w:val="000000" w:themeColor="text1"/>
          <w:szCs w:val="28"/>
          <w:lang w:val="fr"/>
        </w:rPr>
        <w:t>44</w:t>
      </w:r>
      <w:r w:rsidRPr="00640203" w:rsidR="708ECD65">
        <w:rPr>
          <w:rFonts w:eastAsia="Aptos" w:cs="Aptos"/>
          <w:color w:val="000000" w:themeColor="text1"/>
          <w:szCs w:val="28"/>
          <w:lang w:val="fr"/>
        </w:rPr>
        <w:t>,</w:t>
      </w:r>
      <w:r w:rsidRPr="00640203">
        <w:rPr>
          <w:rFonts w:eastAsia="Aptos" w:cs="Aptos"/>
          <w:color w:val="000000" w:themeColor="text1"/>
          <w:szCs w:val="28"/>
          <w:lang w:val="fr"/>
        </w:rPr>
        <w:t xml:space="preserve">5% </w:t>
      </w:r>
    </w:p>
    <w:p w:rsidRPr="00640203" w:rsidR="547B99A3" w:rsidRDefault="547B99A3" w14:paraId="131DDA2F" w14:textId="51365450">
      <w:pPr>
        <w:pStyle w:val="Paragraphedeliste"/>
        <w:numPr>
          <w:ilvl w:val="0"/>
          <w:numId w:val="16"/>
        </w:numPr>
        <w:rPr>
          <w:rFonts w:eastAsia="Aptos" w:cs="Aptos"/>
          <w:color w:val="000000" w:themeColor="text1"/>
          <w:szCs w:val="28"/>
        </w:rPr>
      </w:pPr>
      <w:r w:rsidRPr="00640203">
        <w:rPr>
          <w:rFonts w:eastAsia="Aptos" w:cs="Aptos"/>
          <w:color w:val="000000" w:themeColor="text1"/>
          <w:szCs w:val="28"/>
          <w:lang w:val="fr"/>
        </w:rPr>
        <w:t xml:space="preserve">Hors Canada : 55,5% </w:t>
      </w:r>
    </w:p>
    <w:p w:rsidRPr="00640203" w:rsidR="547B99A3" w:rsidP="43FCD7C8" w:rsidRDefault="547B99A3" w14:paraId="1240188B" w14:textId="684183CF">
      <w:pPr>
        <w:spacing w:line="257" w:lineRule="auto"/>
        <w:rPr>
          <w:rFonts w:eastAsia="Aptos" w:cs="Aptos"/>
          <w:color w:val="000000" w:themeColor="text1"/>
          <w:szCs w:val="28"/>
        </w:rPr>
      </w:pPr>
      <w:r w:rsidRPr="00640203">
        <w:rPr>
          <w:rFonts w:eastAsia="Aptos" w:cs="Aptos"/>
          <w:color w:val="000000" w:themeColor="text1"/>
          <w:szCs w:val="28"/>
        </w:rPr>
        <w:t xml:space="preserve"> </w:t>
      </w:r>
    </w:p>
    <w:p w:rsidRPr="00640203" w:rsidR="547B99A3" w:rsidP="236ED519" w:rsidRDefault="547B99A3" w14:paraId="74C0B035" w14:textId="07216BBE">
      <w:pPr>
        <w:spacing w:line="257" w:lineRule="auto"/>
        <w:rPr>
          <w:rFonts w:eastAsia="Aptos" w:cs="Aptos"/>
          <w:color w:val="000000" w:themeColor="text1"/>
          <w:szCs w:val="28"/>
        </w:rPr>
      </w:pPr>
      <w:r w:rsidRPr="00640203">
        <w:rPr>
          <w:rFonts w:eastAsia="Aptos" w:cs="Aptos"/>
          <w:color w:val="000000" w:themeColor="text1"/>
          <w:szCs w:val="28"/>
        </w:rPr>
        <w:t xml:space="preserve">Témoignage </w:t>
      </w:r>
      <w:r w:rsidRPr="00640203" w:rsidR="5434033D">
        <w:rPr>
          <w:rFonts w:eastAsia="Aptos" w:cs="Aptos"/>
          <w:color w:val="000000" w:themeColor="text1"/>
          <w:szCs w:val="28"/>
        </w:rPr>
        <w:t>:</w:t>
      </w:r>
    </w:p>
    <w:p w:rsidRPr="00640203" w:rsidR="5434033D" w:rsidP="236ED519" w:rsidRDefault="5434033D" w14:paraId="162A8D9E" w14:textId="7ED5F136">
      <w:pPr>
        <w:spacing w:line="257" w:lineRule="auto"/>
        <w:rPr>
          <w:rFonts w:eastAsia="Aptos" w:cs="Aptos"/>
          <w:i/>
          <w:iCs/>
          <w:color w:val="000000" w:themeColor="text1"/>
          <w:szCs w:val="28"/>
        </w:rPr>
      </w:pPr>
      <w:r w:rsidRPr="00640203">
        <w:rPr>
          <w:rFonts w:eastAsia="Aptos" w:cs="Aptos"/>
          <w:i/>
          <w:iCs/>
          <w:color w:val="000000" w:themeColor="text1"/>
          <w:szCs w:val="28"/>
        </w:rPr>
        <w:t>Je me suis sentie moins seule. Ça m’a apporté un pas de recul face à ma propre séparation.</w:t>
      </w:r>
    </w:p>
    <w:p w:rsidRPr="00640203" w:rsidR="547B99A3" w:rsidP="4C3344C3" w:rsidRDefault="547B99A3" w14:paraId="096833D4" w14:textId="2A14BBFA">
      <w:pPr>
        <w:spacing w:line="257" w:lineRule="auto"/>
        <w:rPr>
          <w:rFonts w:eastAsia="Aptos" w:cs="Aptos"/>
          <w:color w:val="000000" w:themeColor="text1"/>
          <w:szCs w:val="28"/>
        </w:rPr>
      </w:pPr>
      <w:r w:rsidRPr="00640203">
        <w:rPr>
          <w:rFonts w:eastAsia="Aptos" w:cs="Aptos"/>
          <w:color w:val="000000" w:themeColor="text1"/>
          <w:szCs w:val="28"/>
        </w:rPr>
        <w:t xml:space="preserve">  </w:t>
      </w:r>
    </w:p>
    <w:p w:rsidR="547B99A3" w:rsidP="06FD8D37" w:rsidRDefault="44B03E14" w14:paraId="19EF587E" w14:textId="23FCA631">
      <w:pPr>
        <w:pStyle w:val="Titre2"/>
        <w:rPr>
          <w:rFonts w:ascii="Aptos Display" w:hAnsi="Aptos Display" w:eastAsia="Aptos Display" w:cs="Aptos Display"/>
        </w:rPr>
      </w:pPr>
      <w:bookmarkStart w:name="_Toc232455088" w:id="17"/>
      <w:r w:rsidRPr="06FD8D37">
        <w:t>Groupe d’entraide pour femmes immigrantes</w:t>
      </w:r>
      <w:bookmarkEnd w:id="17"/>
    </w:p>
    <w:p w:rsidRPr="00640203" w:rsidR="547B99A3" w:rsidP="6CEAF836" w:rsidRDefault="44B03E14" w14:paraId="16579F33" w14:textId="01BDAD02">
      <w:pPr>
        <w:spacing w:line="257" w:lineRule="auto"/>
        <w:rPr>
          <w:rFonts w:eastAsia="Aptos" w:cs="Aptos"/>
          <w:color w:val="000000" w:themeColor="text1"/>
          <w:szCs w:val="28"/>
          <w:lang w:val="fr"/>
        </w:rPr>
      </w:pPr>
      <w:r w:rsidRPr="00640203">
        <w:rPr>
          <w:rFonts w:eastAsia="Aptos" w:cs="Aptos"/>
          <w:color w:val="000000" w:themeColor="text1"/>
          <w:szCs w:val="28"/>
          <w:lang w:val="fr"/>
        </w:rPr>
        <w:t xml:space="preserve">Le groupe d’entraide pour femmes immigrantes </w:t>
      </w:r>
      <w:r w:rsidRPr="00640203" w:rsidR="3057B9CE">
        <w:rPr>
          <w:rFonts w:eastAsia="Aptos" w:cs="Aptos"/>
          <w:color w:val="000000" w:themeColor="text1"/>
          <w:szCs w:val="28"/>
          <w:lang w:val="fr"/>
        </w:rPr>
        <w:t>se veut</w:t>
      </w:r>
      <w:r w:rsidRPr="00640203">
        <w:rPr>
          <w:rFonts w:eastAsia="Aptos" w:cs="Aptos"/>
          <w:color w:val="000000" w:themeColor="text1"/>
          <w:szCs w:val="28"/>
          <w:lang w:val="fr"/>
        </w:rPr>
        <w:t xml:space="preserve"> un espace d’expression et d’affirmation, essentiel pour briser l'isolement et créer des liens entre femmes partageant des réalités similaires. Dans ce milieu où l’expérience de chacune devient un outil pour les autres, la vie du groupe a été marquée cette année par une volonté d'implication accrue : </w:t>
      </w:r>
      <w:r w:rsidRPr="00640203" w:rsidR="5CC0C9CA">
        <w:rPr>
          <w:rFonts w:eastAsia="Aptos" w:cs="Aptos"/>
          <w:color w:val="000000" w:themeColor="text1"/>
          <w:szCs w:val="28"/>
          <w:lang w:val="fr"/>
        </w:rPr>
        <w:t>certaines participantes se sont chargées elles-mêmes de la planification et de l’animation de certaines rencontres.</w:t>
      </w:r>
    </w:p>
    <w:p w:rsidRPr="00640203" w:rsidR="00640203" w:rsidP="6CEAF836" w:rsidRDefault="00640203" w14:paraId="144A2943" w14:textId="77777777">
      <w:pPr>
        <w:spacing w:line="257" w:lineRule="auto"/>
        <w:rPr>
          <w:rFonts w:eastAsia="Aptos" w:cs="Aptos"/>
          <w:color w:val="000000" w:themeColor="text1"/>
          <w:szCs w:val="28"/>
          <w:highlight w:val="yellow"/>
          <w:lang w:val="fr"/>
        </w:rPr>
      </w:pPr>
    </w:p>
    <w:p w:rsidRPr="00640203" w:rsidR="547B99A3" w:rsidP="69673E90" w:rsidRDefault="44B03E14" w14:paraId="436DC39A" w14:textId="1D4EEE59">
      <w:pPr>
        <w:spacing w:line="257" w:lineRule="auto"/>
        <w:rPr>
          <w:rFonts w:eastAsia="Aptos" w:cs="Aptos"/>
          <w:color w:val="000000" w:themeColor="text1"/>
          <w:szCs w:val="28"/>
          <w:lang w:val="fr"/>
        </w:rPr>
      </w:pPr>
      <w:r w:rsidRPr="00640203">
        <w:rPr>
          <w:rFonts w:eastAsia="Aptos" w:cs="Aptos"/>
          <w:color w:val="000000" w:themeColor="text1"/>
          <w:szCs w:val="28"/>
          <w:lang w:val="fr"/>
        </w:rPr>
        <w:t>Pour s'adapter aux réalités de toutes, nous avons lancé une formule hybride, ce qui facilite la présence de celles qui ne peuvent pas se déplacer. Avec 119 participations totales sur 12 rencontres, le groupe a rejoint 44 femmes différentes</w:t>
      </w:r>
      <w:r w:rsidRPr="00640203" w:rsidR="26BDFB25">
        <w:rPr>
          <w:rFonts w:eastAsia="Aptos" w:cs="Aptos"/>
          <w:color w:val="000000" w:themeColor="text1"/>
          <w:szCs w:val="28"/>
          <w:lang w:val="fr"/>
        </w:rPr>
        <w:t>.</w:t>
      </w:r>
      <w:r w:rsidRPr="00640203" w:rsidR="6885ADD0">
        <w:rPr>
          <w:rFonts w:eastAsia="Aptos" w:cs="Aptos"/>
          <w:color w:val="000000" w:themeColor="text1"/>
          <w:szCs w:val="28"/>
          <w:lang w:val="fr"/>
        </w:rPr>
        <w:t xml:space="preserve"> </w:t>
      </w:r>
    </w:p>
    <w:p w:rsidRPr="00640203" w:rsidR="00640203" w:rsidP="69673E90" w:rsidRDefault="00640203" w14:paraId="2A4F421B" w14:textId="77777777">
      <w:pPr>
        <w:spacing w:line="257" w:lineRule="auto"/>
        <w:rPr>
          <w:szCs w:val="28"/>
        </w:rPr>
      </w:pPr>
    </w:p>
    <w:p w:rsidRPr="00640203" w:rsidR="547B99A3" w:rsidP="6CEAF836" w:rsidRDefault="5F1128BF" w14:paraId="3B6F53D3" w14:textId="5E267E52">
      <w:pPr>
        <w:spacing w:line="257" w:lineRule="auto"/>
        <w:rPr>
          <w:rFonts w:eastAsia="Aptos" w:cs="Aptos"/>
          <w:color w:val="000000" w:themeColor="text1"/>
          <w:szCs w:val="28"/>
          <w:lang w:val="fr"/>
        </w:rPr>
      </w:pPr>
      <w:r w:rsidRPr="00640203">
        <w:rPr>
          <w:rFonts w:eastAsia="Aptos" w:cs="Aptos"/>
          <w:color w:val="000000" w:themeColor="text1"/>
          <w:szCs w:val="28"/>
          <w:lang w:val="fr"/>
        </w:rPr>
        <w:t>Près de 120 femmes reçoivent nos communications concernant le groupe d’entraide pour femmes immigrantes</w:t>
      </w:r>
      <w:r w:rsidRPr="00640203" w:rsidR="44B03E14">
        <w:rPr>
          <w:rFonts w:eastAsia="Aptos" w:cs="Aptos"/>
          <w:color w:val="000000" w:themeColor="text1"/>
          <w:szCs w:val="28"/>
          <w:lang w:val="fr"/>
        </w:rPr>
        <w:t xml:space="preserve"> </w:t>
      </w:r>
      <w:r w:rsidRPr="00640203" w:rsidR="226F01EB">
        <w:rPr>
          <w:rFonts w:eastAsia="Aptos" w:cs="Aptos"/>
          <w:color w:val="000000" w:themeColor="text1"/>
          <w:szCs w:val="28"/>
          <w:lang w:val="fr"/>
        </w:rPr>
        <w:t>ce qui</w:t>
      </w:r>
      <w:r w:rsidRPr="00640203" w:rsidR="44B03E14">
        <w:rPr>
          <w:rFonts w:eastAsia="Aptos" w:cs="Aptos"/>
          <w:color w:val="000000" w:themeColor="text1"/>
          <w:szCs w:val="28"/>
          <w:lang w:val="fr"/>
        </w:rPr>
        <w:t xml:space="preserve"> témoigne </w:t>
      </w:r>
      <w:r w:rsidRPr="00640203" w:rsidR="3010979A">
        <w:rPr>
          <w:rFonts w:eastAsia="Aptos" w:cs="Aptos"/>
          <w:color w:val="000000" w:themeColor="text1"/>
          <w:szCs w:val="28"/>
          <w:lang w:val="fr"/>
        </w:rPr>
        <w:t>du besoin que cela représente</w:t>
      </w:r>
      <w:r w:rsidRPr="00640203" w:rsidR="0E409E57">
        <w:rPr>
          <w:rFonts w:eastAsia="Aptos" w:cs="Aptos"/>
          <w:color w:val="000000" w:themeColor="text1"/>
          <w:szCs w:val="28"/>
          <w:lang w:val="fr"/>
        </w:rPr>
        <w:t>.</w:t>
      </w:r>
    </w:p>
    <w:p w:rsidRPr="00640203" w:rsidR="00640203" w:rsidP="6CEAF836" w:rsidRDefault="00640203" w14:paraId="689B3EBF" w14:textId="77777777">
      <w:pPr>
        <w:spacing w:line="257" w:lineRule="auto"/>
        <w:rPr>
          <w:rFonts w:eastAsia="Aptos" w:cs="Aptos"/>
          <w:color w:val="000000" w:themeColor="text1"/>
          <w:szCs w:val="28"/>
        </w:rPr>
      </w:pPr>
    </w:p>
    <w:p w:rsidRPr="00640203" w:rsidR="547B99A3" w:rsidP="236ED519" w:rsidRDefault="547B99A3" w14:paraId="05EBC48C" w14:textId="02C0C620">
      <w:pPr>
        <w:spacing w:line="257" w:lineRule="auto"/>
        <w:rPr>
          <w:rFonts w:eastAsia="Aptos" w:cs="Aptos"/>
          <w:color w:val="000000" w:themeColor="text1"/>
          <w:szCs w:val="28"/>
        </w:rPr>
      </w:pPr>
      <w:r w:rsidRPr="00640203">
        <w:rPr>
          <w:rFonts w:eastAsia="Aptos" w:cs="Aptos"/>
          <w:b/>
          <w:bCs/>
          <w:color w:val="000000" w:themeColor="text1"/>
          <w:szCs w:val="28"/>
        </w:rPr>
        <w:t>Quelques chiffres</w:t>
      </w:r>
      <w:r w:rsidRPr="00640203" w:rsidR="0A67EBA1">
        <w:rPr>
          <w:rFonts w:eastAsia="Aptos" w:cs="Aptos"/>
          <w:b/>
          <w:bCs/>
          <w:color w:val="000000" w:themeColor="text1"/>
          <w:szCs w:val="28"/>
        </w:rPr>
        <w:t xml:space="preserve"> :</w:t>
      </w:r>
    </w:p>
    <w:p w:rsidRPr="00640203" w:rsidR="4601E333" w:rsidRDefault="4601E333" w14:paraId="3802ED5C" w14:textId="63BB9290">
      <w:pPr>
        <w:pStyle w:val="Paragraphedeliste"/>
        <w:numPr>
          <w:ilvl w:val="0"/>
          <w:numId w:val="15"/>
        </w:numPr>
        <w:spacing w:line="257" w:lineRule="auto"/>
        <w:rPr>
          <w:rFonts w:eastAsia="Aptos" w:cs="Aptos"/>
          <w:color w:val="000000" w:themeColor="text1"/>
          <w:szCs w:val="28"/>
        </w:rPr>
      </w:pPr>
      <w:r w:rsidRPr="00640203">
        <w:rPr>
          <w:rFonts w:eastAsia="Aptos" w:cs="Aptos"/>
          <w:color w:val="000000" w:themeColor="text1"/>
          <w:szCs w:val="28"/>
        </w:rPr>
        <w:lastRenderedPageBreak/>
        <w:t>Participations totales : 119</w:t>
      </w:r>
    </w:p>
    <w:p w:rsidRPr="00640203" w:rsidR="4601E333" w:rsidRDefault="4601E333" w14:paraId="464F0C11" w14:textId="53608962">
      <w:pPr>
        <w:pStyle w:val="Paragraphedeliste"/>
        <w:numPr>
          <w:ilvl w:val="0"/>
          <w:numId w:val="15"/>
        </w:numPr>
        <w:spacing w:line="257" w:lineRule="auto"/>
        <w:rPr>
          <w:rFonts w:eastAsia="Aptos" w:cs="Aptos"/>
          <w:color w:val="000000" w:themeColor="text1"/>
          <w:szCs w:val="28"/>
        </w:rPr>
      </w:pPr>
      <w:r w:rsidRPr="00640203">
        <w:rPr>
          <w:rFonts w:eastAsia="Aptos" w:cs="Aptos"/>
          <w:color w:val="000000" w:themeColor="text1"/>
          <w:szCs w:val="28"/>
        </w:rPr>
        <w:t>Participantes différentes : 44</w:t>
      </w:r>
    </w:p>
    <w:p w:rsidRPr="00640203" w:rsidR="4601E333" w:rsidRDefault="4601E333" w14:paraId="196E1A1C" w14:textId="592AA5AF">
      <w:pPr>
        <w:pStyle w:val="Paragraphedeliste"/>
        <w:numPr>
          <w:ilvl w:val="0"/>
          <w:numId w:val="15"/>
        </w:numPr>
        <w:spacing w:line="257" w:lineRule="auto"/>
        <w:rPr>
          <w:rFonts w:eastAsia="Aptos" w:cs="Aptos"/>
          <w:color w:val="000000" w:themeColor="text1"/>
          <w:szCs w:val="28"/>
        </w:rPr>
      </w:pPr>
      <w:r w:rsidRPr="00640203">
        <w:rPr>
          <w:rFonts w:eastAsia="Aptos" w:cs="Aptos"/>
          <w:color w:val="000000" w:themeColor="text1"/>
          <w:szCs w:val="28"/>
        </w:rPr>
        <w:t>Abonnées à l’infolettre du groupe : près de 120</w:t>
      </w:r>
    </w:p>
    <w:p w:rsidR="00640203" w:rsidP="236ED519" w:rsidRDefault="00640203" w14:paraId="3137A14F" w14:textId="77777777">
      <w:pPr>
        <w:spacing w:line="257" w:lineRule="auto"/>
        <w:rPr>
          <w:rFonts w:eastAsia="Aptos" w:cs="Aptos"/>
          <w:color w:val="000000" w:themeColor="text1"/>
          <w:szCs w:val="28"/>
        </w:rPr>
      </w:pPr>
    </w:p>
    <w:p w:rsidR="0729B36D" w:rsidP="236ED519" w:rsidRDefault="2574E304" w14:paraId="1C90C5FB" w14:textId="7DF81481">
      <w:pPr>
        <w:spacing w:line="257" w:lineRule="auto"/>
        <w:rPr>
          <w:rFonts w:eastAsia="Aptos" w:cs="Aptos"/>
          <w:color w:val="000000" w:themeColor="text1"/>
          <w:szCs w:val="28"/>
          <w:lang w:val="fr"/>
        </w:rPr>
      </w:pPr>
      <w:r w:rsidRPr="00640203">
        <w:rPr>
          <w:rFonts w:eastAsia="Aptos" w:cs="Aptos"/>
          <w:color w:val="000000" w:themeColor="text1"/>
          <w:szCs w:val="28"/>
        </w:rPr>
        <w:t>Note : Un nombre important de participantes aux rencontres du groupe d’entraide</w:t>
      </w:r>
      <w:r w:rsidRPr="00640203" w:rsidR="4A0C9C8E">
        <w:rPr>
          <w:rFonts w:eastAsia="Aptos" w:cs="Aptos"/>
          <w:color w:val="000000" w:themeColor="text1"/>
          <w:szCs w:val="28"/>
        </w:rPr>
        <w:t xml:space="preserve"> pour femmes immigrantes</w:t>
      </w:r>
      <w:r w:rsidRPr="00640203">
        <w:rPr>
          <w:rFonts w:eastAsia="Aptos" w:cs="Aptos"/>
          <w:color w:val="000000" w:themeColor="text1"/>
          <w:szCs w:val="28"/>
        </w:rPr>
        <w:t xml:space="preserve"> ne sont pas membres</w:t>
      </w:r>
      <w:r w:rsidRPr="00640203" w:rsidR="7759F7FF">
        <w:rPr>
          <w:rFonts w:eastAsia="Aptos" w:cs="Aptos"/>
          <w:color w:val="000000" w:themeColor="text1"/>
          <w:szCs w:val="28"/>
        </w:rPr>
        <w:t xml:space="preserve"> du Centre</w:t>
      </w:r>
      <w:r w:rsidRPr="00640203">
        <w:rPr>
          <w:rFonts w:eastAsia="Aptos" w:cs="Aptos"/>
          <w:color w:val="000000" w:themeColor="text1"/>
          <w:szCs w:val="28"/>
        </w:rPr>
        <w:t xml:space="preserve"> ce qui ne nous permet pas de faire un portrait statistique.</w:t>
      </w:r>
      <w:r w:rsidRPr="00640203">
        <w:rPr>
          <w:rFonts w:eastAsia="Aptos" w:cs="Aptos"/>
          <w:color w:val="000000" w:themeColor="text1"/>
          <w:szCs w:val="28"/>
          <w:lang w:val="fr"/>
        </w:rPr>
        <w:t xml:space="preserve"> </w:t>
      </w:r>
    </w:p>
    <w:p w:rsidRPr="00640203" w:rsidR="00640203" w:rsidP="236ED519" w:rsidRDefault="00640203" w14:paraId="7170A810" w14:textId="77777777">
      <w:pPr>
        <w:spacing w:line="257" w:lineRule="auto"/>
        <w:rPr>
          <w:rFonts w:eastAsia="Aptos" w:cs="Aptos"/>
          <w:color w:val="000000" w:themeColor="text1"/>
          <w:szCs w:val="28"/>
          <w:lang w:val="fr"/>
        </w:rPr>
      </w:pPr>
    </w:p>
    <w:p w:rsidRPr="00640203" w:rsidR="0729B36D" w:rsidP="236ED519" w:rsidRDefault="0E7086C0" w14:paraId="706EBBC1" w14:textId="3B9ACC4F">
      <w:pPr>
        <w:spacing w:line="257" w:lineRule="auto"/>
        <w:rPr>
          <w:rFonts w:eastAsia="Aptos" w:cs="Aptos"/>
          <w:color w:val="000000" w:themeColor="text1"/>
          <w:szCs w:val="28"/>
          <w:lang w:val="fr"/>
        </w:rPr>
      </w:pPr>
      <w:r w:rsidRPr="00640203">
        <w:rPr>
          <w:rFonts w:eastAsia="Aptos" w:cs="Aptos"/>
          <w:color w:val="000000" w:themeColor="text1"/>
          <w:szCs w:val="28"/>
          <w:lang w:val="fr"/>
        </w:rPr>
        <w:t>Témoignage :</w:t>
      </w:r>
    </w:p>
    <w:p w:rsidRPr="00640203" w:rsidR="547B99A3" w:rsidP="236ED519" w:rsidRDefault="547B99A3" w14:paraId="750E88D7" w14:textId="2E85BB29">
      <w:pPr>
        <w:spacing w:line="257" w:lineRule="auto"/>
        <w:rPr>
          <w:rFonts w:eastAsia="Aptos" w:cs="Aptos"/>
          <w:i/>
          <w:iCs/>
          <w:color w:val="000000" w:themeColor="text1"/>
          <w:szCs w:val="28"/>
          <w:lang w:val="fr"/>
        </w:rPr>
      </w:pPr>
      <w:r w:rsidRPr="00640203">
        <w:rPr>
          <w:rFonts w:eastAsia="Aptos" w:cs="Aptos"/>
          <w:i/>
          <w:iCs/>
          <w:color w:val="000000" w:themeColor="text1"/>
          <w:szCs w:val="28"/>
          <w:lang w:val="fr"/>
        </w:rPr>
        <w:t xml:space="preserve">Avec le groupe d’entraide, pour la première fois, je trouve que je ne suis pas seule dans l’univers. </w:t>
      </w:r>
    </w:p>
    <w:p w:rsidRPr="00640203" w:rsidR="547B99A3" w:rsidP="236ED519" w:rsidRDefault="547B99A3" w14:paraId="6E2AC78E" w14:textId="65049F20">
      <w:pPr>
        <w:spacing w:line="257" w:lineRule="auto"/>
        <w:rPr>
          <w:rFonts w:eastAsia="Aptos" w:cs="Aptos"/>
          <w:color w:val="000000" w:themeColor="text1"/>
          <w:szCs w:val="28"/>
        </w:rPr>
      </w:pPr>
      <w:r w:rsidRPr="00640203">
        <w:rPr>
          <w:rFonts w:eastAsia="Aptos" w:cs="Aptos"/>
          <w:i/>
          <w:iCs/>
          <w:color w:val="000000" w:themeColor="text1"/>
          <w:szCs w:val="28"/>
        </w:rPr>
        <w:t xml:space="preserve"> </w:t>
      </w:r>
      <w:r w:rsidRPr="00640203">
        <w:rPr>
          <w:rFonts w:eastAsia="Aptos" w:cs="Aptos"/>
          <w:color w:val="000000" w:themeColor="text1"/>
          <w:szCs w:val="28"/>
        </w:rPr>
        <w:t xml:space="preserve"> </w:t>
      </w:r>
    </w:p>
    <w:p w:rsidR="547B99A3" w:rsidP="06FD8D37" w:rsidRDefault="44B03E14" w14:paraId="1B1A65C5" w14:textId="4569513E">
      <w:pPr>
        <w:pStyle w:val="Titre1"/>
        <w:rPr>
          <w:rFonts w:ascii="Aptos Display" w:hAnsi="Aptos Display" w:eastAsia="Aptos Display" w:cs="Aptos Display"/>
        </w:rPr>
      </w:pPr>
      <w:bookmarkStart w:name="_Toc232455089" w:id="18"/>
      <w:r w:rsidRPr="06FD8D37">
        <w:t>Action bénévole</w:t>
      </w:r>
      <w:bookmarkEnd w:id="18"/>
    </w:p>
    <w:p w:rsidRPr="00640203" w:rsidR="547B99A3" w:rsidP="43FCD7C8" w:rsidRDefault="547B99A3" w14:paraId="71D8CC52" w14:textId="44628DEB">
      <w:pPr>
        <w:rPr>
          <w:rFonts w:eastAsia="Aptos" w:cs="Aptos"/>
          <w:color w:val="000000" w:themeColor="text1"/>
          <w:szCs w:val="28"/>
        </w:rPr>
      </w:pPr>
      <w:r w:rsidRPr="00640203">
        <w:rPr>
          <w:rFonts w:eastAsia="Aptos" w:cs="Aptos"/>
          <w:color w:val="000000" w:themeColor="text1"/>
          <w:szCs w:val="28"/>
        </w:rPr>
        <w:t xml:space="preserve">Au Centre, chaque femme trouve sa place pour s'impliquer, que ce soit dans l’animation d’ateliers, en participant à un comité ou en offrant du soutien ponctuel en fonction des besoins du moment. </w:t>
      </w:r>
    </w:p>
    <w:p w:rsidRPr="00640203" w:rsidR="547B99A3" w:rsidP="43FCD7C8" w:rsidRDefault="547B99A3" w14:paraId="384F0858" w14:textId="4AD278D1">
      <w:pPr>
        <w:rPr>
          <w:rFonts w:eastAsia="Aptos" w:cs="Aptos"/>
          <w:color w:val="000000" w:themeColor="text1"/>
          <w:szCs w:val="28"/>
        </w:rPr>
      </w:pPr>
      <w:r w:rsidRPr="00640203">
        <w:rPr>
          <w:rFonts w:eastAsia="Aptos" w:cs="Aptos"/>
          <w:color w:val="000000" w:themeColor="text1"/>
          <w:szCs w:val="28"/>
        </w:rPr>
        <w:t xml:space="preserve"> </w:t>
      </w:r>
    </w:p>
    <w:p w:rsidRPr="00640203" w:rsidR="547B99A3" w:rsidP="68B2BE43" w:rsidRDefault="7FC29E50" w14:paraId="58C5B4DD" w14:textId="7125F88E">
      <w:pPr>
        <w:rPr>
          <w:rFonts w:eastAsia="Aptos" w:cs="Aptos"/>
          <w:color w:val="000000" w:themeColor="text1"/>
          <w:szCs w:val="28"/>
        </w:rPr>
      </w:pPr>
      <w:r w:rsidRPr="00640203">
        <w:rPr>
          <w:rFonts w:eastAsia="Aptos" w:cs="Aptos"/>
          <w:color w:val="000000" w:themeColor="text1"/>
          <w:szCs w:val="28"/>
        </w:rPr>
        <w:t>Plus qu'une simple occupation, le bénévolat au Centre est un levier de transformation sociale. C'est pourquoi nous offrons un soutien constant et adapté pour permettre à chacune de s'épanouir dans ses fonctions.</w:t>
      </w:r>
    </w:p>
    <w:p w:rsidRPr="00640203" w:rsidR="547B99A3" w:rsidP="43FCD7C8" w:rsidRDefault="547B99A3" w14:paraId="6501C943" w14:textId="578AB995">
      <w:pPr>
        <w:rPr>
          <w:rFonts w:eastAsia="Aptos" w:cs="Aptos"/>
          <w:color w:val="000000" w:themeColor="text1"/>
          <w:szCs w:val="28"/>
        </w:rPr>
      </w:pPr>
      <w:r w:rsidRPr="00640203">
        <w:rPr>
          <w:rFonts w:eastAsia="Aptos" w:cs="Aptos"/>
          <w:color w:val="000000" w:themeColor="text1"/>
          <w:szCs w:val="28"/>
          <w:lang w:val="fr"/>
        </w:rPr>
        <w:t xml:space="preserve"> </w:t>
      </w:r>
    </w:p>
    <w:p w:rsidRPr="00640203" w:rsidR="547B99A3" w:rsidP="4C3344C3" w:rsidRDefault="547B99A3" w14:paraId="00DA9C21" w14:textId="206ACCC5">
      <w:pPr>
        <w:rPr>
          <w:rFonts w:eastAsia="Aptos" w:cs="Aptos"/>
          <w:color w:val="000000" w:themeColor="text1"/>
          <w:szCs w:val="28"/>
        </w:rPr>
      </w:pPr>
      <w:r w:rsidRPr="00640203">
        <w:rPr>
          <w:rFonts w:eastAsia="Aptos" w:cs="Aptos"/>
          <w:color w:val="000000" w:themeColor="text1"/>
          <w:szCs w:val="28"/>
          <w:lang w:val="fr"/>
        </w:rPr>
        <w:t>Comme à chaque année, nous avons organisé une fête de reconnaissance pour souligner l’apport inestimable des bénévoles. Une vingtaine d’entre elles ont répondu à l’invitation et se sont rassemblée au parc Michel-Chartrand. Sous le thème « En route vers le bénévolat », cette célébration</w:t>
      </w:r>
      <w:r w:rsidRPr="00640203" w:rsidR="08C4D9A7">
        <w:rPr>
          <w:rFonts w:eastAsia="Aptos" w:cs="Aptos"/>
          <w:color w:val="000000" w:themeColor="text1"/>
          <w:szCs w:val="28"/>
          <w:lang w:val="fr"/>
        </w:rPr>
        <w:t>,</w:t>
      </w:r>
      <w:r w:rsidRPr="00640203">
        <w:rPr>
          <w:rFonts w:eastAsia="Aptos" w:cs="Aptos"/>
          <w:color w:val="000000" w:themeColor="text1"/>
          <w:szCs w:val="28"/>
          <w:lang w:val="fr"/>
        </w:rPr>
        <w:t xml:space="preserve"> alliant grand air, rallye et plaisir partagé</w:t>
      </w:r>
      <w:r w:rsidRPr="00640203" w:rsidR="487ED6E5">
        <w:rPr>
          <w:rFonts w:eastAsia="Aptos" w:cs="Aptos"/>
          <w:color w:val="000000" w:themeColor="text1"/>
          <w:szCs w:val="28"/>
          <w:lang w:val="fr"/>
        </w:rPr>
        <w:t>,</w:t>
      </w:r>
      <w:r w:rsidRPr="00640203">
        <w:rPr>
          <w:rFonts w:eastAsia="Aptos" w:cs="Aptos"/>
          <w:color w:val="000000" w:themeColor="text1"/>
          <w:szCs w:val="28"/>
          <w:lang w:val="fr"/>
        </w:rPr>
        <w:t xml:space="preserve"> a permis de renforcer nos liens dans une ambiance festive et solidaire.</w:t>
      </w:r>
      <w:r w:rsidRPr="00640203">
        <w:rPr>
          <w:rFonts w:eastAsia="Aptos" w:cs="Aptos"/>
          <w:color w:val="000000" w:themeColor="text1"/>
          <w:szCs w:val="28"/>
        </w:rPr>
        <w:t xml:space="preserve"> </w:t>
      </w:r>
    </w:p>
    <w:p w:rsidRPr="00640203" w:rsidR="547B99A3" w:rsidP="43FCD7C8" w:rsidRDefault="547B99A3" w14:paraId="549CB3E8" w14:textId="35800B32">
      <w:pPr>
        <w:rPr>
          <w:rFonts w:eastAsia="Aptos" w:cs="Aptos"/>
          <w:color w:val="000000" w:themeColor="text1"/>
          <w:szCs w:val="28"/>
        </w:rPr>
      </w:pPr>
      <w:r w:rsidRPr="00640203">
        <w:rPr>
          <w:rFonts w:eastAsia="Aptos" w:cs="Aptos"/>
          <w:color w:val="000000" w:themeColor="text1"/>
          <w:szCs w:val="28"/>
        </w:rPr>
        <w:t xml:space="preserve"> </w:t>
      </w:r>
    </w:p>
    <w:p w:rsidRPr="00640203" w:rsidR="547B99A3" w:rsidP="4C3344C3" w:rsidRDefault="547B99A3" w14:paraId="66E0680A" w14:textId="1662B1FF">
      <w:pPr>
        <w:rPr>
          <w:rFonts w:eastAsia="Aptos" w:cs="Aptos"/>
          <w:color w:val="000000" w:themeColor="text1"/>
          <w:szCs w:val="28"/>
        </w:rPr>
      </w:pPr>
      <w:r w:rsidRPr="00640203">
        <w:rPr>
          <w:rFonts w:eastAsia="Aptos" w:cs="Aptos"/>
          <w:color w:val="000000" w:themeColor="text1"/>
          <w:szCs w:val="28"/>
        </w:rPr>
        <w:t xml:space="preserve">Merci à toutes celles qui rendent la vie du Centre si créative et </w:t>
      </w:r>
      <w:proofErr w:type="gramStart"/>
      <w:r w:rsidRPr="00640203">
        <w:rPr>
          <w:rFonts w:eastAsia="Aptos" w:cs="Aptos"/>
          <w:color w:val="000000" w:themeColor="text1"/>
          <w:szCs w:val="28"/>
        </w:rPr>
        <w:t>solidaire!</w:t>
      </w:r>
      <w:proofErr w:type="gramEnd"/>
    </w:p>
    <w:p w:rsidRPr="00640203" w:rsidR="547B99A3" w:rsidP="43FCD7C8" w:rsidRDefault="547B99A3" w14:paraId="30659B0C" w14:textId="0925E408">
      <w:pPr>
        <w:spacing w:line="257" w:lineRule="auto"/>
        <w:rPr>
          <w:rFonts w:eastAsia="Aptos" w:cs="Aptos"/>
          <w:color w:val="000000" w:themeColor="text1"/>
          <w:szCs w:val="28"/>
        </w:rPr>
      </w:pPr>
      <w:r w:rsidRPr="00640203">
        <w:rPr>
          <w:rFonts w:eastAsia="Aptos" w:cs="Aptos"/>
          <w:b/>
          <w:bCs/>
          <w:color w:val="000000" w:themeColor="text1"/>
          <w:szCs w:val="28"/>
          <w:lang w:val="fr"/>
        </w:rPr>
        <w:lastRenderedPageBreak/>
        <w:t xml:space="preserve"> </w:t>
      </w:r>
    </w:p>
    <w:p w:rsidRPr="00640203" w:rsidR="547B99A3" w:rsidP="4C3344C3" w:rsidRDefault="547B99A3" w14:paraId="302F3383" w14:textId="65AD9C94">
      <w:pPr>
        <w:spacing w:line="257" w:lineRule="auto"/>
        <w:rPr>
          <w:rFonts w:eastAsia="Aptos" w:cs="Aptos"/>
          <w:color w:val="000000" w:themeColor="text1"/>
          <w:szCs w:val="28"/>
        </w:rPr>
      </w:pPr>
      <w:r w:rsidRPr="00640203">
        <w:rPr>
          <w:rFonts w:eastAsia="Aptos" w:cs="Aptos"/>
          <w:b/>
          <w:bCs/>
          <w:color w:val="000000" w:themeColor="text1"/>
          <w:szCs w:val="28"/>
          <w:lang w:val="fr"/>
        </w:rPr>
        <w:t>L’implication bénévole en quelques chiffres</w:t>
      </w:r>
      <w:r w:rsidRPr="00640203">
        <w:rPr>
          <w:rFonts w:eastAsia="Aptos" w:cs="Aptos"/>
          <w:color w:val="000000" w:themeColor="text1"/>
          <w:szCs w:val="28"/>
        </w:rPr>
        <w:t xml:space="preserve"> </w:t>
      </w:r>
      <w:r w:rsidRPr="00640203" w:rsidR="32A395D8">
        <w:rPr>
          <w:rFonts w:eastAsia="Aptos" w:cs="Aptos"/>
          <w:color w:val="000000" w:themeColor="text1"/>
          <w:szCs w:val="28"/>
        </w:rPr>
        <w:t>:</w:t>
      </w:r>
    </w:p>
    <w:p w:rsidRPr="00640203" w:rsidR="547B99A3" w:rsidRDefault="547B99A3" w14:paraId="162B11A9" w14:textId="6E8E0B3B">
      <w:pPr>
        <w:pStyle w:val="Paragraphedeliste"/>
        <w:numPr>
          <w:ilvl w:val="0"/>
          <w:numId w:val="14"/>
        </w:numPr>
        <w:spacing w:line="257" w:lineRule="auto"/>
        <w:rPr>
          <w:rFonts w:eastAsia="Aptos" w:cs="Aptos"/>
          <w:color w:val="000000" w:themeColor="text1"/>
          <w:szCs w:val="28"/>
          <w:lang w:val="fr"/>
        </w:rPr>
      </w:pPr>
      <w:r w:rsidRPr="00640203">
        <w:rPr>
          <w:rFonts w:eastAsia="Aptos" w:cs="Aptos"/>
          <w:color w:val="000000" w:themeColor="text1"/>
          <w:szCs w:val="28"/>
          <w:lang w:val="fr"/>
        </w:rPr>
        <w:t xml:space="preserve">Heures totales : </w:t>
      </w:r>
      <w:r w:rsidRPr="00640203" w:rsidR="041AC76D">
        <w:rPr>
          <w:rFonts w:eastAsia="Aptos" w:cs="Aptos"/>
          <w:color w:val="000000" w:themeColor="text1"/>
          <w:szCs w:val="28"/>
          <w:lang w:val="fr"/>
        </w:rPr>
        <w:t>1</w:t>
      </w:r>
      <w:r w:rsidRPr="00640203" w:rsidR="72912622">
        <w:rPr>
          <w:rFonts w:eastAsia="Aptos" w:cs="Aptos"/>
          <w:color w:val="000000" w:themeColor="text1"/>
          <w:szCs w:val="28"/>
          <w:lang w:val="fr"/>
        </w:rPr>
        <w:t xml:space="preserve"> 08</w:t>
      </w:r>
      <w:r w:rsidRPr="00640203" w:rsidR="041AC76D">
        <w:rPr>
          <w:rFonts w:eastAsia="Aptos" w:cs="Aptos"/>
          <w:color w:val="000000" w:themeColor="text1"/>
          <w:szCs w:val="28"/>
          <w:lang w:val="fr"/>
        </w:rPr>
        <w:t>8</w:t>
      </w:r>
    </w:p>
    <w:p w:rsidRPr="00640203" w:rsidR="547B99A3" w:rsidRDefault="547B99A3" w14:paraId="14FA807C" w14:textId="225224E2">
      <w:pPr>
        <w:pStyle w:val="Paragraphedeliste"/>
        <w:numPr>
          <w:ilvl w:val="0"/>
          <w:numId w:val="14"/>
        </w:numPr>
        <w:spacing w:line="257" w:lineRule="auto"/>
        <w:rPr>
          <w:rFonts w:eastAsia="Aptos" w:cs="Aptos"/>
          <w:color w:val="000000" w:themeColor="text1"/>
          <w:szCs w:val="28"/>
        </w:rPr>
      </w:pPr>
      <w:r w:rsidRPr="00640203">
        <w:rPr>
          <w:rFonts w:eastAsia="Aptos" w:cs="Aptos"/>
          <w:color w:val="000000" w:themeColor="text1"/>
          <w:szCs w:val="28"/>
          <w:lang w:val="fr"/>
        </w:rPr>
        <w:t>Nombre de bénévoles : 57</w:t>
      </w:r>
      <w:r w:rsidRPr="00640203">
        <w:rPr>
          <w:rFonts w:eastAsia="Aptos" w:cs="Aptos"/>
          <w:color w:val="000000" w:themeColor="text1"/>
          <w:szCs w:val="28"/>
        </w:rPr>
        <w:t xml:space="preserve"> </w:t>
      </w:r>
    </w:p>
    <w:p w:rsidRPr="00640203" w:rsidR="547B99A3" w:rsidRDefault="547B99A3" w14:paraId="00F0F1C2" w14:textId="55304CB4">
      <w:pPr>
        <w:pStyle w:val="Paragraphedeliste"/>
        <w:numPr>
          <w:ilvl w:val="0"/>
          <w:numId w:val="14"/>
        </w:numPr>
        <w:spacing w:line="257" w:lineRule="auto"/>
        <w:rPr>
          <w:rFonts w:eastAsia="Aptos" w:cs="Aptos"/>
          <w:color w:val="000000" w:themeColor="text1"/>
          <w:szCs w:val="28"/>
        </w:rPr>
      </w:pPr>
      <w:r w:rsidRPr="00640203">
        <w:rPr>
          <w:rFonts w:eastAsia="Aptos" w:cs="Aptos"/>
          <w:color w:val="000000" w:themeColor="text1"/>
          <w:szCs w:val="28"/>
          <w:lang w:val="fr"/>
        </w:rPr>
        <w:t>Étudiantes en stage d’observation : 7</w:t>
      </w:r>
      <w:r w:rsidRPr="00640203">
        <w:rPr>
          <w:rFonts w:eastAsia="Aptos" w:cs="Aptos"/>
          <w:color w:val="000000" w:themeColor="text1"/>
          <w:szCs w:val="28"/>
        </w:rPr>
        <w:t xml:space="preserve"> </w:t>
      </w:r>
    </w:p>
    <w:p w:rsidRPr="00640203" w:rsidR="547B99A3" w:rsidRDefault="547B99A3" w14:paraId="6D26663C" w14:textId="7133EF3D">
      <w:pPr>
        <w:pStyle w:val="Paragraphedeliste"/>
        <w:numPr>
          <w:ilvl w:val="0"/>
          <w:numId w:val="14"/>
        </w:numPr>
        <w:spacing w:line="257" w:lineRule="auto"/>
        <w:rPr>
          <w:rFonts w:eastAsia="Aptos" w:cs="Aptos"/>
          <w:color w:val="7F7F7F" w:themeColor="text1" w:themeTint="80"/>
          <w:szCs w:val="28"/>
        </w:rPr>
      </w:pPr>
      <w:r w:rsidRPr="00640203">
        <w:rPr>
          <w:rFonts w:eastAsia="Aptos" w:cs="Aptos"/>
          <w:szCs w:val="28"/>
        </w:rPr>
        <w:t>Nombre de comités : 8</w:t>
      </w:r>
    </w:p>
    <w:p w:rsidRPr="00640203" w:rsidR="547B99A3" w:rsidP="43FCD7C8" w:rsidRDefault="547B99A3" w14:paraId="2DD154A7" w14:textId="62681295">
      <w:pPr>
        <w:spacing w:line="257" w:lineRule="auto"/>
        <w:rPr>
          <w:rFonts w:eastAsia="Aptos" w:cs="Aptos"/>
          <w:color w:val="000000" w:themeColor="text1"/>
          <w:szCs w:val="28"/>
        </w:rPr>
      </w:pPr>
      <w:r w:rsidRPr="00640203">
        <w:rPr>
          <w:rFonts w:eastAsia="Aptos" w:cs="Aptos"/>
          <w:b/>
          <w:bCs/>
          <w:color w:val="000000" w:themeColor="text1"/>
          <w:szCs w:val="28"/>
          <w:lang w:val="fr"/>
        </w:rPr>
        <w:t xml:space="preserve"> </w:t>
      </w:r>
    </w:p>
    <w:p w:rsidRPr="00640203" w:rsidR="547B99A3" w:rsidP="4C3344C3" w:rsidRDefault="62B6AA3C" w14:paraId="47E8901B" w14:textId="26899B86">
      <w:pPr>
        <w:spacing w:line="257" w:lineRule="auto"/>
        <w:rPr>
          <w:rFonts w:eastAsia="Aptos" w:cs="Aptos"/>
          <w:color w:val="000000" w:themeColor="text1"/>
          <w:szCs w:val="28"/>
        </w:rPr>
      </w:pPr>
      <w:r w:rsidRPr="00640203">
        <w:rPr>
          <w:rFonts w:eastAsia="Aptos" w:cs="Aptos"/>
          <w:b/>
          <w:bCs/>
          <w:color w:val="000000" w:themeColor="text1"/>
          <w:szCs w:val="28"/>
          <w:lang w:val="fr"/>
        </w:rPr>
        <w:t>Préparation et a</w:t>
      </w:r>
      <w:r w:rsidRPr="00640203" w:rsidR="547B99A3">
        <w:rPr>
          <w:rFonts w:eastAsia="Aptos" w:cs="Aptos"/>
          <w:b/>
          <w:bCs/>
          <w:color w:val="000000" w:themeColor="text1"/>
          <w:szCs w:val="28"/>
          <w:lang w:val="fr"/>
        </w:rPr>
        <w:t>nimation d’ateliers (</w:t>
      </w:r>
      <w:r w:rsidRPr="00640203" w:rsidR="0E189E23">
        <w:rPr>
          <w:rFonts w:eastAsia="Aptos" w:cs="Aptos"/>
          <w:b/>
          <w:bCs/>
          <w:color w:val="000000" w:themeColor="text1"/>
          <w:szCs w:val="28"/>
          <w:lang w:val="fr"/>
        </w:rPr>
        <w:t>244</w:t>
      </w:r>
      <w:r w:rsidRPr="00640203" w:rsidR="547B99A3">
        <w:rPr>
          <w:rFonts w:eastAsia="Aptos" w:cs="Aptos"/>
          <w:b/>
          <w:bCs/>
          <w:color w:val="000000" w:themeColor="text1"/>
          <w:szCs w:val="28"/>
          <w:lang w:val="fr"/>
        </w:rPr>
        <w:t xml:space="preserve"> heures)</w:t>
      </w:r>
    </w:p>
    <w:p w:rsidRPr="00640203" w:rsidR="547B99A3" w:rsidP="4C3344C3" w:rsidRDefault="547B99A3" w14:paraId="5549F72D" w14:textId="07469EC4">
      <w:pPr>
        <w:rPr>
          <w:rFonts w:eastAsia="Aptos" w:cs="Aptos"/>
          <w:strike/>
          <w:color w:val="000000" w:themeColor="text1"/>
          <w:szCs w:val="28"/>
          <w:lang w:val="fr"/>
        </w:rPr>
      </w:pPr>
      <w:r w:rsidRPr="00640203">
        <w:rPr>
          <w:rFonts w:eastAsia="Aptos" w:cs="Aptos"/>
          <w:color w:val="000000" w:themeColor="text1"/>
          <w:szCs w:val="28"/>
          <w:lang w:val="fr"/>
        </w:rPr>
        <w:t xml:space="preserve">Cette année de rénovations majeures a exigé de l'audace de la part de nos animatrices bénévoles. Privées de nos locaux habituels, elles ont su adapter </w:t>
      </w:r>
      <w:r w:rsidRPr="00640203" w:rsidR="154A74B3">
        <w:rPr>
          <w:rFonts w:eastAsia="Aptos" w:cs="Aptos"/>
          <w:color w:val="000000" w:themeColor="text1"/>
          <w:szCs w:val="28"/>
          <w:lang w:val="fr"/>
        </w:rPr>
        <w:t>certaines</w:t>
      </w:r>
      <w:r w:rsidRPr="00640203">
        <w:rPr>
          <w:rFonts w:eastAsia="Aptos" w:cs="Aptos"/>
          <w:color w:val="000000" w:themeColor="text1"/>
          <w:szCs w:val="28"/>
          <w:lang w:val="fr"/>
        </w:rPr>
        <w:t xml:space="preserve"> animations en mode virtuel, transformant une contrainte en opportunité d'apprentissage. Même si le nombre d'activités a légèrement diminué, la qualité de l'engagement est restée intacte, portée par le désir de dynamiser le Centre et de lutter pour les droits des femmes. </w:t>
      </w:r>
    </w:p>
    <w:p w:rsidRPr="00640203" w:rsidR="547B99A3" w:rsidP="43FCD7C8" w:rsidRDefault="547B99A3" w14:paraId="3D60BF36" w14:textId="4A50C3C6">
      <w:pPr>
        <w:spacing w:line="257" w:lineRule="auto"/>
        <w:rPr>
          <w:rFonts w:eastAsia="Aptos" w:cs="Aptos"/>
          <w:color w:val="000000" w:themeColor="text1"/>
          <w:szCs w:val="28"/>
        </w:rPr>
      </w:pPr>
      <w:r w:rsidRPr="00640203">
        <w:rPr>
          <w:rFonts w:eastAsia="Aptos" w:cs="Aptos"/>
          <w:b/>
          <w:bCs/>
          <w:color w:val="000000" w:themeColor="text1"/>
          <w:szCs w:val="28"/>
          <w:lang w:val="fr"/>
        </w:rPr>
        <w:t xml:space="preserve"> </w:t>
      </w:r>
    </w:p>
    <w:p w:rsidRPr="00640203" w:rsidR="547B99A3" w:rsidP="6CEAF836" w:rsidRDefault="44B03E14" w14:paraId="72811CF6" w14:textId="2939D5FF">
      <w:pPr>
        <w:spacing w:line="257" w:lineRule="auto"/>
        <w:rPr>
          <w:rFonts w:eastAsia="Aptos" w:cs="Aptos"/>
          <w:color w:val="000000" w:themeColor="text1"/>
          <w:szCs w:val="28"/>
        </w:rPr>
      </w:pPr>
      <w:r w:rsidRPr="00640203">
        <w:rPr>
          <w:rFonts w:eastAsia="Aptos" w:cs="Aptos"/>
          <w:b/>
          <w:bCs/>
          <w:color w:val="000000" w:themeColor="text1"/>
          <w:szCs w:val="28"/>
          <w:lang w:val="fr"/>
        </w:rPr>
        <w:t>Soutien ponctuel (</w:t>
      </w:r>
      <w:r w:rsidRPr="00640203" w:rsidR="4CA4C4F6">
        <w:rPr>
          <w:rFonts w:eastAsia="Aptos" w:cs="Aptos"/>
          <w:b/>
          <w:bCs/>
          <w:color w:val="000000" w:themeColor="text1"/>
          <w:szCs w:val="28"/>
          <w:lang w:val="fr"/>
        </w:rPr>
        <w:t>9</w:t>
      </w:r>
      <w:r w:rsidRPr="00640203">
        <w:rPr>
          <w:rFonts w:eastAsia="Aptos" w:cs="Aptos"/>
          <w:b/>
          <w:bCs/>
          <w:color w:val="000000" w:themeColor="text1"/>
          <w:szCs w:val="28"/>
          <w:lang w:val="fr"/>
        </w:rPr>
        <w:t>0 heures)</w:t>
      </w:r>
    </w:p>
    <w:p w:rsidRPr="00640203" w:rsidR="547B99A3" w:rsidP="4C3344C3" w:rsidRDefault="44B03E14" w14:paraId="4880CBCB" w14:textId="3A06047E">
      <w:pPr>
        <w:spacing w:line="257" w:lineRule="auto"/>
        <w:rPr>
          <w:rFonts w:eastAsia="Aptos" w:cs="Aptos"/>
          <w:color w:val="000000" w:themeColor="text1"/>
          <w:szCs w:val="28"/>
        </w:rPr>
      </w:pPr>
      <w:r w:rsidRPr="00640203">
        <w:rPr>
          <w:rFonts w:eastAsia="Aptos" w:cs="Aptos"/>
          <w:color w:val="000000" w:themeColor="text1"/>
          <w:szCs w:val="28"/>
        </w:rPr>
        <w:t>Tout au long de l’année, 19 femmes ont généreusement offert leur temps pour</w:t>
      </w:r>
      <w:r w:rsidRPr="00640203" w:rsidR="0672154B">
        <w:rPr>
          <w:rFonts w:eastAsia="Aptos" w:cs="Aptos"/>
          <w:color w:val="000000" w:themeColor="text1"/>
          <w:szCs w:val="28"/>
        </w:rPr>
        <w:t xml:space="preserve"> différentes tâches ponctuelles</w:t>
      </w:r>
      <w:r w:rsidRPr="00640203" w:rsidR="2B84619C">
        <w:rPr>
          <w:rFonts w:eastAsia="Aptos" w:cs="Aptos"/>
          <w:color w:val="000000" w:themeColor="text1"/>
          <w:szCs w:val="28"/>
        </w:rPr>
        <w:t xml:space="preserve"> :</w:t>
      </w:r>
      <w:r w:rsidRPr="00640203">
        <w:rPr>
          <w:rFonts w:eastAsia="Aptos" w:cs="Aptos"/>
          <w:color w:val="000000" w:themeColor="text1"/>
          <w:szCs w:val="28"/>
        </w:rPr>
        <w:t xml:space="preserve"> menus travaux, préparation d'envois postaux</w:t>
      </w:r>
      <w:r w:rsidRPr="00640203" w:rsidR="48A1B6F2">
        <w:rPr>
          <w:rFonts w:eastAsia="Aptos" w:cs="Aptos"/>
          <w:color w:val="000000" w:themeColor="text1"/>
          <w:szCs w:val="28"/>
        </w:rPr>
        <w:t xml:space="preserve">, empaquetage </w:t>
      </w:r>
      <w:r w:rsidRPr="00640203">
        <w:rPr>
          <w:rFonts w:eastAsia="Aptos" w:cs="Aptos"/>
          <w:color w:val="000000" w:themeColor="text1"/>
          <w:szCs w:val="28"/>
        </w:rPr>
        <w:t>en prévision des rénovations</w:t>
      </w:r>
      <w:r w:rsidRPr="00640203" w:rsidR="438BD46B">
        <w:rPr>
          <w:rFonts w:eastAsia="Aptos" w:cs="Aptos"/>
          <w:color w:val="000000" w:themeColor="text1"/>
          <w:szCs w:val="28"/>
        </w:rPr>
        <w:t>, etc.</w:t>
      </w:r>
      <w:r w:rsidRPr="00640203">
        <w:rPr>
          <w:rFonts w:eastAsia="Aptos" w:cs="Aptos"/>
          <w:color w:val="000000" w:themeColor="text1"/>
          <w:szCs w:val="28"/>
        </w:rPr>
        <w:t xml:space="preserve"> Plusieurs ont également agi comme ambassadrices en </w:t>
      </w:r>
      <w:r w:rsidRPr="00640203" w:rsidR="37093471">
        <w:rPr>
          <w:rFonts w:eastAsia="Aptos" w:cs="Aptos"/>
          <w:color w:val="000000" w:themeColor="text1"/>
          <w:szCs w:val="28"/>
        </w:rPr>
        <w:t>effectuant de l’affichage,</w:t>
      </w:r>
      <w:r w:rsidRPr="00640203">
        <w:rPr>
          <w:rFonts w:eastAsia="Aptos" w:cs="Aptos"/>
          <w:color w:val="000000" w:themeColor="text1"/>
          <w:szCs w:val="28"/>
        </w:rPr>
        <w:t xml:space="preserve"> la distribution de nos programmations </w:t>
      </w:r>
      <w:r w:rsidRPr="00640203" w:rsidR="49BFCD90">
        <w:rPr>
          <w:rFonts w:eastAsia="Aptos" w:cs="Aptos"/>
          <w:color w:val="000000" w:themeColor="text1"/>
          <w:szCs w:val="28"/>
        </w:rPr>
        <w:t>ou</w:t>
      </w:r>
      <w:r w:rsidRPr="00640203">
        <w:rPr>
          <w:rFonts w:eastAsia="Aptos" w:cs="Aptos"/>
          <w:color w:val="000000" w:themeColor="text1"/>
          <w:szCs w:val="28"/>
        </w:rPr>
        <w:t xml:space="preserve"> </w:t>
      </w:r>
      <w:r w:rsidRPr="00640203" w:rsidR="7BF68D2C">
        <w:rPr>
          <w:rFonts w:eastAsia="Aptos" w:cs="Aptos"/>
          <w:color w:val="000000" w:themeColor="text1"/>
          <w:szCs w:val="28"/>
        </w:rPr>
        <w:t>la tenue de kiosques</w:t>
      </w:r>
      <w:r w:rsidRPr="00640203">
        <w:rPr>
          <w:rFonts w:eastAsia="Aptos" w:cs="Aptos"/>
          <w:color w:val="000000" w:themeColor="text1"/>
          <w:szCs w:val="28"/>
        </w:rPr>
        <w:t>, tandis que certaines ont même prêté leur image lors d'une séance photo destinée à illustrer notre nouveau site internet.</w:t>
      </w:r>
      <w:r w:rsidRPr="00640203" w:rsidR="372F2EA8">
        <w:rPr>
          <w:rFonts w:eastAsia="Aptos" w:cs="Aptos"/>
          <w:color w:val="000000" w:themeColor="text1"/>
          <w:szCs w:val="28"/>
        </w:rPr>
        <w:t xml:space="preserve"> </w:t>
      </w:r>
    </w:p>
    <w:p w:rsidRPr="00640203" w:rsidR="547B99A3" w:rsidP="43FCD7C8" w:rsidRDefault="547B99A3" w14:paraId="106E4364" w14:textId="54854923">
      <w:pPr>
        <w:spacing w:line="257" w:lineRule="auto"/>
        <w:rPr>
          <w:rFonts w:eastAsia="Arial" w:cs="Arial"/>
          <w:color w:val="000000" w:themeColor="text1"/>
          <w:szCs w:val="28"/>
        </w:rPr>
      </w:pPr>
      <w:r w:rsidRPr="00640203">
        <w:rPr>
          <w:rFonts w:eastAsia="Arial" w:cs="Arial"/>
          <w:color w:val="000000" w:themeColor="text1"/>
          <w:szCs w:val="28"/>
        </w:rPr>
        <w:t xml:space="preserve"> </w:t>
      </w:r>
    </w:p>
    <w:p w:rsidR="547B99A3" w:rsidP="06FD8D37" w:rsidRDefault="44B03E14" w14:paraId="0A7399A6" w14:textId="49AE6487">
      <w:pPr>
        <w:pStyle w:val="Titre2"/>
        <w:rPr>
          <w:rFonts w:ascii="Aptos Display" w:hAnsi="Aptos Display" w:eastAsia="Aptos Display" w:cs="Aptos Display"/>
        </w:rPr>
      </w:pPr>
      <w:bookmarkStart w:name="_Toc232455090" w:id="19"/>
      <w:r w:rsidRPr="06FD8D37">
        <w:t>Les comités</w:t>
      </w:r>
      <w:bookmarkEnd w:id="19"/>
    </w:p>
    <w:p w:rsidRPr="00640203" w:rsidR="547B99A3" w:rsidP="236ED519" w:rsidRDefault="547B99A3" w14:paraId="3C430FC9" w14:textId="7E50251C">
      <w:pPr>
        <w:spacing w:line="257" w:lineRule="auto"/>
        <w:rPr>
          <w:rFonts w:eastAsia="Aptos" w:cs="Aptos"/>
          <w:color w:val="000000" w:themeColor="text1"/>
          <w:szCs w:val="28"/>
        </w:rPr>
      </w:pPr>
      <w:r w:rsidRPr="00640203">
        <w:rPr>
          <w:rFonts w:eastAsia="Aptos" w:cs="Aptos"/>
          <w:b/>
          <w:bCs/>
          <w:color w:val="000000" w:themeColor="text1"/>
          <w:szCs w:val="28"/>
        </w:rPr>
        <w:t>COMITÉ D’ACTIONS LOCALES</w:t>
      </w:r>
      <w:r w:rsidRPr="00640203" w:rsidR="715677AB">
        <w:rPr>
          <w:rFonts w:eastAsia="Aptos" w:cs="Aptos"/>
          <w:b/>
          <w:bCs/>
          <w:color w:val="000000" w:themeColor="text1"/>
          <w:szCs w:val="28"/>
        </w:rPr>
        <w:t xml:space="preserve"> FÉMINISTES</w:t>
      </w:r>
      <w:r w:rsidRPr="00640203">
        <w:rPr>
          <w:rFonts w:eastAsia="Aptos" w:cs="Aptos"/>
          <w:b/>
          <w:bCs/>
          <w:color w:val="000000" w:themeColor="text1"/>
          <w:szCs w:val="28"/>
        </w:rPr>
        <w:t xml:space="preserve"> </w:t>
      </w:r>
      <w:r w:rsidRPr="00640203">
        <w:rPr>
          <w:rFonts w:eastAsia="Aptos" w:cs="Aptos"/>
          <w:b/>
          <w:bCs/>
          <w:color w:val="000000" w:themeColor="text1"/>
          <w:szCs w:val="28"/>
          <w:lang w:val="fr"/>
        </w:rPr>
        <w:t>(</w:t>
      </w:r>
      <w:r w:rsidRPr="00640203" w:rsidR="3376E0A5">
        <w:rPr>
          <w:rFonts w:eastAsia="Aptos" w:cs="Aptos"/>
          <w:b/>
          <w:bCs/>
          <w:color w:val="000000" w:themeColor="text1"/>
          <w:szCs w:val="28"/>
          <w:lang w:val="fr"/>
        </w:rPr>
        <w:t>30</w:t>
      </w:r>
      <w:r w:rsidRPr="00640203">
        <w:rPr>
          <w:rFonts w:eastAsia="Aptos" w:cs="Aptos"/>
          <w:b/>
          <w:bCs/>
          <w:color w:val="000000" w:themeColor="text1"/>
          <w:szCs w:val="28"/>
          <w:lang w:val="fr"/>
        </w:rPr>
        <w:t xml:space="preserve"> heures)</w:t>
      </w:r>
    </w:p>
    <w:p w:rsidRPr="00640203" w:rsidR="547B99A3" w:rsidP="0729B36D" w:rsidRDefault="69F99942" w14:paraId="4C1EEB05" w14:textId="3F53BF03">
      <w:pPr>
        <w:spacing w:line="257" w:lineRule="auto"/>
        <w:rPr>
          <w:szCs w:val="28"/>
        </w:rPr>
      </w:pPr>
      <w:r w:rsidRPr="00640203">
        <w:rPr>
          <w:rFonts w:eastAsia="Aptos" w:cs="Aptos"/>
          <w:color w:val="000000" w:themeColor="text1"/>
          <w:szCs w:val="28"/>
        </w:rPr>
        <w:t>Ce comité est un espace de réflexions et de mobilisations pour améliorer les conditions de vie des femmes et des personnes marginalisées de Longueuil. C'est à travers des échanges et des tempêtes d'idées que les militantes s'entraident et agissent collectivement dans une perspective et une approche féministe intersectionnelle.</w:t>
      </w:r>
      <w:r w:rsidRPr="00640203" w:rsidR="399401EB">
        <w:rPr>
          <w:rFonts w:eastAsia="Aptos" w:cs="Aptos"/>
          <w:color w:val="000000" w:themeColor="text1"/>
          <w:szCs w:val="28"/>
        </w:rPr>
        <w:t xml:space="preserve"> Le comité </w:t>
      </w:r>
      <w:r w:rsidRPr="00640203" w:rsidR="53744A71">
        <w:rPr>
          <w:rFonts w:eastAsia="Aptos" w:cs="Aptos"/>
          <w:color w:val="000000" w:themeColor="text1"/>
          <w:szCs w:val="28"/>
        </w:rPr>
        <w:t>a fait des publications,</w:t>
      </w:r>
      <w:r w:rsidRPr="00640203" w:rsidR="399401EB">
        <w:rPr>
          <w:rFonts w:eastAsia="Aptos" w:cs="Aptos"/>
          <w:color w:val="000000" w:themeColor="text1"/>
          <w:szCs w:val="28"/>
        </w:rPr>
        <w:t xml:space="preserve"> conçu différents outils de sensibilisation et organisé des actions sur le </w:t>
      </w:r>
      <w:r w:rsidRPr="00640203" w:rsidR="399401EB">
        <w:rPr>
          <w:rFonts w:eastAsia="Aptos" w:cs="Aptos"/>
          <w:color w:val="000000" w:themeColor="text1"/>
          <w:szCs w:val="28"/>
        </w:rPr>
        <w:lastRenderedPageBreak/>
        <w:t>droit à l’avortement, la santé mentale des femmes, les violences sexuelles en temps de guerre et de génocide</w:t>
      </w:r>
      <w:r w:rsidRPr="00640203" w:rsidR="0FE24954">
        <w:rPr>
          <w:rFonts w:eastAsia="Aptos" w:cs="Aptos"/>
          <w:color w:val="000000" w:themeColor="text1"/>
          <w:szCs w:val="28"/>
        </w:rPr>
        <w:t>, le</w:t>
      </w:r>
      <w:r w:rsidRPr="00640203" w:rsidR="2D41E68C">
        <w:rPr>
          <w:rFonts w:eastAsia="Aptos" w:cs="Aptos"/>
          <w:color w:val="000000" w:themeColor="text1"/>
          <w:szCs w:val="28"/>
        </w:rPr>
        <w:t xml:space="preserve"> jour du souvenir </w:t>
      </w:r>
      <w:r w:rsidRPr="00640203" w:rsidR="0FE24954">
        <w:rPr>
          <w:rFonts w:eastAsia="Aptos" w:cs="Aptos"/>
          <w:color w:val="000000" w:themeColor="text1"/>
          <w:szCs w:val="28"/>
        </w:rPr>
        <w:t>trans, la violence envers les femmes dans les relations intime</w:t>
      </w:r>
      <w:r w:rsidRPr="00640203" w:rsidR="1323D71C">
        <w:rPr>
          <w:rFonts w:eastAsia="Aptos" w:cs="Aptos"/>
          <w:color w:val="000000" w:themeColor="text1"/>
          <w:szCs w:val="28"/>
        </w:rPr>
        <w:t xml:space="preserve">s </w:t>
      </w:r>
      <w:r w:rsidRPr="00640203" w:rsidR="0FE24954">
        <w:rPr>
          <w:rFonts w:eastAsia="Aptos" w:cs="Aptos"/>
          <w:color w:val="000000" w:themeColor="text1"/>
          <w:szCs w:val="28"/>
        </w:rPr>
        <w:t>et les féminicides.</w:t>
      </w:r>
      <w:r w:rsidRPr="00640203">
        <w:rPr>
          <w:rFonts w:eastAsia="Aptos" w:cs="Aptos"/>
          <w:color w:val="000000" w:themeColor="text1"/>
          <w:szCs w:val="28"/>
        </w:rPr>
        <w:t xml:space="preserve"> </w:t>
      </w:r>
      <w:r w:rsidRPr="00640203" w:rsidR="14343132">
        <w:rPr>
          <w:rFonts w:eastAsia="Aptos" w:cs="Aptos"/>
          <w:color w:val="000000" w:themeColor="text1"/>
          <w:szCs w:val="28"/>
        </w:rPr>
        <w:t xml:space="preserve">Le Centre peut compter </w:t>
      </w:r>
      <w:r w:rsidRPr="00640203" w:rsidR="21CAA453">
        <w:rPr>
          <w:rFonts w:eastAsia="Aptos" w:cs="Aptos"/>
          <w:color w:val="000000" w:themeColor="text1"/>
          <w:szCs w:val="28"/>
        </w:rPr>
        <w:t>sur des membres très mobilisées, toujours prêtes à prendre</w:t>
      </w:r>
      <w:r w:rsidRPr="00640203" w:rsidR="2C4667B2">
        <w:rPr>
          <w:rFonts w:eastAsia="Aptos" w:cs="Aptos"/>
          <w:color w:val="000000" w:themeColor="text1"/>
          <w:szCs w:val="28"/>
        </w:rPr>
        <w:t xml:space="preserve"> la</w:t>
      </w:r>
      <w:r w:rsidRPr="00640203" w:rsidR="21CAA453">
        <w:rPr>
          <w:rFonts w:eastAsia="Aptos" w:cs="Aptos"/>
          <w:color w:val="000000" w:themeColor="text1"/>
          <w:szCs w:val="28"/>
        </w:rPr>
        <w:t xml:space="preserve"> parole et à lutter pour une société </w:t>
      </w:r>
      <w:proofErr w:type="gramStart"/>
      <w:r w:rsidRPr="00640203" w:rsidR="21CAA453">
        <w:rPr>
          <w:rFonts w:eastAsia="Aptos" w:cs="Aptos"/>
          <w:color w:val="000000" w:themeColor="text1"/>
          <w:szCs w:val="28"/>
        </w:rPr>
        <w:t>féministe!</w:t>
      </w:r>
      <w:proofErr w:type="gramEnd"/>
      <w:r w:rsidRPr="00640203" w:rsidR="21CAA453">
        <w:rPr>
          <w:rFonts w:eastAsia="Aptos" w:cs="Aptos"/>
          <w:color w:val="000000" w:themeColor="text1"/>
          <w:szCs w:val="28"/>
        </w:rPr>
        <w:t xml:space="preserve"> Plusieurs centaines de personnes</w:t>
      </w:r>
      <w:r w:rsidRPr="00640203" w:rsidR="1939607C">
        <w:rPr>
          <w:rFonts w:eastAsia="Aptos" w:cs="Aptos"/>
          <w:color w:val="000000" w:themeColor="text1"/>
          <w:szCs w:val="28"/>
        </w:rPr>
        <w:t xml:space="preserve"> ont été</w:t>
      </w:r>
      <w:r w:rsidRPr="00640203" w:rsidR="21CAA453">
        <w:rPr>
          <w:rFonts w:eastAsia="Aptos" w:cs="Aptos"/>
          <w:color w:val="000000" w:themeColor="text1"/>
          <w:szCs w:val="28"/>
        </w:rPr>
        <w:t xml:space="preserve"> rejointes par les actions</w:t>
      </w:r>
      <w:r w:rsidRPr="00640203" w:rsidR="35CE94D2">
        <w:rPr>
          <w:rFonts w:eastAsia="Aptos" w:cs="Aptos"/>
          <w:color w:val="000000" w:themeColor="text1"/>
          <w:szCs w:val="28"/>
        </w:rPr>
        <w:t xml:space="preserve"> du </w:t>
      </w:r>
      <w:proofErr w:type="gramStart"/>
      <w:r w:rsidRPr="00640203" w:rsidR="35CE94D2">
        <w:rPr>
          <w:rFonts w:eastAsia="Aptos" w:cs="Aptos"/>
          <w:color w:val="000000" w:themeColor="text1"/>
          <w:szCs w:val="28"/>
        </w:rPr>
        <w:t>comité</w:t>
      </w:r>
      <w:r w:rsidRPr="00640203" w:rsidR="21CAA453">
        <w:rPr>
          <w:rFonts w:eastAsia="Aptos" w:cs="Aptos"/>
          <w:color w:val="000000" w:themeColor="text1"/>
          <w:szCs w:val="28"/>
        </w:rPr>
        <w:t>!</w:t>
      </w:r>
      <w:proofErr w:type="gramEnd"/>
      <w:r w:rsidRPr="00640203" w:rsidR="21CAA453">
        <w:rPr>
          <w:rFonts w:eastAsia="Aptos" w:cs="Aptos"/>
          <w:szCs w:val="28"/>
        </w:rPr>
        <w:t xml:space="preserve"> </w:t>
      </w:r>
      <w:r w:rsidRPr="00640203">
        <w:rPr>
          <w:rFonts w:eastAsia="Aptos" w:cs="Aptos"/>
          <w:color w:val="000000" w:themeColor="text1"/>
          <w:szCs w:val="28"/>
        </w:rPr>
        <w:t xml:space="preserve">(Voir </w:t>
      </w:r>
      <w:r w:rsidRPr="00640203" w:rsidR="6332B740">
        <w:rPr>
          <w:rFonts w:eastAsia="Aptos" w:cs="Aptos"/>
          <w:color w:val="000000" w:themeColor="text1"/>
          <w:szCs w:val="28"/>
        </w:rPr>
        <w:t>section Mobilisations et actions collectives – Autres mobilisations et actions</w:t>
      </w:r>
      <w:r w:rsidRPr="00640203">
        <w:rPr>
          <w:rFonts w:eastAsia="Aptos" w:cs="Aptos"/>
          <w:color w:val="000000" w:themeColor="text1"/>
          <w:szCs w:val="28"/>
        </w:rPr>
        <w:t>.)</w:t>
      </w:r>
    </w:p>
    <w:p w:rsidRPr="00640203" w:rsidR="0729B36D" w:rsidP="0729B36D" w:rsidRDefault="0729B36D" w14:paraId="403C10DC" w14:textId="0ED23123">
      <w:pPr>
        <w:spacing w:line="257" w:lineRule="auto"/>
        <w:rPr>
          <w:rFonts w:eastAsia="Aptos" w:cs="Aptos"/>
          <w:color w:val="000000" w:themeColor="text1"/>
          <w:szCs w:val="28"/>
        </w:rPr>
      </w:pPr>
    </w:p>
    <w:p w:rsidRPr="00640203" w:rsidR="547B99A3" w:rsidP="03E7E30C" w:rsidRDefault="547B99A3" w14:paraId="77609DC1" w14:textId="492CB409">
      <w:pPr>
        <w:spacing w:line="257" w:lineRule="auto"/>
        <w:rPr>
          <w:rFonts w:eastAsia="Aptos" w:cs="Aptos"/>
          <w:color w:val="000000" w:themeColor="text1"/>
          <w:szCs w:val="28"/>
        </w:rPr>
      </w:pPr>
      <w:r w:rsidRPr="00640203">
        <w:rPr>
          <w:rFonts w:eastAsia="Aptos" w:cs="Aptos"/>
          <w:b/>
          <w:bCs/>
          <w:color w:val="000000" w:themeColor="text1"/>
          <w:szCs w:val="28"/>
        </w:rPr>
        <w:t xml:space="preserve">COMITÉ ON POLITIQUE </w:t>
      </w:r>
      <w:r w:rsidRPr="00640203">
        <w:rPr>
          <w:rFonts w:eastAsia="Aptos" w:cs="Aptos"/>
          <w:b/>
          <w:bCs/>
          <w:color w:val="000000" w:themeColor="text1"/>
          <w:szCs w:val="28"/>
          <w:lang w:val="fr"/>
        </w:rPr>
        <w:t>(</w:t>
      </w:r>
      <w:r w:rsidRPr="00640203" w:rsidR="61E68FFE">
        <w:rPr>
          <w:rFonts w:eastAsia="Aptos" w:cs="Aptos"/>
          <w:b/>
          <w:bCs/>
          <w:color w:val="000000" w:themeColor="text1"/>
          <w:szCs w:val="28"/>
          <w:lang w:val="fr"/>
        </w:rPr>
        <w:t>56</w:t>
      </w:r>
      <w:r w:rsidRPr="00640203">
        <w:rPr>
          <w:rFonts w:eastAsia="Aptos" w:cs="Aptos"/>
          <w:b/>
          <w:bCs/>
          <w:color w:val="000000" w:themeColor="text1"/>
          <w:szCs w:val="28"/>
          <w:lang w:val="fr"/>
        </w:rPr>
        <w:t xml:space="preserve"> heures)</w:t>
      </w:r>
    </w:p>
    <w:p w:rsidRPr="00640203" w:rsidR="547B99A3" w:rsidP="03E7E30C" w:rsidRDefault="28663F11" w14:paraId="2B5B3FD6" w14:textId="58E98C74">
      <w:pPr>
        <w:rPr>
          <w:rFonts w:eastAsia="Aptos" w:cs="Aptos"/>
          <w:szCs w:val="28"/>
        </w:rPr>
      </w:pPr>
      <w:r w:rsidRPr="00640203">
        <w:rPr>
          <w:rFonts w:eastAsia="Aptos" w:cs="Aptos"/>
          <w:szCs w:val="28"/>
        </w:rPr>
        <w:t xml:space="preserve">Depuis 2015, ce comité visibilise les enjeux socio-politiques du Centre en contexte électoral et organise des rencontres avec les personnes candidates. </w:t>
      </w:r>
    </w:p>
    <w:p w:rsidRPr="00640203" w:rsidR="00640203" w:rsidP="03E7E30C" w:rsidRDefault="00640203" w14:paraId="02272412" w14:textId="77777777">
      <w:pPr>
        <w:rPr>
          <w:szCs w:val="28"/>
        </w:rPr>
      </w:pPr>
    </w:p>
    <w:p w:rsidRPr="00640203" w:rsidR="547B99A3" w:rsidP="03E7E30C" w:rsidRDefault="28663F11" w14:paraId="38F0467B" w14:textId="786EC07D">
      <w:pPr>
        <w:rPr>
          <w:rFonts w:eastAsia="Aptos" w:cs="Aptos"/>
          <w:szCs w:val="28"/>
        </w:rPr>
      </w:pPr>
      <w:r w:rsidRPr="00640203">
        <w:rPr>
          <w:rFonts w:eastAsia="Aptos" w:cs="Aptos"/>
          <w:szCs w:val="28"/>
        </w:rPr>
        <w:t xml:space="preserve">Cette année a été particulièrement effervescente avec la tenue de deux élections. Pour les élections fédérales, le comité a organisé une activité sur les enjeux socio-politiques et quatre rencontres avec </w:t>
      </w:r>
      <w:proofErr w:type="gramStart"/>
      <w:r w:rsidRPr="00640203">
        <w:rPr>
          <w:rFonts w:eastAsia="Aptos" w:cs="Aptos"/>
          <w:szCs w:val="28"/>
        </w:rPr>
        <w:t>les candidat</w:t>
      </w:r>
      <w:proofErr w:type="gramEnd"/>
      <w:r w:rsidRPr="00640203">
        <w:rPr>
          <w:rFonts w:eastAsia="Aptos" w:cs="Aptos"/>
          <w:szCs w:val="28"/>
        </w:rPr>
        <w:t xml:space="preserve">·e·s. Lors du volet municipal, une autre activité d'analyse et trois rencontres avec </w:t>
      </w:r>
      <w:proofErr w:type="gramStart"/>
      <w:r w:rsidRPr="00640203">
        <w:rPr>
          <w:rFonts w:eastAsia="Aptos" w:cs="Aptos"/>
          <w:szCs w:val="28"/>
        </w:rPr>
        <w:t>les candidat</w:t>
      </w:r>
      <w:proofErr w:type="gramEnd"/>
      <w:r w:rsidRPr="00640203">
        <w:rPr>
          <w:rFonts w:eastAsia="Aptos" w:cs="Aptos"/>
          <w:szCs w:val="28"/>
        </w:rPr>
        <w:t xml:space="preserve">·e·s ont été tenues. </w:t>
      </w:r>
    </w:p>
    <w:p w:rsidRPr="00640203" w:rsidR="00640203" w:rsidP="03E7E30C" w:rsidRDefault="00640203" w14:paraId="3263C18D" w14:textId="77777777">
      <w:pPr>
        <w:rPr>
          <w:rFonts w:eastAsia="Aptos" w:cs="Aptos"/>
          <w:szCs w:val="28"/>
        </w:rPr>
      </w:pPr>
    </w:p>
    <w:p w:rsidRPr="00640203" w:rsidR="547B99A3" w:rsidP="03E7E30C" w:rsidRDefault="28663F11" w14:paraId="194F0E67" w14:textId="151BBEA6">
      <w:pPr>
        <w:rPr>
          <w:szCs w:val="28"/>
        </w:rPr>
      </w:pPr>
      <w:r w:rsidRPr="00640203">
        <w:rPr>
          <w:rFonts w:eastAsia="Aptos" w:cs="Aptos"/>
          <w:szCs w:val="28"/>
        </w:rPr>
        <w:t>Loin de s'essouffler, le comité a déjà amorcé la préparation des élections provinciales de 2026 avec deux rencontres préparatoires cet hiver, afin de définir les priorités que nous porterons à l'automne prochain.</w:t>
      </w:r>
    </w:p>
    <w:p w:rsidRPr="00640203" w:rsidR="547B99A3" w:rsidP="03E7E30C" w:rsidRDefault="547B99A3" w14:paraId="04B7B46E" w14:textId="17EDDB04">
      <w:pPr>
        <w:spacing w:line="257" w:lineRule="auto"/>
        <w:rPr>
          <w:rFonts w:eastAsia="Aptos" w:cs="Aptos"/>
          <w:b/>
          <w:bCs/>
          <w:color w:val="000000" w:themeColor="text1"/>
          <w:szCs w:val="28"/>
        </w:rPr>
      </w:pPr>
    </w:p>
    <w:p w:rsidRPr="00640203" w:rsidR="547B99A3" w:rsidP="43FCD7C8" w:rsidRDefault="547B99A3" w14:paraId="36555629" w14:textId="48516852">
      <w:pPr>
        <w:spacing w:line="257" w:lineRule="auto"/>
        <w:rPr>
          <w:rFonts w:eastAsia="Aptos" w:cs="Aptos"/>
          <w:color w:val="000000" w:themeColor="text1"/>
          <w:szCs w:val="28"/>
        </w:rPr>
      </w:pPr>
      <w:r w:rsidRPr="00640203">
        <w:rPr>
          <w:rFonts w:eastAsia="Aptos" w:cs="Aptos"/>
          <w:b/>
          <w:bCs/>
          <w:color w:val="000000" w:themeColor="text1"/>
          <w:szCs w:val="28"/>
        </w:rPr>
        <w:t xml:space="preserve">COMITÉ BIBLIOTHÈQUE ET CROQUE-LIVRES </w:t>
      </w:r>
      <w:r w:rsidRPr="00640203">
        <w:rPr>
          <w:rFonts w:eastAsia="Aptos" w:cs="Aptos"/>
          <w:b/>
          <w:bCs/>
          <w:color w:val="000000" w:themeColor="text1"/>
          <w:szCs w:val="28"/>
          <w:lang w:val="fr"/>
        </w:rPr>
        <w:t>(17 heures)</w:t>
      </w:r>
    </w:p>
    <w:p w:rsidRPr="00640203" w:rsidR="547B99A3" w:rsidP="4C3344C3" w:rsidRDefault="547B99A3" w14:paraId="11A06D13" w14:textId="05618A4B">
      <w:pPr>
        <w:spacing w:line="257" w:lineRule="auto"/>
        <w:rPr>
          <w:rFonts w:eastAsia="Aptos" w:cs="Aptos"/>
          <w:color w:val="000000" w:themeColor="text1"/>
          <w:szCs w:val="28"/>
        </w:rPr>
      </w:pPr>
      <w:r w:rsidRPr="00640203">
        <w:rPr>
          <w:rFonts w:eastAsia="Aptos" w:cs="Aptos"/>
          <w:color w:val="000000" w:themeColor="text1"/>
          <w:szCs w:val="28"/>
        </w:rPr>
        <w:t xml:space="preserve">Ce comité de passionnées de lecture se réunit plusieurs fois par année pour promouvoir le plaisir de lire et faire rayonner notre collection. Les cinq membres se partagent les tâches essentielles à la valorisation de notre bibliothèque : entretien, étiquetage, promotion des nouveautés et suggestions d’achats. Elles veillent également sur notre « Croque-livres » extérieur, une boîte d’échange accessible tant aux membres qu’au voisinage. Que ce soit pour réparer la boîte, ajouter des </w:t>
      </w:r>
      <w:r w:rsidRPr="00640203">
        <w:rPr>
          <w:rFonts w:eastAsia="Aptos" w:cs="Aptos"/>
          <w:color w:val="000000" w:themeColor="text1"/>
          <w:szCs w:val="28"/>
        </w:rPr>
        <w:lastRenderedPageBreak/>
        <w:t>ouvrages ou fabriquer des signets, ces bénévoles ont cumulé 17 heures d'implication pour nourrir la vie littéraire du quartier.</w:t>
      </w:r>
    </w:p>
    <w:p w:rsidRPr="00640203" w:rsidR="547B99A3" w:rsidP="43FCD7C8" w:rsidRDefault="547B99A3" w14:paraId="691E418A" w14:textId="40719ED3">
      <w:pPr>
        <w:spacing w:line="257" w:lineRule="auto"/>
        <w:rPr>
          <w:rFonts w:eastAsia="Aptos" w:cs="Aptos"/>
          <w:color w:val="000000" w:themeColor="text1"/>
          <w:szCs w:val="28"/>
        </w:rPr>
      </w:pPr>
      <w:r w:rsidRPr="00640203">
        <w:rPr>
          <w:rFonts w:eastAsia="Aptos" w:cs="Aptos"/>
          <w:color w:val="000000" w:themeColor="text1"/>
          <w:szCs w:val="28"/>
        </w:rPr>
        <w:t xml:space="preserve"> </w:t>
      </w:r>
    </w:p>
    <w:p w:rsidRPr="00640203" w:rsidR="547B99A3" w:rsidP="251A72D1" w:rsidRDefault="188850E5" w14:paraId="62ED7135" w14:textId="1EB83F0B">
      <w:pPr>
        <w:spacing w:line="257" w:lineRule="auto"/>
        <w:rPr>
          <w:rFonts w:eastAsia="Aptos" w:cs="Aptos"/>
          <w:color w:val="000000" w:themeColor="text1"/>
          <w:szCs w:val="28"/>
        </w:rPr>
      </w:pPr>
      <w:r w:rsidRPr="00640203">
        <w:rPr>
          <w:rFonts w:eastAsia="Aptos" w:cs="Aptos"/>
          <w:b/>
          <w:bCs/>
          <w:color w:val="000000" w:themeColor="text1"/>
          <w:szCs w:val="28"/>
        </w:rPr>
        <w:t xml:space="preserve">JOURNAL </w:t>
      </w:r>
      <w:r w:rsidRPr="00640203" w:rsidR="44B03E14">
        <w:rPr>
          <w:rFonts w:eastAsia="Aptos" w:cs="Aptos"/>
          <w:b/>
          <w:bCs/>
          <w:i/>
          <w:iCs/>
          <w:color w:val="000000" w:themeColor="text1"/>
          <w:szCs w:val="28"/>
        </w:rPr>
        <w:t>LA GRANDE LETTRE</w:t>
      </w:r>
      <w:r w:rsidRPr="00640203" w:rsidR="44B03E14">
        <w:rPr>
          <w:rFonts w:eastAsia="Aptos" w:cs="Aptos"/>
          <w:b/>
          <w:bCs/>
          <w:color w:val="000000" w:themeColor="text1"/>
          <w:szCs w:val="28"/>
        </w:rPr>
        <w:t xml:space="preserve"> </w:t>
      </w:r>
      <w:r w:rsidRPr="00640203" w:rsidR="44B03E14">
        <w:rPr>
          <w:rFonts w:eastAsia="Aptos" w:cs="Aptos"/>
          <w:b/>
          <w:bCs/>
          <w:color w:val="000000" w:themeColor="text1"/>
          <w:szCs w:val="28"/>
          <w:lang w:val="fr"/>
        </w:rPr>
        <w:t>(</w:t>
      </w:r>
      <w:r w:rsidRPr="00640203" w:rsidR="6B3FF200">
        <w:rPr>
          <w:rFonts w:eastAsia="Aptos" w:cs="Aptos"/>
          <w:b/>
          <w:bCs/>
          <w:color w:val="000000" w:themeColor="text1"/>
          <w:szCs w:val="28"/>
          <w:lang w:val="fr"/>
        </w:rPr>
        <w:t>3</w:t>
      </w:r>
      <w:r w:rsidRPr="00640203" w:rsidR="4109E036">
        <w:rPr>
          <w:rFonts w:eastAsia="Aptos" w:cs="Aptos"/>
          <w:b/>
          <w:bCs/>
          <w:color w:val="000000" w:themeColor="text1"/>
          <w:szCs w:val="28"/>
          <w:lang w:val="fr"/>
        </w:rPr>
        <w:t>50</w:t>
      </w:r>
      <w:r w:rsidRPr="00640203" w:rsidR="44B03E14">
        <w:rPr>
          <w:rFonts w:eastAsia="Aptos" w:cs="Aptos"/>
          <w:b/>
          <w:bCs/>
          <w:color w:val="000000" w:themeColor="text1"/>
          <w:szCs w:val="28"/>
          <w:lang w:val="fr"/>
        </w:rPr>
        <w:t xml:space="preserve"> heures)</w:t>
      </w:r>
    </w:p>
    <w:p w:rsidRPr="00640203" w:rsidR="547B99A3" w:rsidP="6CEAF836" w:rsidRDefault="44B03E14" w14:paraId="007DC3DF" w14:textId="50415974">
      <w:pPr>
        <w:spacing w:line="257" w:lineRule="auto"/>
        <w:rPr>
          <w:rFonts w:eastAsia="Aptos" w:cs="Aptos"/>
          <w:color w:val="000000" w:themeColor="text1"/>
          <w:szCs w:val="28"/>
        </w:rPr>
      </w:pPr>
      <w:r w:rsidRPr="00640203">
        <w:rPr>
          <w:rFonts w:eastAsia="Aptos" w:cs="Aptos"/>
          <w:color w:val="000000" w:themeColor="text1"/>
          <w:szCs w:val="28"/>
        </w:rPr>
        <w:t>Véritable plateforme d’expression, notre journal est conçu par une équipe de membres motivées, avec le soutien des travailleuses. Sa richesse réside dans la diversité de ses contenus : témoignages, poèmes, réflexions sur des enjeux sociaux, textes informatifs et retours sur nos activités. Ce projet rayonne également grâce à l’apport de partenaires réguliers, comme Inform’elle, et de collaborations ponctuelles en lien avec les thématiques abordées (Jag, TVRS, Mouvement Démocratie nouvelle et la députée Manon Massé).</w:t>
      </w:r>
      <w:r w:rsidRPr="00640203" w:rsidR="3AF8C374">
        <w:rPr>
          <w:rFonts w:eastAsia="Aptos" w:cs="Aptos"/>
          <w:color w:val="000000" w:themeColor="text1"/>
          <w:szCs w:val="28"/>
        </w:rPr>
        <w:t xml:space="preserve"> </w:t>
      </w:r>
    </w:p>
    <w:p w:rsidRPr="00640203" w:rsidR="00640203" w:rsidP="6CEAF836" w:rsidRDefault="00640203" w14:paraId="36B26CE6" w14:textId="77777777">
      <w:pPr>
        <w:spacing w:line="257" w:lineRule="auto"/>
        <w:rPr>
          <w:rFonts w:eastAsia="Aptos" w:cs="Aptos"/>
          <w:color w:val="000000" w:themeColor="text1"/>
          <w:szCs w:val="28"/>
        </w:rPr>
      </w:pPr>
    </w:p>
    <w:p w:rsidRPr="00640203" w:rsidR="547B99A3" w:rsidP="4C3344C3" w:rsidRDefault="44B03E14" w14:paraId="0DD476E5" w14:textId="1571BB6D">
      <w:pPr>
        <w:spacing w:line="257" w:lineRule="auto"/>
        <w:rPr>
          <w:rFonts w:eastAsia="Aptos" w:cs="Aptos"/>
          <w:color w:val="000000" w:themeColor="text1"/>
          <w:szCs w:val="28"/>
        </w:rPr>
      </w:pPr>
      <w:r w:rsidRPr="00640203">
        <w:rPr>
          <w:rFonts w:eastAsia="Aptos" w:cs="Aptos"/>
          <w:color w:val="000000" w:themeColor="text1"/>
          <w:szCs w:val="28"/>
        </w:rPr>
        <w:t xml:space="preserve">Cette année, une quarantaine de femmes ont uni leurs talents pour produire les versions écrite et audio du journal. Leur engagement (rédaction, révision, enregistrement et montage) représente un total </w:t>
      </w:r>
      <w:r w:rsidRPr="00640203" w:rsidR="7F0A6BA9">
        <w:rPr>
          <w:rFonts w:eastAsia="Aptos" w:cs="Aptos"/>
          <w:color w:val="000000" w:themeColor="text1"/>
          <w:szCs w:val="28"/>
        </w:rPr>
        <w:t>d’environ</w:t>
      </w:r>
      <w:r w:rsidRPr="00640203" w:rsidR="03EA4FB5">
        <w:rPr>
          <w:rFonts w:eastAsia="Aptos" w:cs="Aptos"/>
          <w:color w:val="000000" w:themeColor="text1"/>
          <w:szCs w:val="28"/>
        </w:rPr>
        <w:t xml:space="preserve"> 3</w:t>
      </w:r>
      <w:r w:rsidRPr="00640203" w:rsidR="23DC5830">
        <w:rPr>
          <w:rFonts w:eastAsia="Aptos" w:cs="Aptos"/>
          <w:color w:val="000000" w:themeColor="text1"/>
          <w:szCs w:val="28"/>
        </w:rPr>
        <w:t>5</w:t>
      </w:r>
      <w:r w:rsidRPr="00640203" w:rsidR="03EA4FB5">
        <w:rPr>
          <w:rFonts w:eastAsia="Aptos" w:cs="Aptos"/>
          <w:color w:val="000000" w:themeColor="text1"/>
          <w:szCs w:val="28"/>
        </w:rPr>
        <w:t>0</w:t>
      </w:r>
      <w:r w:rsidRPr="00640203">
        <w:rPr>
          <w:rFonts w:eastAsia="Aptos" w:cs="Aptos"/>
          <w:color w:val="000000" w:themeColor="text1"/>
          <w:szCs w:val="28"/>
        </w:rPr>
        <w:t xml:space="preserve"> heures d’implication bénévole.</w:t>
      </w:r>
    </w:p>
    <w:p w:rsidRPr="00640203" w:rsidR="547B99A3" w:rsidP="43FCD7C8" w:rsidRDefault="547B99A3" w14:paraId="76C4E187" w14:textId="27F0C028">
      <w:pPr>
        <w:spacing w:line="257" w:lineRule="auto"/>
        <w:rPr>
          <w:rFonts w:eastAsia="Aptos" w:cs="Aptos"/>
          <w:color w:val="000000" w:themeColor="text1"/>
          <w:szCs w:val="28"/>
        </w:rPr>
      </w:pPr>
      <w:r w:rsidRPr="00640203">
        <w:rPr>
          <w:rFonts w:eastAsia="Aptos" w:cs="Aptos"/>
          <w:color w:val="000000" w:themeColor="text1"/>
          <w:szCs w:val="28"/>
        </w:rPr>
        <w:t xml:space="preserve"> </w:t>
      </w:r>
    </w:p>
    <w:p w:rsidRPr="00640203" w:rsidR="547B99A3" w:rsidP="6CEAF836" w:rsidRDefault="44B03E14" w14:paraId="0413BD1C" w14:textId="25007C1F">
      <w:pPr>
        <w:spacing w:line="257" w:lineRule="auto"/>
        <w:rPr>
          <w:rFonts w:eastAsia="Aptos" w:cs="Aptos"/>
          <w:color w:val="000000" w:themeColor="text1"/>
          <w:szCs w:val="28"/>
        </w:rPr>
      </w:pPr>
      <w:r w:rsidRPr="00640203">
        <w:rPr>
          <w:rFonts w:eastAsia="Aptos" w:cs="Aptos"/>
          <w:b/>
          <w:bCs/>
          <w:color w:val="000000" w:themeColor="text1"/>
          <w:szCs w:val="28"/>
        </w:rPr>
        <w:t xml:space="preserve">COMITÉ DE VISIBILITÉ TOPONYMIQUE </w:t>
      </w:r>
      <w:r w:rsidRPr="00640203">
        <w:rPr>
          <w:rFonts w:eastAsia="Aptos" w:cs="Aptos"/>
          <w:b/>
          <w:bCs/>
          <w:color w:val="000000" w:themeColor="text1"/>
          <w:szCs w:val="28"/>
          <w:lang w:val="fr"/>
        </w:rPr>
        <w:t>(</w:t>
      </w:r>
      <w:r w:rsidRPr="00640203" w:rsidR="7EFE1C67">
        <w:rPr>
          <w:rFonts w:eastAsia="Aptos" w:cs="Aptos"/>
          <w:b/>
          <w:bCs/>
          <w:color w:val="000000" w:themeColor="text1"/>
          <w:szCs w:val="28"/>
          <w:lang w:val="fr"/>
        </w:rPr>
        <w:t>18</w:t>
      </w:r>
      <w:r w:rsidRPr="00640203">
        <w:rPr>
          <w:rFonts w:eastAsia="Aptos" w:cs="Aptos"/>
          <w:b/>
          <w:bCs/>
          <w:color w:val="000000" w:themeColor="text1"/>
          <w:szCs w:val="28"/>
          <w:lang w:val="fr"/>
        </w:rPr>
        <w:t xml:space="preserve"> heures)</w:t>
      </w:r>
    </w:p>
    <w:p w:rsidRPr="00640203" w:rsidR="547B99A3" w:rsidP="4C3344C3" w:rsidRDefault="547B99A3" w14:paraId="7833AE9A" w14:textId="579E379C">
      <w:pPr>
        <w:spacing w:line="257" w:lineRule="auto"/>
        <w:rPr>
          <w:rFonts w:eastAsia="Aptos" w:cs="Aptos"/>
          <w:color w:val="000000" w:themeColor="text1"/>
          <w:szCs w:val="28"/>
        </w:rPr>
      </w:pPr>
      <w:r w:rsidRPr="00640203">
        <w:rPr>
          <w:rFonts w:eastAsia="Aptos" w:cs="Aptos"/>
          <w:color w:val="000000" w:themeColor="text1"/>
          <w:szCs w:val="28"/>
        </w:rPr>
        <w:t xml:space="preserve">Le comité poursuit ses efforts de recherche et de représentation afin que la parité devienne une réalité dans les noms de lieux à Longueuil. Cette année, </w:t>
      </w:r>
      <w:r w:rsidRPr="00640203" w:rsidR="2D1324CE">
        <w:rPr>
          <w:rFonts w:eastAsia="Aptos" w:cs="Aptos"/>
          <w:color w:val="000000" w:themeColor="text1"/>
          <w:szCs w:val="28"/>
        </w:rPr>
        <w:t>les noms</w:t>
      </w:r>
      <w:r w:rsidRPr="00640203">
        <w:rPr>
          <w:rFonts w:eastAsia="Aptos" w:cs="Aptos"/>
          <w:color w:val="000000" w:themeColor="text1"/>
          <w:szCs w:val="28"/>
        </w:rPr>
        <w:t xml:space="preserve"> de </w:t>
      </w:r>
      <w:r w:rsidRPr="00640203" w:rsidR="05F3B3CE">
        <w:rPr>
          <w:rFonts w:eastAsia="Aptos" w:cs="Aptos"/>
          <w:color w:val="000000" w:themeColor="text1"/>
          <w:szCs w:val="28"/>
        </w:rPr>
        <w:t xml:space="preserve">deux </w:t>
      </w:r>
      <w:r w:rsidRPr="00640203">
        <w:rPr>
          <w:rFonts w:eastAsia="Aptos" w:cs="Aptos"/>
          <w:color w:val="000000" w:themeColor="text1"/>
          <w:szCs w:val="28"/>
        </w:rPr>
        <w:t xml:space="preserve">femmes marquantes, Pierrette Demers Blanchette et Caroline Dawson, ont été soumis </w:t>
      </w:r>
      <w:r w:rsidRPr="00640203" w:rsidR="3065074F">
        <w:rPr>
          <w:rFonts w:eastAsia="Aptos" w:cs="Aptos"/>
          <w:color w:val="000000" w:themeColor="text1"/>
          <w:szCs w:val="28"/>
        </w:rPr>
        <w:t xml:space="preserve">au comité de toponymie de la Ville de Longueuil en vue d’être ajoutés </w:t>
      </w:r>
      <w:r w:rsidRPr="00640203">
        <w:rPr>
          <w:rFonts w:eastAsia="Aptos" w:cs="Aptos"/>
          <w:color w:val="000000" w:themeColor="text1"/>
          <w:szCs w:val="28"/>
        </w:rPr>
        <w:t>à la banque de noms</w:t>
      </w:r>
      <w:r w:rsidRPr="00640203" w:rsidR="6C05B5C4">
        <w:rPr>
          <w:rFonts w:eastAsia="Aptos" w:cs="Aptos"/>
          <w:color w:val="000000" w:themeColor="text1"/>
          <w:szCs w:val="28"/>
        </w:rPr>
        <w:t>. D</w:t>
      </w:r>
      <w:r w:rsidRPr="00640203">
        <w:rPr>
          <w:rFonts w:eastAsia="Aptos" w:cs="Aptos"/>
          <w:color w:val="000000" w:themeColor="text1"/>
          <w:szCs w:val="28"/>
        </w:rPr>
        <w:t>es recherches sont en cours</w:t>
      </w:r>
      <w:r w:rsidRPr="00640203" w:rsidR="0F53F469">
        <w:rPr>
          <w:rFonts w:eastAsia="Aptos" w:cs="Aptos"/>
          <w:color w:val="000000" w:themeColor="text1"/>
          <w:szCs w:val="28"/>
        </w:rPr>
        <w:t xml:space="preserve"> en vue de faire d’autres propositions.</w:t>
      </w:r>
    </w:p>
    <w:p w:rsidRPr="00640203" w:rsidR="00640203" w:rsidP="4C3344C3" w:rsidRDefault="00640203" w14:paraId="403977F8" w14:textId="77777777">
      <w:pPr>
        <w:spacing w:line="257" w:lineRule="auto"/>
        <w:rPr>
          <w:rFonts w:eastAsia="Aptos" w:cs="Aptos"/>
          <w:color w:val="000000" w:themeColor="text1"/>
          <w:szCs w:val="28"/>
        </w:rPr>
      </w:pPr>
    </w:p>
    <w:p w:rsidRPr="00640203" w:rsidR="547B99A3" w:rsidP="4C3344C3" w:rsidRDefault="44B03E14" w14:paraId="3D7D9E2C" w14:textId="37810C56">
      <w:pPr>
        <w:spacing w:line="257" w:lineRule="auto"/>
        <w:rPr>
          <w:rFonts w:eastAsia="Aptos" w:cs="Aptos"/>
          <w:color w:val="000000" w:themeColor="text1"/>
          <w:szCs w:val="28"/>
        </w:rPr>
      </w:pPr>
      <w:r w:rsidRPr="00640203">
        <w:rPr>
          <w:rFonts w:eastAsia="Aptos" w:cs="Aptos"/>
          <w:color w:val="000000" w:themeColor="text1"/>
          <w:szCs w:val="28"/>
        </w:rPr>
        <w:t xml:space="preserve">Composé de </w:t>
      </w:r>
      <w:bookmarkStart w:name="_Int_SxzQZlxq" w:id="20"/>
      <w:proofErr w:type="gramStart"/>
      <w:r w:rsidRPr="00640203">
        <w:rPr>
          <w:rFonts w:eastAsia="Aptos" w:cs="Aptos"/>
          <w:color w:val="000000" w:themeColor="text1"/>
          <w:szCs w:val="28"/>
        </w:rPr>
        <w:t>quatre membres régulières</w:t>
      </w:r>
      <w:bookmarkEnd w:id="20"/>
      <w:proofErr w:type="gramEnd"/>
      <w:r w:rsidRPr="00640203">
        <w:rPr>
          <w:rFonts w:eastAsia="Aptos" w:cs="Aptos"/>
          <w:color w:val="000000" w:themeColor="text1"/>
          <w:szCs w:val="28"/>
        </w:rPr>
        <w:t xml:space="preserve"> et de collaboratrices ponctuelles, le comité rayonne également au sein de la communauté. Nous avons été sollicitées par une école primaire pour suggérer des noms inspirants dans le cadre de leur processus de renommage. Enfin, pour soutenir la volonté de la Ville de faire de la parité </w:t>
      </w:r>
      <w:r w:rsidRPr="00640203" w:rsidR="3600F1E6">
        <w:rPr>
          <w:rFonts w:eastAsia="Aptos" w:cs="Aptos"/>
          <w:color w:val="000000" w:themeColor="text1"/>
          <w:szCs w:val="28"/>
        </w:rPr>
        <w:t xml:space="preserve">toponymique </w:t>
      </w:r>
      <w:r w:rsidRPr="00640203">
        <w:rPr>
          <w:rFonts w:eastAsia="Aptos" w:cs="Aptos"/>
          <w:color w:val="000000" w:themeColor="text1"/>
          <w:szCs w:val="28"/>
        </w:rPr>
        <w:t>une priorité, nous avons proposé la candidature de l’une de nos membres pour siéger officiellement au Comité de toponymie de la Ville de Longueuil.</w:t>
      </w:r>
    </w:p>
    <w:p w:rsidRPr="00640203" w:rsidR="547B99A3" w:rsidP="43FCD7C8" w:rsidRDefault="547B99A3" w14:paraId="7A570767" w14:textId="79BEE93D">
      <w:pPr>
        <w:spacing w:line="257" w:lineRule="auto"/>
        <w:rPr>
          <w:rFonts w:eastAsia="Aptos" w:cs="Aptos"/>
          <w:color w:val="000000" w:themeColor="text1"/>
          <w:szCs w:val="28"/>
        </w:rPr>
      </w:pPr>
      <w:r w:rsidRPr="00640203">
        <w:rPr>
          <w:rFonts w:eastAsia="Aptos" w:cs="Aptos"/>
          <w:b/>
          <w:bCs/>
          <w:color w:val="000000" w:themeColor="text1"/>
          <w:szCs w:val="28"/>
        </w:rPr>
        <w:t xml:space="preserve"> </w:t>
      </w:r>
    </w:p>
    <w:p w:rsidRPr="00640203" w:rsidR="547B99A3" w:rsidP="6CEAF836" w:rsidRDefault="44B03E14" w14:paraId="541161A8" w14:textId="7C3CED42">
      <w:pPr>
        <w:spacing w:line="257" w:lineRule="auto"/>
        <w:rPr>
          <w:rFonts w:eastAsia="Aptos" w:cs="Aptos"/>
          <w:color w:val="000000" w:themeColor="text1"/>
          <w:szCs w:val="28"/>
        </w:rPr>
      </w:pPr>
      <w:r w:rsidRPr="00640203">
        <w:rPr>
          <w:rFonts w:eastAsia="Aptos" w:cs="Aptos"/>
          <w:b/>
          <w:bCs/>
          <w:caps/>
          <w:color w:val="000000" w:themeColor="text1"/>
          <w:szCs w:val="28"/>
        </w:rPr>
        <w:lastRenderedPageBreak/>
        <w:t>Comités des fêtes et événements</w:t>
      </w:r>
      <w:r w:rsidRPr="00640203">
        <w:rPr>
          <w:rFonts w:eastAsia="Aptos" w:cs="Aptos"/>
          <w:caps/>
          <w:color w:val="000000" w:themeColor="text1"/>
          <w:szCs w:val="28"/>
        </w:rPr>
        <w:t xml:space="preserve"> </w:t>
      </w:r>
      <w:r w:rsidRPr="00640203">
        <w:rPr>
          <w:rFonts w:eastAsia="Aptos" w:cs="Aptos"/>
          <w:b/>
          <w:bCs/>
          <w:color w:val="000000" w:themeColor="text1"/>
          <w:szCs w:val="28"/>
          <w:lang w:val="fr"/>
        </w:rPr>
        <w:t>(</w:t>
      </w:r>
      <w:r w:rsidRPr="00640203" w:rsidR="5BB2150C">
        <w:rPr>
          <w:rFonts w:eastAsia="Aptos" w:cs="Aptos"/>
          <w:b/>
          <w:bCs/>
          <w:color w:val="000000" w:themeColor="text1"/>
          <w:szCs w:val="28"/>
          <w:lang w:val="fr"/>
        </w:rPr>
        <w:t>3</w:t>
      </w:r>
      <w:r w:rsidRPr="00640203">
        <w:rPr>
          <w:rFonts w:eastAsia="Aptos" w:cs="Aptos"/>
          <w:b/>
          <w:bCs/>
          <w:color w:val="000000" w:themeColor="text1"/>
          <w:szCs w:val="28"/>
          <w:lang w:val="fr"/>
        </w:rPr>
        <w:t>0 heures)</w:t>
      </w:r>
    </w:p>
    <w:p w:rsidRPr="00640203" w:rsidR="547B99A3" w:rsidP="4C3344C3" w:rsidRDefault="44B03E14" w14:paraId="4E311E63" w14:textId="7A911481">
      <w:pPr>
        <w:spacing w:line="257" w:lineRule="auto"/>
        <w:rPr>
          <w:rFonts w:eastAsia="Aptos" w:cs="Aptos"/>
          <w:color w:val="000000" w:themeColor="text1"/>
          <w:szCs w:val="28"/>
        </w:rPr>
      </w:pPr>
      <w:r w:rsidRPr="00640203">
        <w:rPr>
          <w:rFonts w:eastAsia="Aptos" w:cs="Aptos"/>
          <w:color w:val="000000" w:themeColor="text1"/>
          <w:szCs w:val="28"/>
        </w:rPr>
        <w:t xml:space="preserve">En vue de souligner la réouverture du Centre après </w:t>
      </w:r>
      <w:r w:rsidRPr="00640203" w:rsidR="05B8DAFC">
        <w:rPr>
          <w:rFonts w:eastAsia="Aptos" w:cs="Aptos"/>
          <w:color w:val="000000" w:themeColor="text1"/>
          <w:szCs w:val="28"/>
        </w:rPr>
        <w:t>près de</w:t>
      </w:r>
      <w:r w:rsidRPr="00640203">
        <w:rPr>
          <w:rFonts w:eastAsia="Aptos" w:cs="Aptos"/>
          <w:color w:val="000000" w:themeColor="text1"/>
          <w:szCs w:val="28"/>
        </w:rPr>
        <w:t xml:space="preserve"> six mois de rénovations, cinq membres ont travaillé ensemble à la planification d'une journée portes ouvertes le 28 mai 2026</w:t>
      </w:r>
      <w:r w:rsidRPr="00640203" w:rsidR="565B7A44">
        <w:rPr>
          <w:rFonts w:eastAsia="Aptos" w:cs="Aptos"/>
          <w:color w:val="000000" w:themeColor="text1"/>
          <w:szCs w:val="28"/>
        </w:rPr>
        <w:t xml:space="preserve">. </w:t>
      </w:r>
      <w:r w:rsidRPr="00640203">
        <w:rPr>
          <w:rFonts w:eastAsia="Aptos" w:cs="Aptos"/>
          <w:color w:val="000000" w:themeColor="text1"/>
          <w:szCs w:val="28"/>
        </w:rPr>
        <w:t>Elles ont conçu un programme rassembleur incluant des discours, des jeux et des animations, tout en mettant l'accent sur la visite de nos nouveaux espaces désormais accessibles aux femmes à mobilité réduite.</w:t>
      </w:r>
    </w:p>
    <w:p w:rsidRPr="00640203" w:rsidR="547B99A3" w:rsidP="43FCD7C8" w:rsidRDefault="547B99A3" w14:paraId="5A88B54D" w14:textId="6DF4A464">
      <w:pPr>
        <w:spacing w:line="257" w:lineRule="auto"/>
        <w:rPr>
          <w:rFonts w:eastAsia="Aptos" w:cs="Aptos"/>
          <w:color w:val="000000" w:themeColor="text1"/>
          <w:szCs w:val="28"/>
        </w:rPr>
      </w:pPr>
      <w:r w:rsidRPr="00640203">
        <w:rPr>
          <w:rFonts w:eastAsia="Aptos" w:cs="Aptos"/>
          <w:b/>
          <w:bCs/>
          <w:color w:val="000000" w:themeColor="text1"/>
          <w:szCs w:val="28"/>
        </w:rPr>
        <w:t xml:space="preserve"> </w:t>
      </w:r>
    </w:p>
    <w:p w:rsidRPr="00640203" w:rsidR="547B99A3" w:rsidP="43FCD7C8" w:rsidRDefault="547B99A3" w14:paraId="650E2DAF" w14:textId="290C6A3F">
      <w:pPr>
        <w:spacing w:line="257" w:lineRule="auto"/>
        <w:rPr>
          <w:rFonts w:eastAsia="Aptos" w:cs="Aptos"/>
          <w:color w:val="000000" w:themeColor="text1"/>
          <w:szCs w:val="28"/>
        </w:rPr>
      </w:pPr>
      <w:r w:rsidRPr="00640203">
        <w:rPr>
          <w:rFonts w:eastAsia="Aptos" w:cs="Aptos"/>
          <w:b/>
          <w:bCs/>
          <w:color w:val="000000" w:themeColor="text1"/>
          <w:szCs w:val="28"/>
        </w:rPr>
        <w:t xml:space="preserve">COMITÉ CRÉATIVITÉ </w:t>
      </w:r>
      <w:r w:rsidRPr="00640203">
        <w:rPr>
          <w:rFonts w:eastAsia="Aptos" w:cs="Aptos"/>
          <w:b/>
          <w:bCs/>
          <w:color w:val="000000" w:themeColor="text1"/>
          <w:szCs w:val="28"/>
          <w:lang w:val="fr"/>
        </w:rPr>
        <w:t>(15 heures)</w:t>
      </w:r>
    </w:p>
    <w:p w:rsidRPr="00640203" w:rsidR="547B99A3" w:rsidP="4C3344C3" w:rsidRDefault="48F70CEB" w14:paraId="0DEBF12E" w14:textId="4496C00F">
      <w:pPr>
        <w:spacing w:line="257" w:lineRule="auto"/>
        <w:rPr>
          <w:rFonts w:eastAsia="Aptos" w:cs="Aptos"/>
          <w:color w:val="000000" w:themeColor="text1"/>
          <w:szCs w:val="28"/>
        </w:rPr>
      </w:pPr>
      <w:r w:rsidRPr="00640203">
        <w:rPr>
          <w:rFonts w:eastAsia="Aptos" w:cs="Aptos"/>
          <w:color w:val="000000" w:themeColor="text1"/>
          <w:szCs w:val="28"/>
        </w:rPr>
        <w:t>Composé de quatre membres,</w:t>
      </w:r>
      <w:r w:rsidRPr="00640203" w:rsidR="547B99A3">
        <w:rPr>
          <w:rFonts w:eastAsia="Aptos" w:cs="Aptos"/>
          <w:color w:val="000000" w:themeColor="text1"/>
          <w:szCs w:val="28"/>
        </w:rPr>
        <w:t xml:space="preserve"> le comité </w:t>
      </w:r>
      <w:r w:rsidRPr="00640203" w:rsidR="210261F9">
        <w:rPr>
          <w:rFonts w:eastAsia="Aptos" w:cs="Aptos"/>
          <w:color w:val="000000" w:themeColor="text1"/>
          <w:szCs w:val="28"/>
        </w:rPr>
        <w:t>C</w:t>
      </w:r>
      <w:r w:rsidRPr="00640203" w:rsidR="547B99A3">
        <w:rPr>
          <w:rFonts w:eastAsia="Aptos" w:cs="Aptos"/>
          <w:color w:val="000000" w:themeColor="text1"/>
          <w:szCs w:val="28"/>
        </w:rPr>
        <w:t>réativité utilise l'art et le bricolage comme outils de décoration et de sensibilisation</w:t>
      </w:r>
      <w:r w:rsidRPr="00640203" w:rsidR="028D00E7">
        <w:rPr>
          <w:rFonts w:eastAsia="Aptos" w:cs="Aptos"/>
          <w:color w:val="000000" w:themeColor="text1"/>
          <w:szCs w:val="28"/>
        </w:rPr>
        <w:t xml:space="preserve"> dans le cadre de fêtes, de mobilisations ou de journées thématiques</w:t>
      </w:r>
      <w:r w:rsidRPr="00640203" w:rsidR="547B99A3">
        <w:rPr>
          <w:rFonts w:eastAsia="Aptos" w:cs="Aptos"/>
          <w:color w:val="000000" w:themeColor="text1"/>
          <w:szCs w:val="28"/>
        </w:rPr>
        <w:t xml:space="preserve">. </w:t>
      </w:r>
      <w:r w:rsidRPr="00640203" w:rsidR="06A49AE1">
        <w:rPr>
          <w:rFonts w:eastAsia="Aptos" w:cs="Aptos"/>
          <w:color w:val="000000" w:themeColor="text1"/>
          <w:szCs w:val="28"/>
        </w:rPr>
        <w:t xml:space="preserve">Cette année, </w:t>
      </w:r>
      <w:r w:rsidRPr="00640203" w:rsidR="2AB6C683">
        <w:rPr>
          <w:rFonts w:eastAsia="Aptos" w:cs="Aptos"/>
          <w:color w:val="000000" w:themeColor="text1"/>
          <w:szCs w:val="28"/>
        </w:rPr>
        <w:t xml:space="preserve">un </w:t>
      </w:r>
      <w:r w:rsidRPr="00640203" w:rsidR="547B99A3">
        <w:rPr>
          <w:rFonts w:eastAsia="Aptos" w:cs="Aptos"/>
          <w:color w:val="000000" w:themeColor="text1"/>
          <w:szCs w:val="28"/>
        </w:rPr>
        <w:t xml:space="preserve">atelier de création </w:t>
      </w:r>
      <w:r w:rsidRPr="00640203" w:rsidR="36460F8E">
        <w:rPr>
          <w:rFonts w:eastAsia="Aptos" w:cs="Aptos"/>
          <w:color w:val="000000" w:themeColor="text1"/>
          <w:szCs w:val="28"/>
        </w:rPr>
        <w:t xml:space="preserve">a permis de </w:t>
      </w:r>
      <w:r w:rsidRPr="00640203" w:rsidR="547B99A3">
        <w:rPr>
          <w:rFonts w:eastAsia="Aptos" w:cs="Aptos"/>
          <w:color w:val="000000" w:themeColor="text1"/>
          <w:szCs w:val="28"/>
        </w:rPr>
        <w:t>décorer nos</w:t>
      </w:r>
      <w:r w:rsidRPr="00640203" w:rsidR="2BD127D5">
        <w:rPr>
          <w:rFonts w:eastAsia="Aptos" w:cs="Aptos"/>
          <w:color w:val="000000" w:themeColor="text1"/>
          <w:szCs w:val="28"/>
        </w:rPr>
        <w:t xml:space="preserve"> </w:t>
      </w:r>
      <w:r w:rsidRPr="00640203" w:rsidR="547B99A3">
        <w:rPr>
          <w:rFonts w:eastAsia="Aptos" w:cs="Aptos"/>
          <w:color w:val="000000" w:themeColor="text1"/>
          <w:szCs w:val="28"/>
        </w:rPr>
        <w:t xml:space="preserve">locaux </w:t>
      </w:r>
      <w:r w:rsidRPr="00640203" w:rsidR="6F16EE45">
        <w:rPr>
          <w:rFonts w:eastAsia="Aptos" w:cs="Aptos"/>
          <w:color w:val="000000" w:themeColor="text1"/>
          <w:szCs w:val="28"/>
        </w:rPr>
        <w:t>pour</w:t>
      </w:r>
      <w:r w:rsidRPr="00640203" w:rsidR="547B99A3">
        <w:rPr>
          <w:rFonts w:eastAsia="Aptos" w:cs="Aptos"/>
          <w:color w:val="000000" w:themeColor="text1"/>
          <w:szCs w:val="28"/>
        </w:rPr>
        <w:t xml:space="preserve"> la </w:t>
      </w:r>
      <w:r w:rsidRPr="00640203" w:rsidR="0688EDF0">
        <w:rPr>
          <w:rFonts w:eastAsia="Aptos" w:cs="Aptos"/>
          <w:color w:val="000000" w:themeColor="text1"/>
          <w:szCs w:val="28"/>
        </w:rPr>
        <w:t>soirée</w:t>
      </w:r>
      <w:r w:rsidRPr="00640203" w:rsidR="07953BBE">
        <w:rPr>
          <w:rFonts w:eastAsia="Aptos" w:cs="Aptos"/>
          <w:color w:val="000000" w:themeColor="text1"/>
          <w:szCs w:val="28"/>
        </w:rPr>
        <w:t xml:space="preserve"> </w:t>
      </w:r>
      <w:r w:rsidRPr="00640203" w:rsidR="547B99A3">
        <w:rPr>
          <w:rFonts w:eastAsia="Aptos" w:cs="Aptos"/>
          <w:i/>
          <w:iCs/>
          <w:color w:val="000000" w:themeColor="text1"/>
          <w:szCs w:val="28"/>
        </w:rPr>
        <w:t>Cabaret des sorcières</w:t>
      </w:r>
      <w:r w:rsidRPr="00640203" w:rsidR="547B99A3">
        <w:rPr>
          <w:rFonts w:eastAsia="Aptos" w:cs="Aptos"/>
          <w:color w:val="000000" w:themeColor="text1"/>
          <w:szCs w:val="28"/>
        </w:rPr>
        <w:t xml:space="preserve"> lors de la fête d'Halloween.</w:t>
      </w:r>
    </w:p>
    <w:p w:rsidRPr="00640203" w:rsidR="00640203" w:rsidP="4C3344C3" w:rsidRDefault="00640203" w14:paraId="0A9C35F3" w14:textId="77777777">
      <w:pPr>
        <w:spacing w:line="257" w:lineRule="auto"/>
        <w:rPr>
          <w:szCs w:val="28"/>
        </w:rPr>
      </w:pPr>
    </w:p>
    <w:p w:rsidRPr="00640203" w:rsidR="547B99A3" w:rsidP="4C3344C3" w:rsidRDefault="547B99A3" w14:paraId="38BDE4FA" w14:textId="27F56070">
      <w:pPr>
        <w:spacing w:line="257" w:lineRule="auto"/>
        <w:rPr>
          <w:rFonts w:eastAsia="Aptos" w:cs="Aptos"/>
          <w:color w:val="000000" w:themeColor="text1"/>
          <w:szCs w:val="28"/>
        </w:rPr>
      </w:pPr>
      <w:r w:rsidRPr="00640203">
        <w:rPr>
          <w:rFonts w:eastAsia="Aptos" w:cs="Aptos"/>
          <w:color w:val="000000" w:themeColor="text1"/>
          <w:szCs w:val="28"/>
        </w:rPr>
        <w:t>Bien que les activités du comité aient été mises en pause durant la période des rénovations, les membres ont tout de même cumulé 15 heures d'implication pour la préparation et l'animation de cet événement thématique.</w:t>
      </w:r>
    </w:p>
    <w:p w:rsidRPr="00640203" w:rsidR="547B99A3" w:rsidP="43FCD7C8" w:rsidRDefault="547B99A3" w14:paraId="214506C1" w14:textId="3BD54471">
      <w:pPr>
        <w:spacing w:line="257" w:lineRule="auto"/>
        <w:rPr>
          <w:rFonts w:eastAsia="Aptos" w:cs="Aptos"/>
          <w:color w:val="000000" w:themeColor="text1"/>
          <w:szCs w:val="28"/>
        </w:rPr>
      </w:pPr>
      <w:r w:rsidRPr="00640203">
        <w:rPr>
          <w:rFonts w:eastAsia="Aptos" w:cs="Aptos"/>
          <w:color w:val="000000" w:themeColor="text1"/>
          <w:szCs w:val="28"/>
        </w:rPr>
        <w:t xml:space="preserve"> </w:t>
      </w:r>
    </w:p>
    <w:p w:rsidRPr="00640203" w:rsidR="547B99A3" w:rsidP="6CEAF836" w:rsidRDefault="44B03E14" w14:paraId="1EA6AD02" w14:textId="302A00BC">
      <w:pPr>
        <w:spacing w:line="257" w:lineRule="auto"/>
        <w:rPr>
          <w:rFonts w:eastAsia="Aptos" w:cs="Aptos"/>
          <w:color w:val="000000" w:themeColor="text1"/>
          <w:szCs w:val="28"/>
        </w:rPr>
      </w:pPr>
      <w:r w:rsidRPr="00640203">
        <w:rPr>
          <w:rFonts w:eastAsia="Aptos" w:cs="Aptos"/>
          <w:b/>
          <w:bCs/>
          <w:color w:val="000000" w:themeColor="text1"/>
          <w:szCs w:val="28"/>
        </w:rPr>
        <w:t>COMITÉ JARDIN (</w:t>
      </w:r>
      <w:r w:rsidRPr="00640203" w:rsidR="4AB4527F">
        <w:rPr>
          <w:rFonts w:eastAsia="Aptos" w:cs="Aptos"/>
          <w:b/>
          <w:bCs/>
          <w:color w:val="000000" w:themeColor="text1"/>
          <w:szCs w:val="28"/>
        </w:rPr>
        <w:t>40</w:t>
      </w:r>
      <w:r w:rsidRPr="00640203">
        <w:rPr>
          <w:rFonts w:eastAsia="Aptos" w:cs="Aptos"/>
          <w:b/>
          <w:bCs/>
          <w:color w:val="000000" w:themeColor="text1"/>
          <w:szCs w:val="28"/>
          <w:lang w:val="fr"/>
        </w:rPr>
        <w:t xml:space="preserve"> heures)</w:t>
      </w:r>
    </w:p>
    <w:p w:rsidRPr="00640203" w:rsidR="547B99A3" w:rsidP="6CEAF836" w:rsidRDefault="44B03E14" w14:paraId="514AB099" w14:textId="0173DFA8">
      <w:pPr>
        <w:spacing w:line="257" w:lineRule="auto"/>
        <w:rPr>
          <w:szCs w:val="28"/>
        </w:rPr>
      </w:pPr>
      <w:r w:rsidRPr="00640203">
        <w:rPr>
          <w:rFonts w:eastAsia="Aptos" w:cs="Aptos"/>
          <w:color w:val="000000" w:themeColor="text1"/>
          <w:szCs w:val="28"/>
        </w:rPr>
        <w:t xml:space="preserve">Du ménage de la cour au printemps aux quelques récoltes de l’automne, 13 femmes se sont impliquées dans l’entretien des potagers et des plates-bandes sur le terrain du Centre. </w:t>
      </w:r>
      <w:r w:rsidRPr="00640203" w:rsidR="73A569AB">
        <w:rPr>
          <w:rFonts w:eastAsia="Aptos" w:cs="Aptos"/>
          <w:color w:val="000000" w:themeColor="text1"/>
          <w:szCs w:val="28"/>
        </w:rPr>
        <w:t>Malgré</w:t>
      </w:r>
      <w:r w:rsidRPr="00640203">
        <w:rPr>
          <w:rFonts w:eastAsia="Aptos" w:cs="Aptos"/>
          <w:color w:val="000000" w:themeColor="text1"/>
          <w:szCs w:val="28"/>
        </w:rPr>
        <w:t xml:space="preserve"> un été </w:t>
      </w:r>
      <w:r w:rsidRPr="00640203" w:rsidR="2E6B6E8C">
        <w:rPr>
          <w:rFonts w:eastAsia="Aptos" w:cs="Aptos"/>
          <w:color w:val="000000" w:themeColor="text1"/>
          <w:szCs w:val="28"/>
        </w:rPr>
        <w:t>s</w:t>
      </w:r>
      <w:r w:rsidRPr="00640203">
        <w:rPr>
          <w:rFonts w:eastAsia="Aptos" w:cs="Aptos"/>
          <w:color w:val="000000" w:themeColor="text1"/>
          <w:szCs w:val="28"/>
        </w:rPr>
        <w:t xml:space="preserve">ans pluie, des légumes et fines herbes ont fait le bonheur des membres. </w:t>
      </w:r>
    </w:p>
    <w:p w:rsidRPr="00640203" w:rsidR="0729B36D" w:rsidP="236ED519" w:rsidRDefault="0729B36D" w14:paraId="27F9F0F2" w14:textId="08C707AD">
      <w:pPr>
        <w:spacing w:line="257" w:lineRule="auto"/>
        <w:rPr>
          <w:rFonts w:eastAsia="Aptos" w:cs="Aptos"/>
          <w:color w:val="000000" w:themeColor="text1"/>
          <w:szCs w:val="28"/>
        </w:rPr>
      </w:pPr>
    </w:p>
    <w:p w:rsidRPr="00640203" w:rsidR="559126D1" w:rsidP="236ED519" w:rsidRDefault="559126D1" w14:paraId="4CF1B090" w14:textId="1A3A8FD6">
      <w:pPr>
        <w:spacing w:line="257" w:lineRule="auto"/>
        <w:rPr>
          <w:rFonts w:eastAsia="Aptos" w:cs="Aptos"/>
          <w:szCs w:val="28"/>
        </w:rPr>
      </w:pPr>
      <w:r w:rsidRPr="00640203">
        <w:rPr>
          <w:rFonts w:eastAsia="Aptos" w:cs="Aptos"/>
          <w:szCs w:val="28"/>
        </w:rPr>
        <w:t>Témoignage :</w:t>
      </w:r>
    </w:p>
    <w:p w:rsidRPr="00640203" w:rsidR="2097A13D" w:rsidP="236ED519" w:rsidRDefault="2097A13D" w14:paraId="670B83F1" w14:textId="12BDA14B">
      <w:pPr>
        <w:shd w:val="clear" w:color="auto" w:fill="FFFFFF" w:themeFill="background1"/>
        <w:rPr>
          <w:rFonts w:eastAsia="Aptos" w:cs="Aptos"/>
          <w:i/>
          <w:iCs/>
          <w:color w:val="000000" w:themeColor="text1"/>
          <w:szCs w:val="28"/>
        </w:rPr>
      </w:pPr>
      <w:r w:rsidRPr="00640203">
        <w:rPr>
          <w:rFonts w:eastAsia="Aptos" w:cs="Aptos"/>
          <w:i/>
          <w:iCs/>
          <w:szCs w:val="28"/>
        </w:rPr>
        <w:t>De prendre parole dans un gro</w:t>
      </w:r>
      <w:r w:rsidRPr="00640203">
        <w:rPr>
          <w:rFonts w:eastAsia="Aptos" w:cs="Aptos"/>
          <w:i/>
          <w:iCs/>
          <w:color w:val="000000" w:themeColor="text1"/>
          <w:szCs w:val="28"/>
        </w:rPr>
        <w:t xml:space="preserve">upe, ça fait un bien fou, ça donne l’impression d’agir concrètement, de reprendre du pouvoir et donc de réduire le sentiment </w:t>
      </w:r>
      <w:proofErr w:type="gramStart"/>
      <w:r w:rsidRPr="00640203">
        <w:rPr>
          <w:rFonts w:eastAsia="Aptos" w:cs="Aptos"/>
          <w:i/>
          <w:iCs/>
          <w:color w:val="000000" w:themeColor="text1"/>
          <w:szCs w:val="28"/>
        </w:rPr>
        <w:t>d’impuissance!</w:t>
      </w:r>
      <w:proofErr w:type="gramEnd"/>
    </w:p>
    <w:p w:rsidRPr="00640203" w:rsidR="0729B36D" w:rsidP="0729B36D" w:rsidRDefault="0729B36D" w14:paraId="4B6FA86B" w14:textId="02F4EE6C">
      <w:pPr>
        <w:spacing w:line="257" w:lineRule="auto"/>
        <w:rPr>
          <w:rFonts w:eastAsia="Aptos" w:cs="Aptos"/>
          <w:color w:val="000000" w:themeColor="text1"/>
          <w:szCs w:val="28"/>
          <w:highlight w:val="cyan"/>
        </w:rPr>
      </w:pPr>
    </w:p>
    <w:p w:rsidR="547B99A3" w:rsidP="06FD8D37" w:rsidRDefault="44B03E14" w14:paraId="0806653F" w14:textId="590CF53D">
      <w:pPr>
        <w:pStyle w:val="Titre1"/>
        <w:rPr>
          <w:rFonts w:ascii="Aptos Display" w:hAnsi="Aptos Display" w:eastAsia="Aptos Display" w:cs="Aptos Display"/>
        </w:rPr>
      </w:pPr>
      <w:bookmarkStart w:name="_Toc232455091" w:id="21"/>
      <w:r w:rsidRPr="06FD8D37">
        <w:lastRenderedPageBreak/>
        <w:t>Mobilisations et actions collectives</w:t>
      </w:r>
      <w:bookmarkEnd w:id="21"/>
    </w:p>
    <w:p w:rsidRPr="00640203" w:rsidR="547B99A3" w:rsidP="43FCD7C8" w:rsidRDefault="547B99A3" w14:paraId="744752B9" w14:textId="30F8C58E">
      <w:pPr>
        <w:spacing w:line="257" w:lineRule="auto"/>
        <w:rPr>
          <w:rFonts w:eastAsia="Aptos" w:cs="Aptos"/>
          <w:color w:val="000000" w:themeColor="text1"/>
          <w:szCs w:val="28"/>
        </w:rPr>
      </w:pPr>
      <w:r w:rsidRPr="00640203">
        <w:rPr>
          <w:rFonts w:eastAsia="Aptos" w:cs="Aptos"/>
          <w:color w:val="000000" w:themeColor="text1"/>
          <w:szCs w:val="28"/>
        </w:rPr>
        <w:t xml:space="preserve">La mobilisation est au cœur de l'identité du Centre. Qu’il s’agisse de dénoncer les féminicides, de défendre le droit à l'avortement, de lutter contre la crise du logement ou de protéger notre filet social, nous occupons l’espace public pour porter la voix des femmes. Cette année, deux mobilisations majeures ont particulièrement mobilisé nos forces : la </w:t>
      </w:r>
      <w:r w:rsidRPr="00640203">
        <w:rPr>
          <w:rFonts w:eastAsia="Aptos" w:cs="Aptos"/>
          <w:b/>
          <w:bCs/>
          <w:color w:val="000000" w:themeColor="text1"/>
          <w:szCs w:val="28"/>
        </w:rPr>
        <w:t>Marche mondiale des femmes</w:t>
      </w:r>
      <w:r w:rsidRPr="00640203">
        <w:rPr>
          <w:rFonts w:eastAsia="Aptos" w:cs="Aptos"/>
          <w:color w:val="000000" w:themeColor="text1"/>
          <w:szCs w:val="28"/>
        </w:rPr>
        <w:t xml:space="preserve"> et le mouvement </w:t>
      </w:r>
      <w:r w:rsidRPr="00640203">
        <w:rPr>
          <w:rFonts w:eastAsia="Aptos" w:cs="Aptos"/>
          <w:b/>
          <w:bCs/>
          <w:color w:val="000000" w:themeColor="text1"/>
          <w:szCs w:val="28"/>
        </w:rPr>
        <w:t>« Le communautaire à boutte »</w:t>
      </w:r>
      <w:r w:rsidRPr="00640203">
        <w:rPr>
          <w:rFonts w:eastAsia="Aptos" w:cs="Aptos"/>
          <w:color w:val="000000" w:themeColor="text1"/>
          <w:szCs w:val="28"/>
        </w:rPr>
        <w:t>. Que ce soit par la présence physique en manifestation, la distribution de tracts ou la création de pancartes, l’implication de chaque membre donne sa puissance à notre mouvement.</w:t>
      </w:r>
    </w:p>
    <w:p w:rsidRPr="00640203" w:rsidR="00640203" w:rsidP="43FCD7C8" w:rsidRDefault="00640203" w14:paraId="4EA53980" w14:textId="77777777">
      <w:pPr>
        <w:spacing w:line="257" w:lineRule="auto"/>
        <w:rPr>
          <w:rFonts w:eastAsia="Aptos" w:cs="Aptos"/>
          <w:color w:val="000000" w:themeColor="text1"/>
          <w:szCs w:val="28"/>
        </w:rPr>
      </w:pPr>
    </w:p>
    <w:p w:rsidRPr="00640203" w:rsidR="547B99A3" w:rsidP="4C3344C3" w:rsidRDefault="547B99A3" w14:paraId="3940659E" w14:textId="16AE05C5">
      <w:pPr>
        <w:spacing w:line="257" w:lineRule="auto"/>
        <w:rPr>
          <w:rFonts w:eastAsia="Aptos" w:cs="Aptos"/>
          <w:color w:val="000000" w:themeColor="text1"/>
          <w:szCs w:val="28"/>
        </w:rPr>
      </w:pPr>
      <w:r w:rsidRPr="00640203">
        <w:rPr>
          <w:rFonts w:eastAsia="Aptos" w:cs="Aptos"/>
          <w:b/>
          <w:bCs/>
          <w:color w:val="000000" w:themeColor="text1"/>
          <w:szCs w:val="28"/>
          <w:lang w:val="fr"/>
        </w:rPr>
        <w:t>Quelques chiffres</w:t>
      </w:r>
      <w:r w:rsidRPr="00640203" w:rsidR="4585A782">
        <w:rPr>
          <w:rFonts w:eastAsia="Aptos" w:cs="Aptos"/>
          <w:b/>
          <w:bCs/>
          <w:color w:val="000000" w:themeColor="text1"/>
          <w:szCs w:val="28"/>
          <w:lang w:val="fr"/>
        </w:rPr>
        <w:t xml:space="preserve"> :</w:t>
      </w:r>
    </w:p>
    <w:p w:rsidRPr="00640203" w:rsidR="547B99A3" w:rsidRDefault="547B99A3" w14:paraId="7DC224C8" w14:textId="4546D923">
      <w:pPr>
        <w:pStyle w:val="Paragraphedeliste"/>
        <w:numPr>
          <w:ilvl w:val="0"/>
          <w:numId w:val="13"/>
        </w:numPr>
        <w:spacing w:line="257" w:lineRule="auto"/>
        <w:rPr>
          <w:rFonts w:eastAsia="Aptos" w:cs="Aptos"/>
          <w:color w:val="000000" w:themeColor="text1"/>
          <w:szCs w:val="28"/>
        </w:rPr>
      </w:pPr>
      <w:r w:rsidRPr="00640203">
        <w:rPr>
          <w:rFonts w:eastAsia="Aptos" w:cs="Aptos"/>
          <w:color w:val="000000" w:themeColor="text1"/>
          <w:szCs w:val="28"/>
          <w:lang w:val="fr"/>
        </w:rPr>
        <w:t>Mobilisations et actions collectives : 29</w:t>
      </w:r>
      <w:r w:rsidRPr="00640203">
        <w:rPr>
          <w:rFonts w:eastAsia="Aptos" w:cs="Aptos"/>
          <w:color w:val="000000" w:themeColor="text1"/>
          <w:szCs w:val="28"/>
        </w:rPr>
        <w:t xml:space="preserve"> </w:t>
      </w:r>
    </w:p>
    <w:p w:rsidRPr="00640203" w:rsidR="547B99A3" w:rsidRDefault="547B99A3" w14:paraId="38BF1DC4" w14:textId="5FAD9CD5">
      <w:pPr>
        <w:pStyle w:val="Paragraphedeliste"/>
        <w:numPr>
          <w:ilvl w:val="0"/>
          <w:numId w:val="13"/>
        </w:numPr>
        <w:spacing w:line="257" w:lineRule="auto"/>
        <w:rPr>
          <w:rFonts w:eastAsia="Aptos" w:cs="Aptos"/>
          <w:color w:val="000000" w:themeColor="text1"/>
          <w:szCs w:val="28"/>
        </w:rPr>
      </w:pPr>
      <w:r w:rsidRPr="00640203">
        <w:rPr>
          <w:rFonts w:eastAsia="Aptos" w:cs="Aptos"/>
          <w:color w:val="000000" w:themeColor="text1"/>
          <w:szCs w:val="28"/>
          <w:lang w:val="fr"/>
        </w:rPr>
        <w:t>Actions à Longueuil : 21</w:t>
      </w:r>
      <w:r w:rsidRPr="00640203">
        <w:rPr>
          <w:rFonts w:eastAsia="Aptos" w:cs="Aptos"/>
          <w:color w:val="000000" w:themeColor="text1"/>
          <w:szCs w:val="28"/>
        </w:rPr>
        <w:t xml:space="preserve"> </w:t>
      </w:r>
    </w:p>
    <w:p w:rsidRPr="00640203" w:rsidR="547B99A3" w:rsidRDefault="547B99A3" w14:paraId="32912ED8" w14:textId="546039D7">
      <w:pPr>
        <w:pStyle w:val="Paragraphedeliste"/>
        <w:numPr>
          <w:ilvl w:val="0"/>
          <w:numId w:val="13"/>
        </w:numPr>
        <w:spacing w:line="257" w:lineRule="auto"/>
        <w:rPr>
          <w:rFonts w:eastAsia="Aptos" w:cs="Aptos"/>
          <w:color w:val="000000" w:themeColor="text1"/>
          <w:szCs w:val="28"/>
        </w:rPr>
      </w:pPr>
      <w:r w:rsidRPr="00640203">
        <w:rPr>
          <w:rFonts w:eastAsia="Aptos" w:cs="Aptos"/>
          <w:color w:val="000000" w:themeColor="text1"/>
          <w:szCs w:val="28"/>
          <w:lang w:val="fr"/>
        </w:rPr>
        <w:t>Nombre de personnes mobilisées : 49</w:t>
      </w:r>
    </w:p>
    <w:p w:rsidRPr="00640203" w:rsidR="0729B36D" w:rsidRDefault="547B99A3" w14:paraId="6AE15BF6" w14:textId="18DA5BBF">
      <w:pPr>
        <w:pStyle w:val="Paragraphedeliste"/>
        <w:numPr>
          <w:ilvl w:val="0"/>
          <w:numId w:val="13"/>
        </w:numPr>
        <w:spacing w:line="257" w:lineRule="auto"/>
        <w:rPr>
          <w:rFonts w:eastAsia="Aptos" w:cs="Aptos"/>
          <w:color w:val="000000" w:themeColor="text1"/>
          <w:szCs w:val="28"/>
        </w:rPr>
      </w:pPr>
      <w:r w:rsidRPr="00640203">
        <w:rPr>
          <w:rFonts w:eastAsia="Aptos" w:cs="Aptos"/>
          <w:color w:val="000000" w:themeColor="text1"/>
          <w:szCs w:val="28"/>
          <w:lang w:val="fr"/>
        </w:rPr>
        <w:t>Participation totale :</w:t>
      </w:r>
      <w:r w:rsidRPr="00640203">
        <w:rPr>
          <w:rFonts w:eastAsia="Aptos" w:cs="Aptos"/>
          <w:color w:val="000000" w:themeColor="text1"/>
          <w:szCs w:val="28"/>
        </w:rPr>
        <w:t xml:space="preserve"> 97</w:t>
      </w:r>
    </w:p>
    <w:p w:rsidRPr="00640203" w:rsidR="4C3344C3" w:rsidP="4C3344C3" w:rsidRDefault="4C3344C3" w14:paraId="7A43CE24" w14:textId="517FCE88">
      <w:pPr>
        <w:spacing w:line="257" w:lineRule="auto"/>
        <w:rPr>
          <w:rFonts w:eastAsia="Aptos" w:cs="Aptos"/>
          <w:color w:val="000000" w:themeColor="text1"/>
          <w:szCs w:val="28"/>
        </w:rPr>
      </w:pPr>
    </w:p>
    <w:p w:rsidR="547B99A3" w:rsidP="06FD8D37" w:rsidRDefault="44B03E14" w14:paraId="6A62C88F" w14:textId="7CFD6D9B">
      <w:pPr>
        <w:pStyle w:val="Titre2"/>
        <w:rPr>
          <w:rFonts w:ascii="Aptos Display" w:hAnsi="Aptos Display" w:eastAsia="Aptos Display" w:cs="Aptos Display"/>
        </w:rPr>
      </w:pPr>
      <w:bookmarkStart w:name="_Toc232455092" w:id="22"/>
      <w:r w:rsidRPr="06FD8D37">
        <w:t>Marche mondiale des femmes</w:t>
      </w:r>
      <w:bookmarkEnd w:id="22"/>
    </w:p>
    <w:p w:rsidRPr="00640203" w:rsidR="547B99A3" w:rsidP="43FCD7C8" w:rsidRDefault="547B99A3" w14:paraId="7D21B6EE" w14:textId="63CF6F11">
      <w:pPr>
        <w:spacing w:line="257" w:lineRule="auto"/>
        <w:rPr>
          <w:rFonts w:eastAsia="Aptos" w:cs="Aptos"/>
          <w:color w:val="000000" w:themeColor="text1"/>
          <w:szCs w:val="28"/>
        </w:rPr>
      </w:pPr>
      <w:r w:rsidRPr="00640203">
        <w:rPr>
          <w:rFonts w:eastAsia="Aptos" w:cs="Aptos"/>
          <w:color w:val="000000" w:themeColor="text1"/>
          <w:szCs w:val="28"/>
        </w:rPr>
        <w:t>Organisée tous les cinq ans, la Marche mondiale des femmes (MMF) est un rendez-vous incontournable qui a coloré notre année. Pour nous préparer au grand rassemblement provincial, nous avons déployé un éventail d’activités : mobilisation, réflexion sur les enjeux et même préparation physique.</w:t>
      </w:r>
    </w:p>
    <w:p w:rsidRPr="00640203" w:rsidR="00640203" w:rsidP="43FCD7C8" w:rsidRDefault="00640203" w14:paraId="3C151954" w14:textId="77777777">
      <w:pPr>
        <w:spacing w:line="257" w:lineRule="auto"/>
        <w:rPr>
          <w:rFonts w:eastAsia="Aptos" w:cs="Aptos"/>
          <w:color w:val="000000" w:themeColor="text1"/>
          <w:szCs w:val="28"/>
        </w:rPr>
      </w:pPr>
    </w:p>
    <w:p w:rsidRPr="00640203" w:rsidR="547B99A3" w:rsidP="4C3344C3" w:rsidRDefault="44B03E14" w14:paraId="15139876" w14:textId="042AB0BA">
      <w:pPr>
        <w:spacing w:line="257" w:lineRule="auto"/>
        <w:rPr>
          <w:rFonts w:eastAsiaTheme="minorEastAsia"/>
          <w:color w:val="000000" w:themeColor="text1"/>
          <w:szCs w:val="28"/>
        </w:rPr>
      </w:pPr>
      <w:r w:rsidRPr="00640203">
        <w:rPr>
          <w:rFonts w:eastAsia="Aptos" w:cs="Aptos"/>
          <w:color w:val="000000" w:themeColor="text1"/>
          <w:szCs w:val="28"/>
        </w:rPr>
        <w:t>C</w:t>
      </w:r>
      <w:r w:rsidRPr="00640203">
        <w:rPr>
          <w:rFonts w:eastAsiaTheme="minorEastAsia"/>
          <w:color w:val="000000" w:themeColor="text1"/>
          <w:szCs w:val="28"/>
        </w:rPr>
        <w:t>ette édition revêtait un caractère spécial puisque nous célébrions le 3</w:t>
      </w:r>
      <w:r w:rsidRPr="00640203" w:rsidR="340F3899">
        <w:rPr>
          <w:rFonts w:eastAsiaTheme="minorEastAsia"/>
          <w:color w:val="000000" w:themeColor="text1"/>
          <w:szCs w:val="28"/>
        </w:rPr>
        <w:t xml:space="preserve">0e </w:t>
      </w:r>
      <w:r w:rsidRPr="00640203">
        <w:rPr>
          <w:rFonts w:eastAsiaTheme="minorEastAsia"/>
          <w:color w:val="000000" w:themeColor="text1"/>
          <w:szCs w:val="28"/>
        </w:rPr>
        <w:t xml:space="preserve">anniversaire de la marche </w:t>
      </w:r>
      <w:r w:rsidRPr="00640203">
        <w:rPr>
          <w:rFonts w:eastAsiaTheme="minorEastAsia"/>
          <w:i/>
          <w:iCs/>
          <w:color w:val="000000" w:themeColor="text1"/>
          <w:szCs w:val="28"/>
        </w:rPr>
        <w:t>Du pain et des roses</w:t>
      </w:r>
      <w:r w:rsidRPr="00640203">
        <w:rPr>
          <w:rFonts w:eastAsiaTheme="minorEastAsia"/>
          <w:color w:val="000000" w:themeColor="text1"/>
          <w:szCs w:val="28"/>
        </w:rPr>
        <w:t xml:space="preserve">. En hommage aux marcheuses de 1995, notre Club de marche a relevé au printemps un défi symbolique rappelant les kilomètres qu'elles ont parcourus. </w:t>
      </w:r>
    </w:p>
    <w:p w:rsidRPr="00640203" w:rsidR="547B99A3" w:rsidP="6CEAF836" w:rsidRDefault="10B03E44" w14:paraId="435ED144" w14:textId="1B29B542">
      <w:pPr>
        <w:spacing w:line="257" w:lineRule="auto"/>
        <w:rPr>
          <w:rFonts w:eastAsiaTheme="minorEastAsia"/>
          <w:szCs w:val="28"/>
        </w:rPr>
      </w:pPr>
      <w:r w:rsidRPr="00640203">
        <w:rPr>
          <w:rFonts w:eastAsiaTheme="minorEastAsia"/>
          <w:szCs w:val="28"/>
        </w:rPr>
        <w:t>Pour mobiliser autant les membres des organismes du milieu</w:t>
      </w:r>
      <w:r w:rsidRPr="00640203" w:rsidR="0BCA40D9">
        <w:rPr>
          <w:rFonts w:eastAsiaTheme="minorEastAsia"/>
          <w:szCs w:val="28"/>
        </w:rPr>
        <w:t xml:space="preserve"> que du Centre</w:t>
      </w:r>
      <w:r w:rsidRPr="00640203">
        <w:rPr>
          <w:rFonts w:eastAsiaTheme="minorEastAsia"/>
          <w:szCs w:val="28"/>
        </w:rPr>
        <w:t xml:space="preserve">, nous avons offert un atelier d’éducation populaire </w:t>
      </w:r>
      <w:r w:rsidRPr="00640203">
        <w:rPr>
          <w:rFonts w:eastAsiaTheme="minorEastAsia"/>
          <w:color w:val="000000" w:themeColor="text1"/>
          <w:szCs w:val="28"/>
        </w:rPr>
        <w:t xml:space="preserve">« </w:t>
      </w:r>
      <w:r w:rsidRPr="00640203">
        <w:rPr>
          <w:rFonts w:eastAsiaTheme="minorEastAsia"/>
          <w:szCs w:val="28"/>
        </w:rPr>
        <w:t xml:space="preserve">En route vers la MMF 2025 </w:t>
      </w:r>
      <w:r w:rsidRPr="00640203">
        <w:rPr>
          <w:rFonts w:eastAsiaTheme="minorEastAsia"/>
          <w:color w:val="000000" w:themeColor="text1"/>
          <w:szCs w:val="28"/>
        </w:rPr>
        <w:t>»</w:t>
      </w:r>
      <w:r w:rsidRPr="00640203" w:rsidR="4E995B43">
        <w:rPr>
          <w:rFonts w:eastAsiaTheme="minorEastAsia"/>
          <w:color w:val="000000" w:themeColor="text1"/>
          <w:szCs w:val="28"/>
        </w:rPr>
        <w:t xml:space="preserve"> dans différents organismes partenaires</w:t>
      </w:r>
      <w:r w:rsidRPr="00640203">
        <w:rPr>
          <w:rFonts w:eastAsiaTheme="minorEastAsia"/>
          <w:szCs w:val="28"/>
        </w:rPr>
        <w:t xml:space="preserve">.  Cet atelier de mobilisation présentait un bref historique de la MMF, ses revendications, ses gains et </w:t>
      </w:r>
      <w:r w:rsidRPr="00640203">
        <w:rPr>
          <w:rFonts w:eastAsiaTheme="minorEastAsia"/>
          <w:szCs w:val="28"/>
        </w:rPr>
        <w:lastRenderedPageBreak/>
        <w:t xml:space="preserve">invitait les participantes à relever le défi </w:t>
      </w:r>
      <w:r w:rsidRPr="00640203" w:rsidR="0F8E42E6">
        <w:rPr>
          <w:rFonts w:eastAsiaTheme="minorEastAsia"/>
          <w:szCs w:val="28"/>
        </w:rPr>
        <w:t>de marche</w:t>
      </w:r>
      <w:r w:rsidRPr="00640203">
        <w:rPr>
          <w:rFonts w:eastAsiaTheme="minorEastAsia"/>
          <w:szCs w:val="28"/>
        </w:rPr>
        <w:t xml:space="preserve"> comme en 1995</w:t>
      </w:r>
      <w:r w:rsidRPr="00640203" w:rsidR="40E603F2">
        <w:rPr>
          <w:rFonts w:eastAsiaTheme="minorEastAsia"/>
          <w:szCs w:val="28"/>
        </w:rPr>
        <w:t>.</w:t>
      </w:r>
    </w:p>
    <w:p w:rsidRPr="00640203" w:rsidR="00640203" w:rsidP="6CEAF836" w:rsidRDefault="00640203" w14:paraId="20611CD2" w14:textId="77777777">
      <w:pPr>
        <w:spacing w:line="257" w:lineRule="auto"/>
        <w:rPr>
          <w:rFonts w:eastAsiaTheme="minorEastAsia"/>
          <w:szCs w:val="28"/>
        </w:rPr>
      </w:pPr>
    </w:p>
    <w:p w:rsidRPr="00640203" w:rsidR="547B99A3" w:rsidP="4C3344C3" w:rsidRDefault="44B03E14" w14:paraId="3EC1CE86" w14:textId="3DB80FAF">
      <w:pPr>
        <w:spacing w:line="257" w:lineRule="auto"/>
        <w:rPr>
          <w:rFonts w:eastAsiaTheme="minorEastAsia"/>
          <w:color w:val="000000" w:themeColor="text1"/>
          <w:szCs w:val="28"/>
        </w:rPr>
      </w:pPr>
      <w:r w:rsidRPr="00640203">
        <w:rPr>
          <w:rFonts w:eastAsiaTheme="minorEastAsia"/>
          <w:color w:val="000000" w:themeColor="text1"/>
          <w:szCs w:val="28"/>
        </w:rPr>
        <w:t xml:space="preserve">La créativité était aussi au rendez-vous avec le projet </w:t>
      </w:r>
      <w:r w:rsidRPr="00640203" w:rsidR="7194BE3B">
        <w:rPr>
          <w:rFonts w:eastAsiaTheme="minorEastAsia"/>
          <w:color w:val="000000" w:themeColor="text1"/>
          <w:szCs w:val="28"/>
        </w:rPr>
        <w:t>d’art militant</w:t>
      </w:r>
      <w:r w:rsidRPr="00640203">
        <w:rPr>
          <w:rFonts w:eastAsiaTheme="minorEastAsia"/>
          <w:color w:val="000000" w:themeColor="text1"/>
          <w:szCs w:val="28"/>
        </w:rPr>
        <w:t xml:space="preserve"> </w:t>
      </w:r>
      <w:r w:rsidRPr="00640203">
        <w:rPr>
          <w:rFonts w:eastAsiaTheme="minorEastAsia"/>
          <w:i/>
          <w:iCs/>
          <w:color w:val="000000" w:themeColor="text1"/>
          <w:szCs w:val="28"/>
        </w:rPr>
        <w:t>Capes de la solidarité</w:t>
      </w:r>
      <w:r w:rsidRPr="00640203" w:rsidR="2AE4F790">
        <w:rPr>
          <w:rFonts w:eastAsiaTheme="minorEastAsia"/>
          <w:color w:val="000000" w:themeColor="text1"/>
          <w:szCs w:val="28"/>
        </w:rPr>
        <w:t>.</w:t>
      </w:r>
      <w:r w:rsidRPr="00640203" w:rsidR="2AE4F790">
        <w:rPr>
          <w:rFonts w:eastAsiaTheme="minorEastAsia"/>
          <w:szCs w:val="28"/>
        </w:rPr>
        <w:t xml:space="preserve"> Les organismes partenaires avaient le choix de venir participer aux animations non-mixte</w:t>
      </w:r>
      <w:r w:rsidRPr="00640203" w:rsidR="785E4342">
        <w:rPr>
          <w:rFonts w:eastAsiaTheme="minorEastAsia"/>
          <w:szCs w:val="28"/>
        </w:rPr>
        <w:t>s</w:t>
      </w:r>
      <w:r w:rsidRPr="00640203" w:rsidR="2AE4F790">
        <w:rPr>
          <w:rFonts w:eastAsiaTheme="minorEastAsia"/>
          <w:szCs w:val="28"/>
        </w:rPr>
        <w:t xml:space="preserve"> au Centre des femmes ou </w:t>
      </w:r>
      <w:r w:rsidRPr="00640203" w:rsidR="625B8B1B">
        <w:rPr>
          <w:rFonts w:eastAsiaTheme="minorEastAsia"/>
          <w:szCs w:val="28"/>
        </w:rPr>
        <w:t>d’</w:t>
      </w:r>
      <w:r w:rsidRPr="00640203" w:rsidR="2AE4F790">
        <w:rPr>
          <w:rFonts w:eastAsiaTheme="minorEastAsia"/>
          <w:szCs w:val="28"/>
        </w:rPr>
        <w:t>accueillir notre travailleuse dans leur organisme</w:t>
      </w:r>
      <w:r w:rsidRPr="00640203" w:rsidR="75923159">
        <w:rPr>
          <w:rFonts w:eastAsiaTheme="minorEastAsia"/>
          <w:szCs w:val="28"/>
        </w:rPr>
        <w:t xml:space="preserve"> pour un atelier</w:t>
      </w:r>
      <w:r w:rsidRPr="00640203" w:rsidR="2AE4F790">
        <w:rPr>
          <w:rFonts w:eastAsiaTheme="minorEastAsia"/>
          <w:szCs w:val="28"/>
        </w:rPr>
        <w:t xml:space="preserve"> en mixité.</w:t>
      </w:r>
      <w:r w:rsidRPr="00640203">
        <w:rPr>
          <w:rFonts w:eastAsiaTheme="minorEastAsia"/>
          <w:color w:val="000000" w:themeColor="text1"/>
          <w:szCs w:val="28"/>
        </w:rPr>
        <w:t xml:space="preserve"> 20 capes ont été créées puis portées fièrement lors du rassemblement d'octobre à Québec pour illustrer notre appartenance à ce grand mouvement.</w:t>
      </w:r>
    </w:p>
    <w:p w:rsidRPr="00640203" w:rsidR="00640203" w:rsidP="4C3344C3" w:rsidRDefault="00640203" w14:paraId="0A211047" w14:textId="77777777">
      <w:pPr>
        <w:spacing w:line="257" w:lineRule="auto"/>
        <w:rPr>
          <w:rFonts w:eastAsiaTheme="minorEastAsia"/>
          <w:color w:val="000000" w:themeColor="text1"/>
          <w:szCs w:val="28"/>
        </w:rPr>
      </w:pPr>
    </w:p>
    <w:p w:rsidRPr="00640203" w:rsidR="547B99A3" w:rsidP="43FCD7C8" w:rsidRDefault="547B99A3" w14:paraId="5EC75D04" w14:textId="67BDCE53">
      <w:pPr>
        <w:spacing w:line="257" w:lineRule="auto"/>
        <w:rPr>
          <w:rFonts w:eastAsia="Aptos" w:cs="Aptos"/>
          <w:color w:val="000000" w:themeColor="text1"/>
          <w:szCs w:val="28"/>
        </w:rPr>
      </w:pPr>
      <w:r w:rsidRPr="00640203">
        <w:rPr>
          <w:rFonts w:eastAsia="Aptos" w:cs="Aptos"/>
          <w:b/>
          <w:bCs/>
          <w:color w:val="000000" w:themeColor="text1"/>
          <w:szCs w:val="28"/>
        </w:rPr>
        <w:t>Nos voix se sont unies pour porter trois revendications essentielles :</w:t>
      </w:r>
    </w:p>
    <w:p w:rsidRPr="00640203" w:rsidR="547B99A3" w:rsidRDefault="547B99A3" w14:paraId="6D2EEC5B" w14:textId="024284B4">
      <w:pPr>
        <w:pStyle w:val="Paragraphedeliste"/>
        <w:numPr>
          <w:ilvl w:val="0"/>
          <w:numId w:val="43"/>
        </w:numPr>
        <w:spacing w:line="257" w:lineRule="auto"/>
        <w:rPr>
          <w:rFonts w:eastAsia="Aptos" w:cs="Aptos"/>
          <w:color w:val="000000" w:themeColor="text1"/>
          <w:szCs w:val="28"/>
        </w:rPr>
      </w:pPr>
      <w:r w:rsidRPr="00640203">
        <w:rPr>
          <w:rFonts w:eastAsia="Aptos" w:cs="Aptos"/>
          <w:color w:val="000000" w:themeColor="text1"/>
          <w:szCs w:val="28"/>
        </w:rPr>
        <w:t>Dénoncer le continuum des violences envers les filles et les femmes ;</w:t>
      </w:r>
    </w:p>
    <w:p w:rsidRPr="00640203" w:rsidR="547B99A3" w:rsidRDefault="547B99A3" w14:paraId="0092BE28" w14:textId="69682972">
      <w:pPr>
        <w:pStyle w:val="Paragraphedeliste"/>
        <w:numPr>
          <w:ilvl w:val="0"/>
          <w:numId w:val="43"/>
        </w:numPr>
        <w:spacing w:line="257" w:lineRule="auto"/>
        <w:rPr>
          <w:rFonts w:eastAsia="Aptos" w:cs="Aptos"/>
          <w:color w:val="000000" w:themeColor="text1"/>
          <w:szCs w:val="28"/>
        </w:rPr>
      </w:pPr>
      <w:r w:rsidRPr="00640203">
        <w:rPr>
          <w:rFonts w:eastAsia="Aptos" w:cs="Aptos"/>
          <w:color w:val="000000" w:themeColor="text1"/>
          <w:szCs w:val="28"/>
        </w:rPr>
        <w:t>Dénoncer la pauvreté comme une forme de violence systémique ;</w:t>
      </w:r>
    </w:p>
    <w:p w:rsidRPr="00640203" w:rsidR="547B99A3" w:rsidRDefault="547B99A3" w14:paraId="453926B8" w14:textId="4557742F">
      <w:pPr>
        <w:pStyle w:val="Paragraphedeliste"/>
        <w:numPr>
          <w:ilvl w:val="0"/>
          <w:numId w:val="43"/>
        </w:numPr>
        <w:spacing w:line="257" w:lineRule="auto"/>
        <w:rPr>
          <w:rFonts w:eastAsia="Aptos" w:cs="Aptos"/>
          <w:color w:val="000000" w:themeColor="text1"/>
          <w:szCs w:val="28"/>
        </w:rPr>
      </w:pPr>
      <w:r w:rsidRPr="00640203">
        <w:rPr>
          <w:rFonts w:eastAsia="Aptos" w:cs="Aptos"/>
          <w:color w:val="000000" w:themeColor="text1"/>
          <w:szCs w:val="28"/>
        </w:rPr>
        <w:t>Dénoncer le capitalisme comme responsable de la crise climatique et de la perte de biodiversité.</w:t>
      </w:r>
    </w:p>
    <w:p w:rsidRPr="00640203" w:rsidR="4C3344C3" w:rsidP="4C3344C3" w:rsidRDefault="4C3344C3" w14:paraId="697F4BAB" w14:textId="1771E3C6">
      <w:pPr>
        <w:spacing w:line="257" w:lineRule="auto"/>
        <w:rPr>
          <w:rFonts w:eastAsia="Aptos" w:cs="Aptos"/>
          <w:color w:val="000000" w:themeColor="text1"/>
          <w:szCs w:val="28"/>
        </w:rPr>
      </w:pPr>
    </w:p>
    <w:p w:rsidRPr="00640203" w:rsidR="547B99A3" w:rsidP="4C3344C3" w:rsidRDefault="547B99A3" w14:paraId="7E777F22" w14:textId="0E896DC7">
      <w:pPr>
        <w:spacing w:line="257" w:lineRule="auto"/>
        <w:rPr>
          <w:rFonts w:eastAsia="Aptos" w:cs="Aptos"/>
          <w:b/>
          <w:bCs/>
          <w:color w:val="000000" w:themeColor="text1"/>
          <w:szCs w:val="28"/>
        </w:rPr>
      </w:pPr>
      <w:r w:rsidRPr="00640203">
        <w:rPr>
          <w:rFonts w:eastAsia="Aptos" w:cs="Aptos"/>
          <w:b/>
          <w:bCs/>
          <w:color w:val="000000" w:themeColor="text1"/>
          <w:szCs w:val="28"/>
          <w:lang w:val="fr"/>
        </w:rPr>
        <w:t xml:space="preserve"> </w:t>
      </w:r>
      <w:r w:rsidRPr="00640203" w:rsidR="75E3FF80">
        <w:rPr>
          <w:rFonts w:eastAsia="Aptos" w:cs="Aptos"/>
          <w:b/>
          <w:bCs/>
          <w:color w:val="000000" w:themeColor="text1"/>
          <w:szCs w:val="28"/>
          <w:lang w:val="fr"/>
        </w:rPr>
        <w:t>Listes des actions de mobilisation :</w:t>
      </w:r>
    </w:p>
    <w:p w:rsidRPr="00640203" w:rsidR="547B99A3" w:rsidP="43FCD7C8" w:rsidRDefault="547B99A3" w14:paraId="35545E72" w14:textId="12DC401D">
      <w:pPr>
        <w:spacing w:line="257" w:lineRule="auto"/>
        <w:rPr>
          <w:rFonts w:eastAsia="Aptos" w:cs="Aptos"/>
          <w:color w:val="000000" w:themeColor="text1"/>
          <w:szCs w:val="28"/>
        </w:rPr>
      </w:pPr>
      <w:r w:rsidRPr="00640203">
        <w:rPr>
          <w:rFonts w:eastAsia="Aptos" w:cs="Aptos"/>
          <w:color w:val="000000" w:themeColor="text1"/>
          <w:szCs w:val="28"/>
          <w:lang w:val="fr"/>
        </w:rPr>
        <w:t>7 juin – Québec : Rassemblement du 30</w:t>
      </w:r>
      <w:r w:rsidRPr="00640203">
        <w:rPr>
          <w:rFonts w:eastAsia="Aptos" w:cs="Aptos"/>
          <w:color w:val="000000" w:themeColor="text1"/>
          <w:szCs w:val="28"/>
          <w:vertAlign w:val="superscript"/>
          <w:lang w:val="fr"/>
        </w:rPr>
        <w:t>e</w:t>
      </w:r>
      <w:r w:rsidRPr="00640203">
        <w:rPr>
          <w:rFonts w:eastAsia="Aptos" w:cs="Aptos"/>
          <w:color w:val="000000" w:themeColor="text1"/>
          <w:szCs w:val="28"/>
          <w:lang w:val="fr"/>
        </w:rPr>
        <w:t xml:space="preserve"> anniversaire de la marche Du pain et des roses </w:t>
      </w:r>
    </w:p>
    <w:p w:rsidRPr="00640203" w:rsidR="547B99A3" w:rsidP="236ED519" w:rsidRDefault="547B99A3" w14:paraId="74AF9554" w14:textId="51952B2F">
      <w:pPr>
        <w:spacing w:line="257" w:lineRule="auto"/>
        <w:rPr>
          <w:rFonts w:eastAsia="Aptos" w:cs="Aptos"/>
          <w:color w:val="000000" w:themeColor="text1"/>
          <w:szCs w:val="28"/>
        </w:rPr>
      </w:pPr>
      <w:r w:rsidRPr="00640203">
        <w:rPr>
          <w:rFonts w:eastAsia="Aptos" w:cs="Aptos"/>
          <w:color w:val="000000" w:themeColor="text1"/>
          <w:szCs w:val="28"/>
          <w:lang w:val="fr"/>
        </w:rPr>
        <w:t>14 octobre – Longueuil : Les casseroles du mardi, spécial MMF (</w:t>
      </w:r>
      <w:r w:rsidRPr="00640203" w:rsidR="1D80A98A">
        <w:rPr>
          <w:rFonts w:eastAsia="Aptos" w:cs="Aptos"/>
          <w:szCs w:val="28"/>
          <w:lang w:val="fr"/>
        </w:rPr>
        <w:t xml:space="preserve">initiative citoyenne - </w:t>
      </w:r>
      <w:r w:rsidRPr="00640203">
        <w:rPr>
          <w:rFonts w:eastAsia="Aptos" w:cs="Aptos"/>
          <w:color w:val="000000" w:themeColor="text1"/>
          <w:szCs w:val="28"/>
          <w:lang w:val="fr"/>
        </w:rPr>
        <w:t>invitation du CAFAL)</w:t>
      </w:r>
      <w:r w:rsidRPr="00640203">
        <w:rPr>
          <w:rFonts w:eastAsia="Aptos" w:cs="Aptos"/>
          <w:color w:val="000000" w:themeColor="text1"/>
          <w:szCs w:val="28"/>
        </w:rPr>
        <w:t xml:space="preserve"> </w:t>
      </w:r>
    </w:p>
    <w:p w:rsidRPr="00640203" w:rsidR="547B99A3" w:rsidP="43FCD7C8" w:rsidRDefault="547B99A3" w14:paraId="3AD6D878" w14:textId="5382C44C">
      <w:pPr>
        <w:spacing w:line="257" w:lineRule="auto"/>
        <w:rPr>
          <w:rFonts w:eastAsia="Aptos" w:cs="Aptos"/>
          <w:color w:val="000000" w:themeColor="text1"/>
          <w:szCs w:val="28"/>
        </w:rPr>
      </w:pPr>
      <w:r w:rsidRPr="00640203">
        <w:rPr>
          <w:rFonts w:eastAsia="Aptos" w:cs="Aptos"/>
          <w:color w:val="000000" w:themeColor="text1"/>
          <w:szCs w:val="28"/>
          <w:lang w:val="fr"/>
        </w:rPr>
        <w:t xml:space="preserve">18 octobre – Québec : Rassemblement provincial de la Marche mondiale des femmes </w:t>
      </w:r>
    </w:p>
    <w:p w:rsidRPr="00640203" w:rsidR="4C3344C3" w:rsidP="4C3344C3" w:rsidRDefault="4C3344C3" w14:paraId="781366BB" w14:textId="3D6F1F44">
      <w:pPr>
        <w:spacing w:line="257" w:lineRule="auto"/>
        <w:rPr>
          <w:rFonts w:eastAsia="Aptos" w:cs="Aptos"/>
          <w:i/>
          <w:iCs/>
          <w:color w:val="000000" w:themeColor="text1"/>
          <w:szCs w:val="28"/>
          <w:highlight w:val="cyan"/>
        </w:rPr>
      </w:pPr>
    </w:p>
    <w:p w:rsidRPr="00640203" w:rsidR="547B99A3" w:rsidP="4C3344C3" w:rsidRDefault="57341DEB" w14:paraId="45FC39F8" w14:textId="16BDD65D">
      <w:pPr>
        <w:spacing w:line="257" w:lineRule="auto"/>
        <w:rPr>
          <w:rFonts w:eastAsia="Aptos" w:cs="Aptos"/>
          <w:color w:val="000000" w:themeColor="text1"/>
          <w:szCs w:val="28"/>
        </w:rPr>
      </w:pPr>
      <w:r w:rsidRPr="00640203">
        <w:rPr>
          <w:rFonts w:eastAsia="Aptos" w:cs="Aptos"/>
          <w:color w:val="000000" w:themeColor="text1"/>
          <w:szCs w:val="28"/>
        </w:rPr>
        <w:t>Témoignage :</w:t>
      </w:r>
    </w:p>
    <w:p w:rsidRPr="00640203" w:rsidR="547B99A3" w:rsidP="4C3344C3" w:rsidRDefault="547B99A3" w14:paraId="3242E0AF" w14:textId="08DE4DEC">
      <w:pPr>
        <w:spacing w:line="257" w:lineRule="auto"/>
        <w:rPr>
          <w:rFonts w:eastAsia="Aptos" w:cs="Aptos"/>
          <w:color w:val="000000" w:themeColor="text1"/>
          <w:szCs w:val="28"/>
        </w:rPr>
      </w:pPr>
      <w:r w:rsidRPr="00640203">
        <w:rPr>
          <w:rFonts w:eastAsia="Aptos" w:cs="Aptos"/>
          <w:i/>
          <w:iCs/>
          <w:color w:val="000000" w:themeColor="text1"/>
          <w:szCs w:val="28"/>
        </w:rPr>
        <w:t xml:space="preserve">« Ma toute première participation à la Marche mondiale des femmes du Québec. On y ressent de la solidarité, car on est ici pour défendre une cause qui nous unit : la cause de toutes les femmes du monde entier. </w:t>
      </w:r>
      <w:r w:rsidRPr="00640203">
        <w:rPr>
          <w:rFonts w:eastAsia="Aptos" w:cs="Aptos"/>
          <w:i/>
          <w:iCs/>
          <w:color w:val="000000" w:themeColor="text1"/>
          <w:szCs w:val="28"/>
          <w:lang w:val="fr"/>
        </w:rPr>
        <w:t xml:space="preserve">[…] </w:t>
      </w:r>
      <w:r w:rsidRPr="00640203">
        <w:rPr>
          <w:rFonts w:eastAsia="Aptos" w:cs="Aptos"/>
          <w:i/>
          <w:iCs/>
          <w:color w:val="000000" w:themeColor="text1"/>
          <w:szCs w:val="28"/>
        </w:rPr>
        <w:t xml:space="preserve">On ne reculera pas devant l’adversité. Nous resterons en marche tant et aussi longtemps qu’il le faudra. Ensemble, on peut changer le </w:t>
      </w:r>
      <w:proofErr w:type="gramStart"/>
      <w:r w:rsidRPr="00640203">
        <w:rPr>
          <w:rFonts w:eastAsia="Aptos" w:cs="Aptos"/>
          <w:i/>
          <w:iCs/>
          <w:color w:val="000000" w:themeColor="text1"/>
          <w:szCs w:val="28"/>
        </w:rPr>
        <w:t>monde!</w:t>
      </w:r>
      <w:proofErr w:type="gramEnd"/>
      <w:r w:rsidRPr="00640203">
        <w:rPr>
          <w:rFonts w:eastAsia="Aptos" w:cs="Aptos"/>
          <w:i/>
          <w:iCs/>
          <w:color w:val="000000" w:themeColor="text1"/>
          <w:szCs w:val="28"/>
        </w:rPr>
        <w:t xml:space="preserve"> »</w:t>
      </w:r>
    </w:p>
    <w:p w:rsidRPr="00640203" w:rsidR="547B99A3" w:rsidP="4C3344C3" w:rsidRDefault="547B99A3" w14:paraId="43ED148F" w14:textId="5CFB37EF">
      <w:pPr>
        <w:spacing w:line="257" w:lineRule="auto"/>
        <w:rPr>
          <w:rFonts w:eastAsia="Aptos" w:cs="Aptos"/>
          <w:color w:val="000000" w:themeColor="text1"/>
          <w:szCs w:val="28"/>
        </w:rPr>
      </w:pPr>
      <w:r w:rsidRPr="00640203">
        <w:rPr>
          <w:rFonts w:eastAsia="Aptos" w:cs="Aptos"/>
          <w:color w:val="000000" w:themeColor="text1"/>
          <w:szCs w:val="28"/>
        </w:rPr>
        <w:t xml:space="preserve"> </w:t>
      </w:r>
    </w:p>
    <w:p w:rsidR="547B99A3" w:rsidP="06FD8D37" w:rsidRDefault="44B03E14" w14:paraId="1CA3C009" w14:textId="17C6D908">
      <w:pPr>
        <w:pStyle w:val="Titre2"/>
        <w:rPr>
          <w:rFonts w:ascii="Aptos Display" w:hAnsi="Aptos Display" w:eastAsia="Aptos Display" w:cs="Aptos Display"/>
        </w:rPr>
      </w:pPr>
      <w:bookmarkStart w:name="_Toc232455093" w:id="23"/>
      <w:r w:rsidRPr="06FD8D37">
        <w:lastRenderedPageBreak/>
        <w:t>Le communautaire à boutte</w:t>
      </w:r>
      <w:bookmarkEnd w:id="23"/>
    </w:p>
    <w:p w:rsidRPr="00640203" w:rsidR="6C64347C" w:rsidP="0729B36D" w:rsidRDefault="6C64347C" w14:paraId="78E26518" w14:textId="08801852">
      <w:pPr>
        <w:rPr>
          <w:rFonts w:eastAsia="Aptos" w:cs="Aptos"/>
          <w:szCs w:val="28"/>
        </w:rPr>
      </w:pPr>
      <w:r w:rsidRPr="00640203">
        <w:rPr>
          <w:rFonts w:eastAsia="Aptos" w:cs="Aptos"/>
          <w:szCs w:val="28"/>
        </w:rPr>
        <w:t xml:space="preserve">Initié à l’automne 2025 par des organismes communautaires travaillant directement avec la population, « Le communautaire à boutte » a rapidement pris une ampleur nationale. Ce mouvement est né d'un constat </w:t>
      </w:r>
      <w:r w:rsidRPr="00640203" w:rsidR="3D891413">
        <w:rPr>
          <w:rFonts w:eastAsia="Aptos" w:cs="Aptos"/>
          <w:szCs w:val="28"/>
        </w:rPr>
        <w:t>flagrant</w:t>
      </w:r>
      <w:r w:rsidRPr="00640203">
        <w:rPr>
          <w:rFonts w:eastAsia="Aptos" w:cs="Aptos"/>
          <w:szCs w:val="28"/>
        </w:rPr>
        <w:t xml:space="preserve"> : après des décennies de sous-financement, et alors que les besoins de la population sont de plus en plus </w:t>
      </w:r>
      <w:r w:rsidRPr="00640203" w:rsidR="2BE6AB32">
        <w:rPr>
          <w:rFonts w:eastAsia="Aptos" w:cs="Aptos"/>
          <w:szCs w:val="28"/>
        </w:rPr>
        <w:t>criant</w:t>
      </w:r>
      <w:r w:rsidRPr="00640203" w:rsidR="430F3CBC">
        <w:rPr>
          <w:rFonts w:eastAsia="Aptos" w:cs="Aptos"/>
          <w:szCs w:val="28"/>
        </w:rPr>
        <w:t>s</w:t>
      </w:r>
      <w:r w:rsidRPr="00640203">
        <w:rPr>
          <w:rFonts w:eastAsia="Aptos" w:cs="Aptos"/>
          <w:szCs w:val="28"/>
        </w:rPr>
        <w:t>, la survie des organismes communautaires est en jeu. La grève des services est devenue inévitable pour se faire entendre et mettre de la pression sur les décideurs politiques.</w:t>
      </w:r>
    </w:p>
    <w:p w:rsidRPr="00640203" w:rsidR="00640203" w:rsidP="0729B36D" w:rsidRDefault="00640203" w14:paraId="49762259" w14:textId="77777777">
      <w:pPr>
        <w:rPr>
          <w:rFonts w:eastAsia="Aptos" w:cs="Aptos"/>
          <w:szCs w:val="28"/>
        </w:rPr>
      </w:pPr>
    </w:p>
    <w:p w:rsidRPr="00640203" w:rsidR="6C64347C" w:rsidP="03E7E30C" w:rsidRDefault="6C64347C" w14:paraId="68D248DC" w14:textId="55B9BB45">
      <w:pPr>
        <w:rPr>
          <w:rFonts w:eastAsia="Aptos" w:cs="Aptos"/>
          <w:szCs w:val="28"/>
          <w:lang w:val="fr"/>
        </w:rPr>
      </w:pPr>
      <w:r w:rsidRPr="00640203">
        <w:rPr>
          <w:rFonts w:eastAsia="Aptos" w:cs="Aptos"/>
          <w:szCs w:val="28"/>
          <w:lang w:val="fr"/>
        </w:rPr>
        <w:t>Le Centre des femmes de Longueuil a été impliqué à différents niveaux dans le mouvement. Dès janvier 2026,</w:t>
      </w:r>
      <w:r w:rsidRPr="00640203" w:rsidR="7F21E582">
        <w:rPr>
          <w:rFonts w:eastAsia="Aptos" w:cs="Aptos"/>
          <w:szCs w:val="28"/>
          <w:lang w:val="fr"/>
        </w:rPr>
        <w:t xml:space="preserve"> Sophie a </w:t>
      </w:r>
      <w:r w:rsidRPr="00640203">
        <w:rPr>
          <w:rFonts w:eastAsia="Aptos" w:cs="Aptos"/>
          <w:szCs w:val="28"/>
          <w:lang w:val="fr"/>
        </w:rPr>
        <w:t>participé aux</w:t>
      </w:r>
      <w:r w:rsidRPr="00640203" w:rsidR="59993887">
        <w:rPr>
          <w:rFonts w:eastAsia="Aptos" w:cs="Aptos"/>
          <w:szCs w:val="28"/>
          <w:lang w:val="fr"/>
        </w:rPr>
        <w:t xml:space="preserve"> rencontres des</w:t>
      </w:r>
      <w:r w:rsidRPr="00640203">
        <w:rPr>
          <w:rFonts w:eastAsia="Aptos" w:cs="Aptos"/>
          <w:szCs w:val="28"/>
          <w:lang w:val="fr"/>
        </w:rPr>
        <w:t xml:space="preserve"> cellules locale (agglomération de Longueuil) et régionale (Montérégie) afin de préparer les deux semaines de grève. </w:t>
      </w:r>
    </w:p>
    <w:p w:rsidRPr="00640203" w:rsidR="00640203" w:rsidP="03E7E30C" w:rsidRDefault="00640203" w14:paraId="444E9C2B" w14:textId="77777777">
      <w:pPr>
        <w:rPr>
          <w:rFonts w:eastAsia="Aptos" w:cs="Aptos"/>
          <w:szCs w:val="28"/>
          <w:lang w:val="fr"/>
        </w:rPr>
      </w:pPr>
    </w:p>
    <w:p w:rsidRPr="00640203" w:rsidR="6C64347C" w:rsidP="03E7E30C" w:rsidRDefault="3CA9CD5B" w14:paraId="75719F1A" w14:textId="38D988BB">
      <w:pPr>
        <w:rPr>
          <w:rFonts w:eastAsia="Aptos" w:cs="Aptos"/>
          <w:szCs w:val="28"/>
          <w:lang w:val="fr"/>
        </w:rPr>
      </w:pPr>
      <w:r w:rsidRPr="00640203">
        <w:rPr>
          <w:rFonts w:eastAsia="Aptos" w:cs="Aptos"/>
          <w:szCs w:val="28"/>
        </w:rPr>
        <w:t>En février 2026, Sophie a été choisie</w:t>
      </w:r>
      <w:r w:rsidRPr="00640203" w:rsidR="69AC5BA8">
        <w:rPr>
          <w:rFonts w:eastAsia="Aptos" w:cs="Aptos"/>
          <w:szCs w:val="28"/>
        </w:rPr>
        <w:t xml:space="preserve"> </w:t>
      </w:r>
      <w:r w:rsidRPr="00640203">
        <w:rPr>
          <w:rFonts w:eastAsia="Aptos" w:cs="Aptos"/>
          <w:szCs w:val="28"/>
        </w:rPr>
        <w:t>comme 3</w:t>
      </w:r>
      <w:r w:rsidRPr="00640203">
        <w:rPr>
          <w:rFonts w:eastAsia="Aptos" w:cs="Aptos"/>
          <w:szCs w:val="28"/>
          <w:vertAlign w:val="superscript"/>
        </w:rPr>
        <w:t>e</w:t>
      </w:r>
      <w:r w:rsidRPr="00640203">
        <w:rPr>
          <w:rFonts w:eastAsia="Aptos" w:cs="Aptos"/>
          <w:szCs w:val="28"/>
        </w:rPr>
        <w:t xml:space="preserve"> co-porte-parole nationale du mouvement pour refléter la réalité des intervenantes travaillant directement sur le terrain. Sa candidature a été retenue par </w:t>
      </w:r>
      <w:proofErr w:type="gramStart"/>
      <w:r w:rsidRPr="00640203">
        <w:rPr>
          <w:rFonts w:eastAsia="Aptos" w:cs="Aptos"/>
          <w:szCs w:val="28"/>
        </w:rPr>
        <w:t>les délégué</w:t>
      </w:r>
      <w:proofErr w:type="gramEnd"/>
      <w:r w:rsidRPr="00640203">
        <w:rPr>
          <w:rFonts w:eastAsia="Aptos" w:cs="Aptos"/>
          <w:szCs w:val="28"/>
        </w:rPr>
        <w:t>·e·s des 17 régions du Québec pour sa connaissance des enjeux du milieu communautaire, son dynamisme et son aplomb.</w:t>
      </w:r>
      <w:r w:rsidRPr="00640203" w:rsidR="459A6B12">
        <w:rPr>
          <w:rFonts w:eastAsia="Aptos" w:cs="Aptos"/>
          <w:szCs w:val="28"/>
        </w:rPr>
        <w:t xml:space="preserve"> À travers ce mandat, Sophie a participé à </w:t>
      </w:r>
      <w:r w:rsidRPr="00640203" w:rsidR="459A6B12">
        <w:rPr>
          <w:rFonts w:eastAsia="Aptos" w:cs="Aptos"/>
          <w:szCs w:val="28"/>
          <w:lang w:val="fr"/>
        </w:rPr>
        <w:t>14 rencontres de coordination nationale du mouvement</w:t>
      </w:r>
      <w:r w:rsidRPr="00640203" w:rsidR="34FCEEBA">
        <w:rPr>
          <w:rFonts w:eastAsia="Aptos" w:cs="Aptos"/>
          <w:szCs w:val="28"/>
          <w:lang w:val="fr"/>
        </w:rPr>
        <w:t>, fait 8 présentations du mouvement dans des organismes</w:t>
      </w:r>
      <w:r w:rsidRPr="00640203" w:rsidR="459A6B12">
        <w:rPr>
          <w:rFonts w:eastAsia="Aptos" w:cs="Aptos"/>
          <w:szCs w:val="28"/>
          <w:lang w:val="fr"/>
        </w:rPr>
        <w:t xml:space="preserve"> en plus d</w:t>
      </w:r>
      <w:r w:rsidRPr="00640203" w:rsidR="75EE92B0">
        <w:rPr>
          <w:rFonts w:eastAsia="Aptos" w:cs="Aptos"/>
          <w:szCs w:val="28"/>
          <w:lang w:val="fr"/>
        </w:rPr>
        <w:t>'effectuer plusieurs entrevues et prises de paroles publiques</w:t>
      </w:r>
      <w:r w:rsidRPr="00640203" w:rsidR="470D8513">
        <w:rPr>
          <w:rFonts w:eastAsia="Aptos" w:cs="Aptos"/>
          <w:szCs w:val="28"/>
          <w:lang w:val="fr"/>
        </w:rPr>
        <w:t xml:space="preserve"> </w:t>
      </w:r>
      <w:r w:rsidRPr="00640203" w:rsidR="2512BF3E">
        <w:rPr>
          <w:rFonts w:eastAsia="Aptos" w:cs="Aptos"/>
          <w:szCs w:val="28"/>
          <w:lang w:val="fr"/>
        </w:rPr>
        <w:t>(voir section Communications).</w:t>
      </w:r>
    </w:p>
    <w:p w:rsidRPr="00640203" w:rsidR="00640203" w:rsidP="03E7E30C" w:rsidRDefault="00640203" w14:paraId="5FB0DE4F" w14:textId="77777777">
      <w:pPr>
        <w:rPr>
          <w:rFonts w:eastAsia="Aptos" w:cs="Aptos"/>
          <w:szCs w:val="28"/>
          <w:lang w:val="fr"/>
        </w:rPr>
      </w:pPr>
    </w:p>
    <w:p w:rsidRPr="00640203" w:rsidR="6C64347C" w:rsidP="03E7E30C" w:rsidRDefault="6C64347C" w14:paraId="52EDA95A" w14:textId="572D094F">
      <w:pPr>
        <w:rPr>
          <w:rFonts w:eastAsia="Aptos" w:cs="Aptos"/>
          <w:szCs w:val="28"/>
        </w:rPr>
      </w:pPr>
      <w:r w:rsidRPr="00640203">
        <w:rPr>
          <w:rFonts w:eastAsia="Aptos" w:cs="Aptos"/>
          <w:szCs w:val="28"/>
        </w:rPr>
        <w:t>Pendant les deux semaines de grève, du 23 mars au 2 avril, l’équipe et les membres se sont mobilisées sans relâche :</w:t>
      </w:r>
    </w:p>
    <w:p w:rsidRPr="00640203" w:rsidR="6C64347C" w:rsidRDefault="6C64347C" w14:paraId="3503656D" w14:textId="5A806450">
      <w:pPr>
        <w:pStyle w:val="Paragraphedeliste"/>
        <w:numPr>
          <w:ilvl w:val="0"/>
          <w:numId w:val="42"/>
        </w:numPr>
        <w:contextualSpacing w:val="0"/>
        <w:rPr>
          <w:rFonts w:eastAsia="Aptos" w:cs="Aptos"/>
          <w:szCs w:val="28"/>
        </w:rPr>
      </w:pPr>
      <w:r w:rsidRPr="00640203">
        <w:rPr>
          <w:rFonts w:eastAsia="Aptos" w:cs="Aptos"/>
          <w:szCs w:val="28"/>
        </w:rPr>
        <w:t xml:space="preserve">Présence au quartier général de grève à l’église du parc </w:t>
      </w:r>
      <w:proofErr w:type="gramStart"/>
      <w:r w:rsidRPr="00640203">
        <w:rPr>
          <w:rFonts w:eastAsia="Aptos" w:cs="Aptos"/>
          <w:szCs w:val="28"/>
        </w:rPr>
        <w:t>St.Mark</w:t>
      </w:r>
      <w:proofErr w:type="gramEnd"/>
      <w:r w:rsidRPr="00640203">
        <w:rPr>
          <w:rFonts w:eastAsia="Aptos" w:cs="Aptos"/>
          <w:szCs w:val="28"/>
        </w:rPr>
        <w:t xml:space="preserve"> et participation aux soupes populaires et ateliers d’éducation populaire (dont deux animés par Christine).</w:t>
      </w:r>
    </w:p>
    <w:p w:rsidRPr="00640203" w:rsidR="6C64347C" w:rsidRDefault="6C64347C" w14:paraId="03BB7B2D" w14:textId="6ACCAC19">
      <w:pPr>
        <w:pStyle w:val="Paragraphedeliste"/>
        <w:numPr>
          <w:ilvl w:val="0"/>
          <w:numId w:val="42"/>
        </w:numPr>
        <w:contextualSpacing w:val="0"/>
        <w:rPr>
          <w:rFonts w:eastAsia="Aptos" w:cs="Aptos"/>
          <w:szCs w:val="28"/>
        </w:rPr>
      </w:pPr>
      <w:r w:rsidRPr="00640203">
        <w:rPr>
          <w:rFonts w:eastAsia="Aptos" w:cs="Aptos"/>
          <w:szCs w:val="28"/>
        </w:rPr>
        <w:lastRenderedPageBreak/>
        <w:t>Participation à 15 actions collectives et plus de 50 présences actives de nos membres durant les deux semaines de grève.</w:t>
      </w:r>
    </w:p>
    <w:p w:rsidRPr="00640203" w:rsidR="4C3344C3" w:rsidP="4C3344C3" w:rsidRDefault="4C3344C3" w14:paraId="3F660930" w14:textId="30A385F4">
      <w:pPr>
        <w:spacing w:line="257" w:lineRule="auto"/>
        <w:rPr>
          <w:rFonts w:eastAsia="Aptos" w:cs="Aptos"/>
          <w:b/>
          <w:bCs/>
          <w:color w:val="000000" w:themeColor="text1"/>
          <w:szCs w:val="28"/>
          <w:lang w:val="fr"/>
        </w:rPr>
      </w:pPr>
    </w:p>
    <w:p w:rsidRPr="00640203" w:rsidR="2F805A04" w:rsidP="4C3344C3" w:rsidRDefault="2F805A04" w14:paraId="2324D8BC" w14:textId="170AFB5B">
      <w:pPr>
        <w:spacing w:line="257" w:lineRule="auto"/>
        <w:rPr>
          <w:rFonts w:eastAsia="Aptos" w:cs="Aptos"/>
          <w:b/>
          <w:bCs/>
          <w:color w:val="000000" w:themeColor="text1"/>
          <w:szCs w:val="28"/>
        </w:rPr>
      </w:pPr>
      <w:r w:rsidRPr="00640203">
        <w:rPr>
          <w:rFonts w:eastAsia="Aptos" w:cs="Aptos"/>
          <w:b/>
          <w:bCs/>
          <w:color w:val="000000" w:themeColor="text1"/>
          <w:szCs w:val="28"/>
          <w:lang w:val="fr"/>
        </w:rPr>
        <w:t>Listes des actions de mobilisation :</w:t>
      </w:r>
    </w:p>
    <w:p w:rsidRPr="00640203" w:rsidR="547B99A3" w:rsidP="4C3344C3" w:rsidRDefault="547B99A3" w14:paraId="4897B138" w14:textId="1393E3BF">
      <w:pPr>
        <w:spacing w:line="257" w:lineRule="auto"/>
        <w:rPr>
          <w:rFonts w:eastAsia="Aptos" w:cs="Aptos"/>
          <w:color w:val="000000" w:themeColor="text1"/>
          <w:szCs w:val="28"/>
        </w:rPr>
      </w:pPr>
      <w:r w:rsidRPr="00640203">
        <w:rPr>
          <w:rFonts w:eastAsia="Aptos" w:cs="Aptos"/>
          <w:color w:val="000000" w:themeColor="text1"/>
          <w:szCs w:val="28"/>
          <w:lang w:val="fr"/>
        </w:rPr>
        <w:t>23 mars – Longueuil : dé</w:t>
      </w:r>
      <w:r w:rsidRPr="00640203" w:rsidR="59AD2564">
        <w:rPr>
          <w:rFonts w:eastAsia="Aptos" w:cs="Aptos"/>
          <w:color w:val="000000" w:themeColor="text1"/>
          <w:szCs w:val="28"/>
          <w:lang w:val="fr"/>
        </w:rPr>
        <w:t>ploiement</w:t>
      </w:r>
      <w:r w:rsidRPr="00640203">
        <w:rPr>
          <w:rFonts w:eastAsia="Aptos" w:cs="Aptos"/>
          <w:color w:val="000000" w:themeColor="text1"/>
          <w:szCs w:val="28"/>
          <w:lang w:val="fr"/>
        </w:rPr>
        <w:t xml:space="preserve"> de bannières</w:t>
      </w:r>
      <w:r w:rsidRPr="00640203">
        <w:rPr>
          <w:rFonts w:eastAsia="Aptos" w:cs="Aptos"/>
          <w:color w:val="000000" w:themeColor="text1"/>
          <w:szCs w:val="28"/>
        </w:rPr>
        <w:t xml:space="preserve"> </w:t>
      </w:r>
    </w:p>
    <w:p w:rsidRPr="00640203" w:rsidR="547B99A3" w:rsidP="43FCD7C8" w:rsidRDefault="547B99A3" w14:paraId="3A5F2FA4" w14:textId="50D49B9F">
      <w:pPr>
        <w:spacing w:line="257" w:lineRule="auto"/>
        <w:rPr>
          <w:rFonts w:eastAsia="Aptos" w:cs="Aptos"/>
          <w:color w:val="000000" w:themeColor="text1"/>
          <w:szCs w:val="28"/>
        </w:rPr>
      </w:pPr>
      <w:r w:rsidRPr="00640203">
        <w:rPr>
          <w:rFonts w:eastAsia="Aptos" w:cs="Aptos"/>
          <w:color w:val="000000" w:themeColor="text1"/>
          <w:szCs w:val="28"/>
          <w:lang w:val="fr"/>
        </w:rPr>
        <w:t>23 mars – Longueuil : conférence de presse de lancement de la grève</w:t>
      </w:r>
      <w:r w:rsidRPr="00640203">
        <w:rPr>
          <w:rFonts w:eastAsia="Aptos" w:cs="Aptos"/>
          <w:color w:val="000000" w:themeColor="text1"/>
          <w:szCs w:val="28"/>
        </w:rPr>
        <w:t xml:space="preserve"> </w:t>
      </w:r>
    </w:p>
    <w:p w:rsidRPr="00640203" w:rsidR="547B99A3" w:rsidP="4C3344C3" w:rsidRDefault="547B99A3" w14:paraId="235408B3" w14:textId="4352FB52">
      <w:pPr>
        <w:spacing w:line="257" w:lineRule="auto"/>
        <w:rPr>
          <w:rFonts w:eastAsia="Aptos" w:cs="Aptos"/>
          <w:color w:val="000000" w:themeColor="text1"/>
          <w:szCs w:val="28"/>
        </w:rPr>
      </w:pPr>
      <w:r w:rsidRPr="00640203">
        <w:rPr>
          <w:rFonts w:eastAsia="Aptos" w:cs="Aptos"/>
          <w:color w:val="000000" w:themeColor="text1"/>
          <w:szCs w:val="28"/>
          <w:lang w:val="fr"/>
        </w:rPr>
        <w:t xml:space="preserve">24 mars – Longueuil : piquetage sur le boulevard du Coteau-Rouge avec </w:t>
      </w:r>
      <w:r w:rsidRPr="00640203" w:rsidR="3291DA5F">
        <w:rPr>
          <w:rFonts w:eastAsia="Aptos" w:cs="Aptos"/>
          <w:color w:val="000000" w:themeColor="text1"/>
          <w:szCs w:val="28"/>
          <w:lang w:val="fr"/>
        </w:rPr>
        <w:t xml:space="preserve">les </w:t>
      </w:r>
      <w:r w:rsidRPr="00640203">
        <w:rPr>
          <w:rFonts w:eastAsia="Aptos" w:cs="Aptos"/>
          <w:color w:val="000000" w:themeColor="text1"/>
          <w:szCs w:val="28"/>
          <w:lang w:val="fr"/>
        </w:rPr>
        <w:t>organismes du quartier</w:t>
      </w:r>
      <w:r w:rsidRPr="00640203">
        <w:rPr>
          <w:rFonts w:eastAsia="Aptos" w:cs="Aptos"/>
          <w:color w:val="000000" w:themeColor="text1"/>
          <w:szCs w:val="28"/>
        </w:rPr>
        <w:t xml:space="preserve"> </w:t>
      </w:r>
    </w:p>
    <w:p w:rsidRPr="00640203" w:rsidR="547B99A3" w:rsidP="43FCD7C8" w:rsidRDefault="547B99A3" w14:paraId="4652DBDB" w14:textId="51AC7B52">
      <w:pPr>
        <w:spacing w:line="257" w:lineRule="auto"/>
        <w:rPr>
          <w:rFonts w:eastAsia="Aptos" w:cs="Aptos"/>
          <w:color w:val="000000" w:themeColor="text1"/>
          <w:szCs w:val="28"/>
        </w:rPr>
      </w:pPr>
      <w:r w:rsidRPr="00640203">
        <w:rPr>
          <w:rFonts w:eastAsia="Aptos" w:cs="Aptos"/>
          <w:color w:val="000000" w:themeColor="text1"/>
          <w:szCs w:val="28"/>
          <w:lang w:val="fr"/>
        </w:rPr>
        <w:t>25 mars – Longueuil : convois du communautaire</w:t>
      </w:r>
      <w:r w:rsidRPr="00640203">
        <w:rPr>
          <w:rFonts w:eastAsia="Aptos" w:cs="Aptos"/>
          <w:color w:val="000000" w:themeColor="text1"/>
          <w:szCs w:val="28"/>
        </w:rPr>
        <w:t xml:space="preserve"> </w:t>
      </w:r>
    </w:p>
    <w:p w:rsidRPr="00640203" w:rsidR="547B99A3" w:rsidP="43FCD7C8" w:rsidRDefault="547B99A3" w14:paraId="1C02A610" w14:textId="46BA327A">
      <w:pPr>
        <w:spacing w:line="257" w:lineRule="auto"/>
        <w:rPr>
          <w:rFonts w:eastAsia="Aptos" w:cs="Aptos"/>
          <w:color w:val="000000" w:themeColor="text1"/>
          <w:szCs w:val="28"/>
        </w:rPr>
      </w:pPr>
      <w:r w:rsidRPr="00640203">
        <w:rPr>
          <w:rFonts w:eastAsia="Aptos" w:cs="Aptos"/>
          <w:color w:val="000000" w:themeColor="text1"/>
          <w:szCs w:val="28"/>
          <w:lang w:val="fr"/>
        </w:rPr>
        <w:t>26 mars – Longueuil : distribution de tracts au métro de Longueuil</w:t>
      </w:r>
      <w:r w:rsidRPr="00640203">
        <w:rPr>
          <w:rFonts w:eastAsia="Aptos" w:cs="Aptos"/>
          <w:color w:val="000000" w:themeColor="text1"/>
          <w:szCs w:val="28"/>
        </w:rPr>
        <w:t xml:space="preserve"> </w:t>
      </w:r>
    </w:p>
    <w:p w:rsidRPr="00640203" w:rsidR="547B99A3" w:rsidP="43FCD7C8" w:rsidRDefault="547B99A3" w14:paraId="3CF03FE3" w14:textId="7603C0A8">
      <w:pPr>
        <w:spacing w:line="257" w:lineRule="auto"/>
        <w:rPr>
          <w:rFonts w:eastAsia="Aptos" w:cs="Aptos"/>
          <w:color w:val="000000" w:themeColor="text1"/>
          <w:szCs w:val="28"/>
        </w:rPr>
      </w:pPr>
      <w:r w:rsidRPr="00640203">
        <w:rPr>
          <w:rFonts w:eastAsia="Aptos" w:cs="Aptos"/>
          <w:color w:val="000000" w:themeColor="text1"/>
          <w:szCs w:val="28"/>
          <w:lang w:val="fr"/>
        </w:rPr>
        <w:t>27 mars – Longueuil : manifestation régionale</w:t>
      </w:r>
      <w:r w:rsidRPr="00640203">
        <w:rPr>
          <w:rFonts w:eastAsia="Aptos" w:cs="Aptos"/>
          <w:color w:val="000000" w:themeColor="text1"/>
          <w:szCs w:val="28"/>
        </w:rPr>
        <w:t xml:space="preserve"> </w:t>
      </w:r>
    </w:p>
    <w:p w:rsidRPr="00640203" w:rsidR="547B99A3" w:rsidP="4C3344C3" w:rsidRDefault="547B99A3" w14:paraId="232242B2" w14:textId="6D0AEE8B">
      <w:pPr>
        <w:spacing w:line="257" w:lineRule="auto"/>
        <w:rPr>
          <w:rFonts w:eastAsia="Aptos" w:cs="Aptos"/>
          <w:color w:val="000000" w:themeColor="text1"/>
          <w:szCs w:val="28"/>
        </w:rPr>
      </w:pPr>
      <w:r w:rsidRPr="00640203">
        <w:rPr>
          <w:rFonts w:eastAsia="Aptos" w:cs="Aptos"/>
          <w:color w:val="000000" w:themeColor="text1"/>
          <w:szCs w:val="28"/>
          <w:lang w:val="fr"/>
        </w:rPr>
        <w:t xml:space="preserve">30 mars – Longueuil, secteur Saint-Hubert : Action sur la sécurité alimentaire devant le bureau de Ian Lafrenière </w:t>
      </w:r>
      <w:r w:rsidRPr="00640203">
        <w:rPr>
          <w:rFonts w:eastAsia="Aptos" w:cs="Aptos"/>
          <w:color w:val="000000" w:themeColor="text1"/>
          <w:szCs w:val="28"/>
        </w:rPr>
        <w:t xml:space="preserve"> </w:t>
      </w:r>
    </w:p>
    <w:p w:rsidRPr="00640203" w:rsidR="547B99A3" w:rsidP="43FCD7C8" w:rsidRDefault="547B99A3" w14:paraId="6DB1AE0B" w14:textId="3CCF6A7B">
      <w:pPr>
        <w:spacing w:line="257" w:lineRule="auto"/>
        <w:rPr>
          <w:rFonts w:eastAsia="Aptos" w:cs="Aptos"/>
          <w:color w:val="000000" w:themeColor="text1"/>
          <w:szCs w:val="28"/>
        </w:rPr>
      </w:pPr>
      <w:r w:rsidRPr="00640203">
        <w:rPr>
          <w:rFonts w:eastAsia="Aptos" w:cs="Aptos"/>
          <w:color w:val="000000" w:themeColor="text1"/>
          <w:szCs w:val="28"/>
          <w:lang w:val="fr"/>
        </w:rPr>
        <w:t xml:space="preserve">31 mars – Longueuil : « La vraie justice sociale, </w:t>
      </w:r>
      <w:proofErr w:type="gramStart"/>
      <w:r w:rsidRPr="00640203">
        <w:rPr>
          <w:rFonts w:eastAsia="Aptos" w:cs="Aptos"/>
          <w:color w:val="000000" w:themeColor="text1"/>
          <w:szCs w:val="28"/>
          <w:lang w:val="fr"/>
        </w:rPr>
        <w:t>c’est</w:t>
      </w:r>
      <w:proofErr w:type="gramEnd"/>
      <w:r w:rsidRPr="00640203">
        <w:rPr>
          <w:rFonts w:eastAsia="Aptos" w:cs="Aptos"/>
          <w:color w:val="000000" w:themeColor="text1"/>
          <w:szCs w:val="28"/>
          <w:lang w:val="fr"/>
        </w:rPr>
        <w:t xml:space="preserve"> les organismes </w:t>
      </w:r>
      <w:proofErr w:type="gramStart"/>
      <w:r w:rsidRPr="00640203">
        <w:rPr>
          <w:rFonts w:eastAsia="Aptos" w:cs="Aptos"/>
          <w:color w:val="000000" w:themeColor="text1"/>
          <w:szCs w:val="28"/>
          <w:lang w:val="fr"/>
        </w:rPr>
        <w:t>communautaires!</w:t>
      </w:r>
      <w:proofErr w:type="gramEnd"/>
      <w:r w:rsidRPr="00640203">
        <w:rPr>
          <w:rFonts w:eastAsia="Aptos" w:cs="Aptos"/>
          <w:color w:val="000000" w:themeColor="text1"/>
          <w:szCs w:val="28"/>
          <w:lang w:val="fr"/>
        </w:rPr>
        <w:t xml:space="preserve"> » Action féministe devant le Palais de justice de Longueuil</w:t>
      </w:r>
      <w:r w:rsidRPr="00640203">
        <w:rPr>
          <w:rFonts w:eastAsia="Aptos" w:cs="Aptos"/>
          <w:color w:val="000000" w:themeColor="text1"/>
          <w:szCs w:val="28"/>
        </w:rPr>
        <w:t xml:space="preserve"> </w:t>
      </w:r>
    </w:p>
    <w:p w:rsidRPr="00640203" w:rsidR="547B99A3" w:rsidP="43FCD7C8" w:rsidRDefault="547B99A3" w14:paraId="597B9665" w14:textId="66B9CA0A">
      <w:pPr>
        <w:spacing w:line="257" w:lineRule="auto"/>
        <w:rPr>
          <w:rFonts w:eastAsia="Aptos" w:cs="Aptos"/>
          <w:color w:val="000000" w:themeColor="text1"/>
          <w:szCs w:val="28"/>
        </w:rPr>
      </w:pPr>
      <w:r w:rsidRPr="00640203">
        <w:rPr>
          <w:rFonts w:eastAsia="Aptos" w:cs="Aptos"/>
          <w:color w:val="000000" w:themeColor="text1"/>
          <w:szCs w:val="28"/>
          <w:lang w:val="fr"/>
        </w:rPr>
        <w:t>1</w:t>
      </w:r>
      <w:r w:rsidRPr="00640203">
        <w:rPr>
          <w:rFonts w:eastAsia="Aptos" w:cs="Aptos"/>
          <w:color w:val="000000" w:themeColor="text1"/>
          <w:szCs w:val="28"/>
          <w:vertAlign w:val="superscript"/>
          <w:lang w:val="fr"/>
        </w:rPr>
        <w:t>er</w:t>
      </w:r>
      <w:r w:rsidRPr="00640203">
        <w:rPr>
          <w:rFonts w:eastAsia="Aptos" w:cs="Aptos"/>
          <w:color w:val="000000" w:themeColor="text1"/>
          <w:szCs w:val="28"/>
          <w:lang w:val="fr"/>
        </w:rPr>
        <w:t xml:space="preserve"> avril – Longueuil : Marche funèbre jusqu’au bureau de Shirley Dorismond, députée</w:t>
      </w:r>
      <w:r w:rsidRPr="00640203">
        <w:rPr>
          <w:rFonts w:eastAsia="Aptos" w:cs="Aptos"/>
          <w:color w:val="000000" w:themeColor="text1"/>
          <w:szCs w:val="28"/>
        </w:rPr>
        <w:t xml:space="preserve"> </w:t>
      </w:r>
    </w:p>
    <w:p w:rsidRPr="00640203" w:rsidR="547B99A3" w:rsidP="43FCD7C8" w:rsidRDefault="547B99A3" w14:paraId="1ADEAA87" w14:textId="7CEA04F2">
      <w:pPr>
        <w:spacing w:line="257" w:lineRule="auto"/>
        <w:rPr>
          <w:rFonts w:eastAsia="Aptos" w:cs="Aptos"/>
          <w:color w:val="000000" w:themeColor="text1"/>
          <w:szCs w:val="28"/>
        </w:rPr>
      </w:pPr>
      <w:r w:rsidRPr="00640203">
        <w:rPr>
          <w:rFonts w:eastAsia="Aptos" w:cs="Aptos"/>
          <w:color w:val="000000" w:themeColor="text1"/>
          <w:szCs w:val="28"/>
          <w:lang w:val="fr"/>
        </w:rPr>
        <w:t>2 avril – Québec : Mobilisation provinciale devant l’Assemblée nationale</w:t>
      </w:r>
      <w:r w:rsidRPr="00640203">
        <w:rPr>
          <w:rFonts w:eastAsia="Aptos" w:cs="Aptos"/>
          <w:color w:val="000000" w:themeColor="text1"/>
          <w:szCs w:val="28"/>
        </w:rPr>
        <w:t xml:space="preserve"> </w:t>
      </w:r>
    </w:p>
    <w:p w:rsidRPr="00640203" w:rsidR="547B99A3" w:rsidP="43FCD7C8" w:rsidRDefault="547B99A3" w14:paraId="692552BD" w14:textId="5C16D008">
      <w:pPr>
        <w:spacing w:line="257" w:lineRule="auto"/>
        <w:rPr>
          <w:rFonts w:eastAsia="Aptos" w:cs="Aptos"/>
          <w:color w:val="000000" w:themeColor="text1"/>
          <w:szCs w:val="28"/>
        </w:rPr>
      </w:pPr>
      <w:r w:rsidRPr="00640203">
        <w:rPr>
          <w:rFonts w:eastAsia="Aptos" w:cs="Aptos"/>
          <w:color w:val="000000" w:themeColor="text1"/>
          <w:szCs w:val="28"/>
        </w:rPr>
        <w:t xml:space="preserve"> </w:t>
      </w:r>
    </w:p>
    <w:p w:rsidR="547B99A3" w:rsidP="06FD8D37" w:rsidRDefault="547B99A3" w14:paraId="1EFDD942" w14:textId="7FA42C84">
      <w:pPr>
        <w:pStyle w:val="Titre2"/>
        <w:rPr>
          <w:rFonts w:ascii="Aptos Display" w:hAnsi="Aptos Display" w:eastAsia="Aptos Display" w:cs="Aptos Display"/>
        </w:rPr>
      </w:pPr>
      <w:r w:rsidRPr="06FD8D37">
        <w:t xml:space="preserve"> </w:t>
      </w:r>
      <w:bookmarkStart w:name="_Toc232455094" w:id="24"/>
      <w:r w:rsidRPr="06FD8D37">
        <w:t>Autres mobilisations et actions</w:t>
      </w:r>
      <w:bookmarkEnd w:id="24"/>
    </w:p>
    <w:p w:rsidRPr="00640203" w:rsidR="547B99A3" w:rsidP="4C3344C3" w:rsidRDefault="547B99A3" w14:paraId="1F67AD27" w14:textId="6513DBE8">
      <w:pPr>
        <w:spacing w:after="120" w:line="257" w:lineRule="auto"/>
        <w:rPr>
          <w:rFonts w:eastAsia="Aptos" w:cs="Aptos"/>
          <w:color w:val="000000" w:themeColor="text1"/>
          <w:szCs w:val="28"/>
        </w:rPr>
      </w:pPr>
      <w:r w:rsidRPr="00640203">
        <w:rPr>
          <w:rFonts w:eastAsia="Aptos" w:cs="Aptos"/>
          <w:color w:val="000000" w:themeColor="text1"/>
          <w:szCs w:val="28"/>
          <w:lang w:val="fr"/>
        </w:rPr>
        <w:t xml:space="preserve">1er avril </w:t>
      </w:r>
      <w:r w:rsidRPr="00640203" w:rsidR="474FE3F0">
        <w:rPr>
          <w:rFonts w:eastAsia="Aptos" w:cs="Aptos"/>
          <w:color w:val="000000" w:themeColor="text1"/>
          <w:szCs w:val="28"/>
          <w:lang w:val="fr"/>
        </w:rPr>
        <w:t xml:space="preserve">: </w:t>
      </w:r>
      <w:r w:rsidRPr="00640203">
        <w:rPr>
          <w:rFonts w:eastAsia="Aptos" w:cs="Aptos"/>
          <w:color w:val="000000" w:themeColor="text1"/>
          <w:szCs w:val="28"/>
          <w:lang w:val="fr"/>
        </w:rPr>
        <w:t xml:space="preserve">Participation à la mobilisation </w:t>
      </w:r>
      <w:r w:rsidRPr="00640203" w:rsidR="74B0EE32">
        <w:rPr>
          <w:rFonts w:eastAsia="Aptos" w:cs="Aptos"/>
          <w:color w:val="000000" w:themeColor="text1"/>
          <w:szCs w:val="28"/>
          <w:lang w:val="fr"/>
        </w:rPr>
        <w:t>c</w:t>
      </w:r>
      <w:r w:rsidRPr="00640203">
        <w:rPr>
          <w:rFonts w:eastAsia="Aptos" w:cs="Aptos"/>
          <w:color w:val="000000" w:themeColor="text1"/>
          <w:szCs w:val="28"/>
          <w:lang w:val="fr"/>
        </w:rPr>
        <w:t>ontre la réforme Dubé en santé</w:t>
      </w:r>
      <w:r w:rsidRPr="00640203">
        <w:rPr>
          <w:rFonts w:eastAsia="Aptos" w:cs="Aptos"/>
          <w:color w:val="000000" w:themeColor="text1"/>
          <w:szCs w:val="28"/>
        </w:rPr>
        <w:t xml:space="preserve"> </w:t>
      </w:r>
      <w:r w:rsidRPr="00640203" w:rsidR="50737AC2">
        <w:rPr>
          <w:rFonts w:eastAsia="Aptos" w:cs="Aptos"/>
          <w:color w:val="000000" w:themeColor="text1"/>
          <w:szCs w:val="28"/>
        </w:rPr>
        <w:t>(Longueuil)</w:t>
      </w:r>
    </w:p>
    <w:p w:rsidRPr="00640203" w:rsidR="547B99A3" w:rsidP="4C3344C3" w:rsidRDefault="547B99A3" w14:paraId="669F5787" w14:textId="4785536C">
      <w:pPr>
        <w:spacing w:after="120" w:line="257" w:lineRule="auto"/>
        <w:rPr>
          <w:rFonts w:eastAsia="Aptos" w:cs="Aptos"/>
          <w:color w:val="000000" w:themeColor="text1"/>
          <w:szCs w:val="28"/>
        </w:rPr>
      </w:pPr>
      <w:r w:rsidRPr="00640203">
        <w:rPr>
          <w:rFonts w:eastAsia="Aptos" w:cs="Aptos"/>
          <w:color w:val="000000" w:themeColor="text1"/>
          <w:szCs w:val="28"/>
          <w:lang w:val="fr"/>
        </w:rPr>
        <w:t>Avril :</w:t>
      </w:r>
      <w:r w:rsidRPr="00640203" w:rsidR="16BD2A91">
        <w:rPr>
          <w:rFonts w:eastAsia="Aptos" w:cs="Aptos"/>
          <w:color w:val="000000" w:themeColor="text1"/>
          <w:szCs w:val="28"/>
          <w:lang w:val="fr"/>
        </w:rPr>
        <w:t xml:space="preserve"> </w:t>
      </w:r>
      <w:r w:rsidRPr="00640203">
        <w:rPr>
          <w:rFonts w:eastAsia="Aptos" w:cs="Aptos"/>
          <w:color w:val="000000" w:themeColor="text1"/>
          <w:szCs w:val="28"/>
          <w:lang w:val="fr"/>
        </w:rPr>
        <w:t xml:space="preserve">« Je vote pro-choix » </w:t>
      </w:r>
      <w:r w:rsidRPr="00640203" w:rsidR="1C09926D">
        <w:rPr>
          <w:rFonts w:eastAsia="Aptos" w:cs="Aptos"/>
          <w:color w:val="000000" w:themeColor="text1"/>
          <w:szCs w:val="28"/>
          <w:lang w:val="fr"/>
        </w:rPr>
        <w:t xml:space="preserve">- </w:t>
      </w:r>
      <w:r w:rsidRPr="00640203" w:rsidR="7E042541">
        <w:rPr>
          <w:rFonts w:eastAsia="Aptos" w:cs="Aptos"/>
          <w:color w:val="000000" w:themeColor="text1"/>
          <w:szCs w:val="28"/>
          <w:lang w:val="fr"/>
        </w:rPr>
        <w:t>Organisation de t</w:t>
      </w:r>
      <w:r w:rsidRPr="00640203">
        <w:rPr>
          <w:rFonts w:eastAsia="Aptos" w:cs="Aptos"/>
          <w:color w:val="000000" w:themeColor="text1"/>
          <w:szCs w:val="28"/>
          <w:lang w:val="fr"/>
        </w:rPr>
        <w:t>ractage, affichage et kiosque au Cégep</w:t>
      </w:r>
      <w:r w:rsidRPr="00640203" w:rsidR="5FD21AC1">
        <w:rPr>
          <w:rFonts w:eastAsia="Aptos" w:cs="Aptos"/>
          <w:color w:val="000000" w:themeColor="text1"/>
          <w:szCs w:val="28"/>
          <w:lang w:val="fr"/>
        </w:rPr>
        <w:t xml:space="preserve"> par le comité d’</w:t>
      </w:r>
      <w:r w:rsidRPr="00640203" w:rsidR="796E3C70">
        <w:rPr>
          <w:rFonts w:eastAsia="Aptos" w:cs="Aptos"/>
          <w:color w:val="000000" w:themeColor="text1"/>
          <w:szCs w:val="28"/>
          <w:lang w:val="fr"/>
        </w:rPr>
        <w:t>a</w:t>
      </w:r>
      <w:r w:rsidRPr="00640203" w:rsidR="5FD21AC1">
        <w:rPr>
          <w:rFonts w:eastAsia="Aptos" w:cs="Aptos"/>
          <w:color w:val="000000" w:themeColor="text1"/>
          <w:szCs w:val="28"/>
          <w:lang w:val="fr"/>
        </w:rPr>
        <w:t>ctions locales</w:t>
      </w:r>
      <w:r w:rsidRPr="00640203" w:rsidR="356D33A4">
        <w:rPr>
          <w:rFonts w:eastAsia="Aptos" w:cs="Aptos"/>
          <w:color w:val="000000" w:themeColor="text1"/>
          <w:szCs w:val="28"/>
        </w:rPr>
        <w:t xml:space="preserve"> (Longueuil)</w:t>
      </w:r>
    </w:p>
    <w:p w:rsidRPr="00640203" w:rsidR="547B99A3" w:rsidP="4C3344C3" w:rsidRDefault="547B99A3" w14:paraId="6A866627" w14:textId="5A14FE6D">
      <w:pPr>
        <w:spacing w:after="120" w:line="257" w:lineRule="auto"/>
        <w:rPr>
          <w:rFonts w:eastAsia="Aptos" w:cs="Aptos"/>
          <w:color w:val="000000" w:themeColor="text1"/>
          <w:szCs w:val="28"/>
        </w:rPr>
      </w:pPr>
      <w:r w:rsidRPr="00640203">
        <w:rPr>
          <w:rFonts w:eastAsia="Aptos" w:cs="Aptos"/>
          <w:color w:val="000000" w:themeColor="text1"/>
          <w:szCs w:val="28"/>
          <w:lang w:val="fr"/>
        </w:rPr>
        <w:t xml:space="preserve">3 juin </w:t>
      </w:r>
      <w:r w:rsidRPr="00640203" w:rsidR="1A9001B7">
        <w:rPr>
          <w:rFonts w:eastAsia="Aptos" w:cs="Aptos"/>
          <w:color w:val="000000" w:themeColor="text1"/>
          <w:szCs w:val="28"/>
          <w:lang w:val="fr"/>
        </w:rPr>
        <w:t xml:space="preserve">: </w:t>
      </w:r>
      <w:r w:rsidRPr="00640203" w:rsidR="256363BA">
        <w:rPr>
          <w:rFonts w:eastAsia="Aptos" w:cs="Aptos"/>
          <w:color w:val="000000" w:themeColor="text1"/>
          <w:szCs w:val="28"/>
          <w:lang w:val="fr"/>
        </w:rPr>
        <w:t xml:space="preserve">« Non à l’intolérance et à la montée de la haine envers les personnes en situation d’itinérance » - </w:t>
      </w:r>
      <w:r w:rsidRPr="00640203">
        <w:rPr>
          <w:rFonts w:eastAsia="Aptos" w:cs="Aptos"/>
          <w:color w:val="000000" w:themeColor="text1"/>
          <w:szCs w:val="28"/>
          <w:lang w:val="fr"/>
        </w:rPr>
        <w:t xml:space="preserve">Participation au rassemblement en soutien à Caroline Derome </w:t>
      </w:r>
      <w:r w:rsidRPr="00640203" w:rsidR="3792FF8F">
        <w:rPr>
          <w:rFonts w:eastAsia="Aptos" w:cs="Aptos"/>
          <w:color w:val="000000" w:themeColor="text1"/>
          <w:szCs w:val="28"/>
        </w:rPr>
        <w:t>(Brossard)</w:t>
      </w:r>
    </w:p>
    <w:p w:rsidRPr="00640203" w:rsidR="547B99A3" w:rsidP="4C3344C3" w:rsidRDefault="547B99A3" w14:paraId="6C2EEF3C" w14:textId="366D5188">
      <w:pPr>
        <w:spacing w:after="120" w:line="257" w:lineRule="auto"/>
        <w:rPr>
          <w:rFonts w:eastAsia="Aptos" w:cs="Aptos"/>
          <w:color w:val="000000" w:themeColor="text1"/>
          <w:szCs w:val="28"/>
        </w:rPr>
      </w:pPr>
      <w:r w:rsidRPr="00640203">
        <w:rPr>
          <w:rFonts w:eastAsia="Aptos" w:cs="Aptos"/>
          <w:color w:val="000000" w:themeColor="text1"/>
          <w:szCs w:val="28"/>
          <w:lang w:val="fr"/>
        </w:rPr>
        <w:t xml:space="preserve">5 juin </w:t>
      </w:r>
      <w:r w:rsidRPr="00640203" w:rsidR="66F88823">
        <w:rPr>
          <w:rFonts w:eastAsia="Aptos" w:cs="Aptos"/>
          <w:color w:val="000000" w:themeColor="text1"/>
          <w:szCs w:val="28"/>
          <w:lang w:val="fr"/>
        </w:rPr>
        <w:t xml:space="preserve">: </w:t>
      </w:r>
      <w:r w:rsidRPr="00640203">
        <w:rPr>
          <w:rFonts w:eastAsia="Aptos" w:cs="Aptos"/>
          <w:color w:val="000000" w:themeColor="text1"/>
          <w:szCs w:val="28"/>
          <w:lang w:val="fr"/>
        </w:rPr>
        <w:t xml:space="preserve">« Prends ma </w:t>
      </w:r>
      <w:proofErr w:type="gramStart"/>
      <w:r w:rsidRPr="00640203">
        <w:rPr>
          <w:rFonts w:eastAsia="Aptos" w:cs="Aptos"/>
          <w:color w:val="000000" w:themeColor="text1"/>
          <w:szCs w:val="28"/>
          <w:lang w:val="fr"/>
        </w:rPr>
        <w:t>place!</w:t>
      </w:r>
      <w:proofErr w:type="gramEnd"/>
      <w:r w:rsidRPr="00640203">
        <w:rPr>
          <w:rFonts w:eastAsia="Aptos" w:cs="Aptos"/>
          <w:color w:val="000000" w:themeColor="text1"/>
          <w:szCs w:val="28"/>
          <w:lang w:val="fr"/>
        </w:rPr>
        <w:t xml:space="preserve"> » </w:t>
      </w:r>
      <w:r w:rsidRPr="00640203" w:rsidR="46073623">
        <w:rPr>
          <w:rFonts w:eastAsia="Aptos" w:cs="Aptos"/>
          <w:color w:val="000000" w:themeColor="text1"/>
          <w:szCs w:val="28"/>
          <w:lang w:val="fr"/>
        </w:rPr>
        <w:t xml:space="preserve">- </w:t>
      </w:r>
      <w:r w:rsidRPr="00640203">
        <w:rPr>
          <w:rFonts w:eastAsia="Aptos" w:cs="Aptos"/>
          <w:color w:val="000000" w:themeColor="text1"/>
          <w:szCs w:val="28"/>
          <w:lang w:val="fr"/>
        </w:rPr>
        <w:t xml:space="preserve">Participation à l’action de sensibilisation sur l’accessibilité </w:t>
      </w:r>
      <w:r w:rsidRPr="00640203" w:rsidR="0269CF9F">
        <w:rPr>
          <w:rFonts w:eastAsia="Aptos" w:cs="Aptos"/>
          <w:color w:val="000000" w:themeColor="text1"/>
          <w:szCs w:val="28"/>
        </w:rPr>
        <w:t>(Longueuil)</w:t>
      </w:r>
    </w:p>
    <w:p w:rsidRPr="00640203" w:rsidR="547B99A3" w:rsidP="4C3344C3" w:rsidRDefault="547B99A3" w14:paraId="120E8EA3" w14:textId="6A694D2B">
      <w:pPr>
        <w:spacing w:after="120" w:line="257" w:lineRule="auto"/>
        <w:rPr>
          <w:rFonts w:eastAsia="Aptos" w:cs="Aptos"/>
          <w:color w:val="000000" w:themeColor="text1"/>
          <w:szCs w:val="28"/>
          <w:lang w:val="fr"/>
        </w:rPr>
      </w:pPr>
      <w:r w:rsidRPr="00640203">
        <w:rPr>
          <w:rFonts w:eastAsia="Aptos" w:cs="Aptos"/>
          <w:color w:val="000000" w:themeColor="text1"/>
          <w:szCs w:val="28"/>
          <w:lang w:val="fr"/>
        </w:rPr>
        <w:lastRenderedPageBreak/>
        <w:t xml:space="preserve">5 juin et 7 juillet </w:t>
      </w:r>
      <w:r w:rsidRPr="00640203" w:rsidR="01BA935E">
        <w:rPr>
          <w:rFonts w:eastAsia="Aptos" w:cs="Aptos"/>
          <w:color w:val="000000" w:themeColor="text1"/>
          <w:szCs w:val="28"/>
          <w:lang w:val="fr"/>
        </w:rPr>
        <w:t xml:space="preserve">: </w:t>
      </w:r>
      <w:r w:rsidRPr="00640203">
        <w:rPr>
          <w:rFonts w:eastAsia="Aptos" w:cs="Aptos"/>
          <w:color w:val="000000" w:themeColor="text1"/>
          <w:szCs w:val="28"/>
          <w:lang w:val="fr"/>
        </w:rPr>
        <w:t>Participation aux mobilisations devant le Palais de justice de Montréal en soutien aux Courageuses dans le cadre du procès Rozon</w:t>
      </w:r>
      <w:r w:rsidRPr="00640203" w:rsidR="79236A2D">
        <w:rPr>
          <w:rFonts w:eastAsia="Aptos" w:cs="Aptos"/>
          <w:color w:val="000000" w:themeColor="text1"/>
          <w:szCs w:val="28"/>
          <w:lang w:val="fr"/>
        </w:rPr>
        <w:t xml:space="preserve"> (Montréal)</w:t>
      </w:r>
    </w:p>
    <w:p w:rsidRPr="00640203" w:rsidR="547B99A3" w:rsidP="4C3344C3" w:rsidRDefault="547B99A3" w14:paraId="33F6F0AE" w14:textId="2880A4E5">
      <w:pPr>
        <w:spacing w:after="120" w:line="257" w:lineRule="auto"/>
        <w:rPr>
          <w:rFonts w:eastAsia="Aptos" w:cs="Aptos"/>
          <w:color w:val="000000" w:themeColor="text1"/>
          <w:szCs w:val="28"/>
        </w:rPr>
      </w:pPr>
      <w:r w:rsidRPr="00640203">
        <w:rPr>
          <w:rFonts w:eastAsia="Aptos" w:cs="Aptos"/>
          <w:color w:val="000000" w:themeColor="text1"/>
          <w:szCs w:val="28"/>
          <w:lang w:val="fr"/>
        </w:rPr>
        <w:t>1</w:t>
      </w:r>
      <w:r w:rsidRPr="00640203">
        <w:rPr>
          <w:rFonts w:eastAsia="Aptos" w:cs="Aptos"/>
          <w:color w:val="000000" w:themeColor="text1"/>
          <w:szCs w:val="28"/>
          <w:vertAlign w:val="superscript"/>
          <w:lang w:val="fr"/>
        </w:rPr>
        <w:t>er</w:t>
      </w:r>
      <w:r w:rsidRPr="00640203">
        <w:rPr>
          <w:rFonts w:eastAsia="Aptos" w:cs="Aptos"/>
          <w:color w:val="000000" w:themeColor="text1"/>
          <w:szCs w:val="28"/>
          <w:lang w:val="fr"/>
        </w:rPr>
        <w:t xml:space="preserve"> juillet </w:t>
      </w:r>
      <w:r w:rsidRPr="00640203" w:rsidR="27501DEA">
        <w:rPr>
          <w:rFonts w:eastAsia="Aptos" w:cs="Aptos"/>
          <w:color w:val="000000" w:themeColor="text1"/>
          <w:szCs w:val="28"/>
          <w:lang w:val="fr"/>
        </w:rPr>
        <w:t>:</w:t>
      </w:r>
      <w:r w:rsidRPr="00640203">
        <w:rPr>
          <w:rFonts w:eastAsia="Aptos" w:cs="Aptos"/>
          <w:color w:val="000000" w:themeColor="text1"/>
          <w:szCs w:val="28"/>
          <w:lang w:val="fr"/>
        </w:rPr>
        <w:t xml:space="preserve"> « Crise du logement à l’année »</w:t>
      </w:r>
      <w:r w:rsidRPr="00640203" w:rsidR="72E762EE">
        <w:rPr>
          <w:rFonts w:eastAsia="Aptos" w:cs="Aptos"/>
          <w:color w:val="000000" w:themeColor="text1"/>
          <w:szCs w:val="28"/>
          <w:lang w:val="fr"/>
        </w:rPr>
        <w:t xml:space="preserve"> -</w:t>
      </w:r>
      <w:r w:rsidRPr="00640203">
        <w:rPr>
          <w:rFonts w:eastAsia="Aptos" w:cs="Aptos"/>
          <w:color w:val="000000" w:themeColor="text1"/>
          <w:szCs w:val="28"/>
          <w:lang w:val="fr"/>
        </w:rPr>
        <w:t xml:space="preserve"> Organisation d’une action de visibilité devant le Centre</w:t>
      </w:r>
      <w:r w:rsidRPr="00640203" w:rsidR="1614D43B">
        <w:rPr>
          <w:rFonts w:eastAsia="Aptos" w:cs="Aptos"/>
          <w:color w:val="000000" w:themeColor="text1"/>
          <w:szCs w:val="28"/>
          <w:lang w:val="fr"/>
        </w:rPr>
        <w:t xml:space="preserve"> (Longueuil)</w:t>
      </w:r>
    </w:p>
    <w:p w:rsidRPr="00640203" w:rsidR="547B99A3" w:rsidP="4C3344C3" w:rsidRDefault="7FC29E50" w14:paraId="3556E66C" w14:textId="7DCDCF4E">
      <w:pPr>
        <w:spacing w:after="120" w:line="257" w:lineRule="auto"/>
        <w:rPr>
          <w:rFonts w:eastAsia="Aptos" w:cs="Aptos"/>
          <w:color w:val="000000" w:themeColor="text1"/>
          <w:szCs w:val="28"/>
        </w:rPr>
      </w:pPr>
      <w:r w:rsidRPr="00640203">
        <w:rPr>
          <w:rFonts w:eastAsia="Aptos" w:cs="Aptos"/>
          <w:color w:val="000000" w:themeColor="text1"/>
          <w:szCs w:val="28"/>
          <w:lang w:val="fr"/>
        </w:rPr>
        <w:t xml:space="preserve">17 octobre </w:t>
      </w:r>
      <w:r w:rsidRPr="00640203" w:rsidR="61800EBB">
        <w:rPr>
          <w:rFonts w:eastAsia="Aptos" w:cs="Aptos"/>
          <w:color w:val="000000" w:themeColor="text1"/>
          <w:szCs w:val="28"/>
          <w:lang w:val="fr"/>
        </w:rPr>
        <w:t xml:space="preserve">: </w:t>
      </w:r>
      <w:r w:rsidRPr="00640203">
        <w:rPr>
          <w:rFonts w:eastAsia="Aptos" w:cs="Aptos"/>
          <w:color w:val="000000" w:themeColor="text1"/>
          <w:szCs w:val="28"/>
          <w:lang w:val="fr"/>
        </w:rPr>
        <w:t xml:space="preserve">« La nuit </w:t>
      </w:r>
      <w:proofErr w:type="gramStart"/>
      <w:r w:rsidRPr="00640203">
        <w:rPr>
          <w:rFonts w:eastAsia="Aptos" w:cs="Aptos"/>
          <w:color w:val="000000" w:themeColor="text1"/>
          <w:szCs w:val="28"/>
          <w:lang w:val="fr"/>
        </w:rPr>
        <w:t>des sans-abri</w:t>
      </w:r>
      <w:proofErr w:type="gramEnd"/>
      <w:r w:rsidRPr="00640203">
        <w:rPr>
          <w:rFonts w:eastAsia="Aptos" w:cs="Aptos"/>
          <w:color w:val="000000" w:themeColor="text1"/>
          <w:szCs w:val="28"/>
          <w:lang w:val="fr"/>
        </w:rPr>
        <w:t xml:space="preserve"> </w:t>
      </w:r>
      <w:r w:rsidRPr="00640203" w:rsidR="40B803C0">
        <w:rPr>
          <w:rFonts w:eastAsia="Aptos" w:cs="Aptos"/>
          <w:color w:val="000000" w:themeColor="text1"/>
          <w:szCs w:val="28"/>
          <w:lang w:val="fr"/>
        </w:rPr>
        <w:t xml:space="preserve">de Longueuil </w:t>
      </w:r>
      <w:r w:rsidRPr="00640203">
        <w:rPr>
          <w:rFonts w:eastAsia="Aptos" w:cs="Aptos"/>
          <w:color w:val="000000" w:themeColor="text1"/>
          <w:szCs w:val="28"/>
          <w:lang w:val="fr"/>
        </w:rPr>
        <w:t>»</w:t>
      </w:r>
      <w:r w:rsidRPr="00640203" w:rsidR="7B35470D">
        <w:rPr>
          <w:rFonts w:eastAsia="Aptos" w:cs="Aptos"/>
          <w:color w:val="000000" w:themeColor="text1"/>
          <w:szCs w:val="28"/>
          <w:lang w:val="fr"/>
        </w:rPr>
        <w:t xml:space="preserve"> -</w:t>
      </w:r>
      <w:r w:rsidRPr="00640203">
        <w:rPr>
          <w:rFonts w:eastAsia="Aptos" w:cs="Aptos"/>
          <w:color w:val="000000" w:themeColor="text1"/>
          <w:szCs w:val="28"/>
          <w:lang w:val="fr"/>
        </w:rPr>
        <w:t xml:space="preserve"> Kiosque de sensibilisation aux enjeux de l’itinérance au féminin et participation à la marche</w:t>
      </w:r>
      <w:r w:rsidRPr="00640203" w:rsidR="619A3105">
        <w:rPr>
          <w:rFonts w:eastAsia="Aptos" w:cs="Aptos"/>
          <w:color w:val="000000" w:themeColor="text1"/>
          <w:szCs w:val="28"/>
          <w:lang w:val="fr"/>
        </w:rPr>
        <w:t xml:space="preserve"> (Longueuil)</w:t>
      </w:r>
    </w:p>
    <w:p w:rsidRPr="00640203" w:rsidR="547B99A3" w:rsidP="4C3344C3" w:rsidRDefault="547B99A3" w14:paraId="3ADCCAB8" w14:textId="11A32810">
      <w:pPr>
        <w:spacing w:after="120" w:line="257" w:lineRule="auto"/>
        <w:rPr>
          <w:rFonts w:eastAsia="Aptos" w:cs="Aptos"/>
          <w:color w:val="000000" w:themeColor="text1"/>
          <w:szCs w:val="28"/>
        </w:rPr>
      </w:pPr>
      <w:r w:rsidRPr="00640203">
        <w:rPr>
          <w:rFonts w:eastAsia="Aptos" w:cs="Aptos"/>
          <w:color w:val="000000" w:themeColor="text1"/>
          <w:szCs w:val="28"/>
          <w:lang w:val="fr"/>
        </w:rPr>
        <w:t xml:space="preserve">13 octobre </w:t>
      </w:r>
      <w:r w:rsidRPr="00640203" w:rsidR="25D93FEF">
        <w:rPr>
          <w:rFonts w:eastAsia="Aptos" w:cs="Aptos"/>
          <w:color w:val="000000" w:themeColor="text1"/>
          <w:szCs w:val="28"/>
          <w:lang w:val="fr"/>
        </w:rPr>
        <w:t xml:space="preserve">: </w:t>
      </w:r>
      <w:r w:rsidRPr="00640203">
        <w:rPr>
          <w:rFonts w:eastAsia="Aptos" w:cs="Aptos"/>
          <w:color w:val="000000" w:themeColor="text1"/>
          <w:szCs w:val="28"/>
          <w:lang w:val="fr"/>
        </w:rPr>
        <w:t xml:space="preserve">« Le développement social, c’est </w:t>
      </w:r>
      <w:proofErr w:type="gramStart"/>
      <w:r w:rsidRPr="00640203">
        <w:rPr>
          <w:rFonts w:eastAsia="Aptos" w:cs="Aptos"/>
          <w:color w:val="000000" w:themeColor="text1"/>
          <w:szCs w:val="28"/>
          <w:lang w:val="fr"/>
        </w:rPr>
        <w:t>rentable!</w:t>
      </w:r>
      <w:proofErr w:type="gramEnd"/>
      <w:r w:rsidRPr="00640203">
        <w:rPr>
          <w:rFonts w:eastAsia="Aptos" w:cs="Aptos"/>
          <w:color w:val="000000" w:themeColor="text1"/>
          <w:szCs w:val="28"/>
          <w:lang w:val="fr"/>
        </w:rPr>
        <w:t xml:space="preserve"> »</w:t>
      </w:r>
      <w:r w:rsidRPr="00640203" w:rsidR="2791C668">
        <w:rPr>
          <w:rFonts w:eastAsia="Aptos" w:cs="Aptos"/>
          <w:color w:val="000000" w:themeColor="text1"/>
          <w:szCs w:val="28"/>
          <w:lang w:val="fr"/>
        </w:rPr>
        <w:t xml:space="preserve"> - Participation à la campagne de cartes postales</w:t>
      </w:r>
      <w:r w:rsidRPr="00640203">
        <w:rPr>
          <w:rFonts w:eastAsia="Aptos" w:cs="Aptos"/>
          <w:color w:val="000000" w:themeColor="text1"/>
          <w:szCs w:val="28"/>
          <w:lang w:val="fr"/>
        </w:rPr>
        <w:t xml:space="preserve"> et au rassemblement pour le dépôt</w:t>
      </w:r>
      <w:r w:rsidRPr="00640203" w:rsidR="2C8FB69A">
        <w:rPr>
          <w:rFonts w:eastAsia="Aptos" w:cs="Aptos"/>
          <w:color w:val="000000" w:themeColor="text1"/>
          <w:szCs w:val="28"/>
          <w:lang w:val="fr"/>
        </w:rPr>
        <w:t xml:space="preserve"> </w:t>
      </w:r>
      <w:r w:rsidRPr="00640203">
        <w:rPr>
          <w:rFonts w:eastAsia="Aptos" w:cs="Aptos"/>
          <w:color w:val="000000" w:themeColor="text1"/>
          <w:szCs w:val="28"/>
          <w:lang w:val="fr"/>
        </w:rPr>
        <w:t xml:space="preserve">à l’Hôtel de </w:t>
      </w:r>
      <w:r w:rsidRPr="00640203" w:rsidR="06B399C4">
        <w:rPr>
          <w:rFonts w:eastAsia="Aptos" w:cs="Aptos"/>
          <w:color w:val="000000" w:themeColor="text1"/>
          <w:szCs w:val="28"/>
          <w:lang w:val="fr"/>
        </w:rPr>
        <w:t>Vi</w:t>
      </w:r>
      <w:r w:rsidRPr="00640203">
        <w:rPr>
          <w:rFonts w:eastAsia="Aptos" w:cs="Aptos"/>
          <w:color w:val="000000" w:themeColor="text1"/>
          <w:szCs w:val="28"/>
          <w:lang w:val="fr"/>
        </w:rPr>
        <w:t>lle</w:t>
      </w:r>
      <w:r w:rsidRPr="00640203" w:rsidR="769E033C">
        <w:rPr>
          <w:rFonts w:eastAsia="Aptos" w:cs="Aptos"/>
          <w:color w:val="000000" w:themeColor="text1"/>
          <w:szCs w:val="28"/>
          <w:lang w:val="fr"/>
        </w:rPr>
        <w:t xml:space="preserve"> (Longueuil)</w:t>
      </w:r>
    </w:p>
    <w:p w:rsidRPr="00640203" w:rsidR="547B99A3" w:rsidP="0729B36D" w:rsidRDefault="547B99A3" w14:paraId="510F46E8" w14:textId="5A547E6C">
      <w:pPr>
        <w:shd w:val="clear" w:color="auto" w:fill="FFFFFF" w:themeFill="background1"/>
        <w:spacing w:after="120"/>
        <w:rPr>
          <w:szCs w:val="28"/>
        </w:rPr>
      </w:pPr>
      <w:r w:rsidRPr="00640203">
        <w:rPr>
          <w:rFonts w:eastAsia="Aptos" w:cs="Aptos"/>
          <w:color w:val="000000" w:themeColor="text1"/>
          <w:szCs w:val="28"/>
        </w:rPr>
        <w:t xml:space="preserve">24 octobre </w:t>
      </w:r>
      <w:r w:rsidRPr="00640203" w:rsidR="66A9EF13">
        <w:rPr>
          <w:rFonts w:eastAsia="Aptos" w:cs="Aptos"/>
          <w:color w:val="000000" w:themeColor="text1"/>
          <w:szCs w:val="28"/>
        </w:rPr>
        <w:t xml:space="preserve">: </w:t>
      </w:r>
      <w:r w:rsidRPr="00640203" w:rsidR="66A9EF13">
        <w:rPr>
          <w:rFonts w:eastAsia="Aptos" w:cs="Aptos"/>
          <w:color w:val="000000" w:themeColor="text1"/>
          <w:szCs w:val="28"/>
          <w:lang w:val="fr"/>
        </w:rPr>
        <w:t xml:space="preserve">« </w:t>
      </w:r>
      <w:r w:rsidRPr="00640203" w:rsidR="66A9EF13">
        <w:rPr>
          <w:rFonts w:eastAsia="Aptos" w:cs="Aptos"/>
          <w:color w:val="000000" w:themeColor="text1"/>
          <w:szCs w:val="28"/>
        </w:rPr>
        <w:t xml:space="preserve">Rassemblons-nous pour la santé mentale </w:t>
      </w:r>
      <w:r w:rsidRPr="00640203" w:rsidR="66A9EF13">
        <w:rPr>
          <w:rFonts w:eastAsia="Aptos" w:cs="Aptos"/>
          <w:color w:val="000000" w:themeColor="text1"/>
          <w:szCs w:val="28"/>
          <w:lang w:val="fr"/>
        </w:rPr>
        <w:t>» -</w:t>
      </w:r>
      <w:r w:rsidRPr="00640203" w:rsidR="66A9EF13">
        <w:rPr>
          <w:rFonts w:eastAsia="Aptos" w:cs="Aptos"/>
          <w:color w:val="000000" w:themeColor="text1"/>
          <w:szCs w:val="28"/>
        </w:rPr>
        <w:t xml:space="preserve"> </w:t>
      </w:r>
      <w:r w:rsidRPr="00640203">
        <w:rPr>
          <w:rFonts w:eastAsia="Aptos" w:cs="Aptos"/>
          <w:color w:val="000000" w:themeColor="text1"/>
          <w:szCs w:val="28"/>
          <w:lang w:val="fr"/>
        </w:rPr>
        <w:t xml:space="preserve">Organisation </w:t>
      </w:r>
      <w:r w:rsidRPr="00640203" w:rsidR="16038C11">
        <w:rPr>
          <w:rFonts w:eastAsia="Aptos" w:cs="Aptos"/>
          <w:color w:val="000000" w:themeColor="text1"/>
          <w:szCs w:val="28"/>
          <w:lang w:val="fr"/>
        </w:rPr>
        <w:t xml:space="preserve">par le comité d’actions locales </w:t>
      </w:r>
      <w:r w:rsidRPr="00640203">
        <w:rPr>
          <w:rFonts w:eastAsia="Aptos" w:cs="Aptos"/>
          <w:color w:val="000000" w:themeColor="text1"/>
          <w:szCs w:val="28"/>
          <w:lang w:val="fr"/>
        </w:rPr>
        <w:t xml:space="preserve">d’une </w:t>
      </w:r>
      <w:r w:rsidRPr="00640203" w:rsidR="7711BF92">
        <w:rPr>
          <w:rFonts w:eastAsia="Aptos" w:cs="Aptos"/>
          <w:color w:val="000000" w:themeColor="text1"/>
          <w:szCs w:val="28"/>
          <w:lang w:val="fr"/>
        </w:rPr>
        <w:t xml:space="preserve">action de sensibilisation </w:t>
      </w:r>
      <w:r w:rsidRPr="00640203">
        <w:rPr>
          <w:rFonts w:eastAsia="Aptos" w:cs="Aptos"/>
          <w:color w:val="000000" w:themeColor="text1"/>
          <w:szCs w:val="28"/>
          <w:lang w:val="fr"/>
        </w:rPr>
        <w:t>sur la santé mentale des femmes</w:t>
      </w:r>
      <w:r w:rsidRPr="00640203" w:rsidR="4C7B325F">
        <w:rPr>
          <w:rFonts w:eastAsia="Aptos" w:cs="Aptos"/>
          <w:color w:val="000000" w:themeColor="text1"/>
          <w:szCs w:val="28"/>
          <w:lang w:val="fr"/>
        </w:rPr>
        <w:t>, incluant une démarche de collecte de témoignages et la création d’un outil de sensibilisation</w:t>
      </w:r>
      <w:r w:rsidRPr="00640203">
        <w:rPr>
          <w:rFonts w:eastAsia="Aptos" w:cs="Aptos"/>
          <w:color w:val="000000" w:themeColor="text1"/>
          <w:szCs w:val="28"/>
        </w:rPr>
        <w:t xml:space="preserve"> </w:t>
      </w:r>
      <w:r w:rsidRPr="00640203" w:rsidR="5FEE8BD8">
        <w:rPr>
          <w:rFonts w:eastAsia="Aptos" w:cs="Aptos"/>
          <w:szCs w:val="28"/>
        </w:rPr>
        <w:t>(Longueuil)</w:t>
      </w:r>
    </w:p>
    <w:p w:rsidRPr="00640203" w:rsidR="547B99A3" w:rsidP="4C3344C3" w:rsidRDefault="547B99A3" w14:paraId="489D880E" w14:textId="15DA1B93">
      <w:pPr>
        <w:spacing w:after="120" w:line="257" w:lineRule="auto"/>
        <w:rPr>
          <w:szCs w:val="28"/>
        </w:rPr>
      </w:pPr>
      <w:r w:rsidRPr="00640203">
        <w:rPr>
          <w:rFonts w:eastAsia="Aptos" w:cs="Aptos"/>
          <w:color w:val="000000" w:themeColor="text1"/>
          <w:szCs w:val="28"/>
          <w:lang w:val="fr"/>
        </w:rPr>
        <w:t xml:space="preserve">11 novembre </w:t>
      </w:r>
      <w:r w:rsidRPr="00640203" w:rsidR="7EB20E45">
        <w:rPr>
          <w:rFonts w:eastAsia="Aptos" w:cs="Aptos"/>
          <w:color w:val="000000" w:themeColor="text1"/>
          <w:szCs w:val="28"/>
          <w:lang w:val="fr"/>
        </w:rPr>
        <w:t>: « Nos corps ne sont pas une arme de guerre » -</w:t>
      </w:r>
      <w:r w:rsidRPr="00640203">
        <w:rPr>
          <w:rFonts w:eastAsia="Aptos" w:cs="Aptos"/>
          <w:color w:val="000000" w:themeColor="text1"/>
          <w:szCs w:val="28"/>
          <w:lang w:val="fr"/>
        </w:rPr>
        <w:t xml:space="preserve"> Organisation </w:t>
      </w:r>
      <w:r w:rsidRPr="00640203" w:rsidR="62224751">
        <w:rPr>
          <w:rFonts w:eastAsia="Aptos" w:cs="Aptos"/>
          <w:color w:val="000000" w:themeColor="text1"/>
          <w:szCs w:val="28"/>
          <w:lang w:val="fr"/>
        </w:rPr>
        <w:t xml:space="preserve">par le comité d’actions locales </w:t>
      </w:r>
      <w:r w:rsidRPr="00640203">
        <w:rPr>
          <w:rFonts w:eastAsia="Aptos" w:cs="Aptos"/>
          <w:color w:val="000000" w:themeColor="text1"/>
          <w:szCs w:val="28"/>
          <w:lang w:val="fr"/>
        </w:rPr>
        <w:t>d’une action en soutien aux femmes victimes de violences sexuelles en temps de guerre et de génocide</w:t>
      </w:r>
      <w:r w:rsidRPr="00640203" w:rsidR="3F097294">
        <w:rPr>
          <w:rFonts w:eastAsia="Aptos" w:cs="Aptos"/>
          <w:color w:val="000000" w:themeColor="text1"/>
          <w:szCs w:val="28"/>
          <w:lang w:val="fr"/>
        </w:rPr>
        <w:t>, incluant la création de macarons de sensibilisation (</w:t>
      </w:r>
      <w:r w:rsidRPr="00640203" w:rsidR="2A8BD669">
        <w:rPr>
          <w:rFonts w:eastAsia="Aptos" w:cs="Aptos"/>
          <w:color w:val="000000" w:themeColor="text1"/>
          <w:szCs w:val="28"/>
          <w:lang w:val="fr"/>
        </w:rPr>
        <w:t>Longueuil)</w:t>
      </w:r>
    </w:p>
    <w:p w:rsidRPr="00640203" w:rsidR="547B99A3" w:rsidP="4C3344C3" w:rsidRDefault="547B99A3" w14:paraId="1415D177" w14:textId="6D0133D1">
      <w:pPr>
        <w:spacing w:after="120" w:line="257" w:lineRule="auto"/>
        <w:rPr>
          <w:rFonts w:eastAsia="Aptos" w:cs="Aptos"/>
          <w:color w:val="000000" w:themeColor="text1"/>
          <w:szCs w:val="28"/>
        </w:rPr>
      </w:pPr>
      <w:r w:rsidRPr="00640203">
        <w:rPr>
          <w:rFonts w:eastAsia="Aptos" w:cs="Aptos"/>
          <w:color w:val="000000" w:themeColor="text1"/>
          <w:szCs w:val="28"/>
          <w:lang w:val="fr"/>
        </w:rPr>
        <w:t>20 novembre : « Sauvons le CALACS »</w:t>
      </w:r>
      <w:r w:rsidRPr="00640203" w:rsidR="152C2E1D">
        <w:rPr>
          <w:rFonts w:eastAsia="Aptos" w:cs="Aptos"/>
          <w:color w:val="000000" w:themeColor="text1"/>
          <w:szCs w:val="28"/>
          <w:lang w:val="fr"/>
        </w:rPr>
        <w:t xml:space="preserve"> -</w:t>
      </w:r>
      <w:r w:rsidRPr="00640203">
        <w:rPr>
          <w:rFonts w:eastAsia="Aptos" w:cs="Aptos"/>
          <w:color w:val="000000" w:themeColor="text1"/>
          <w:szCs w:val="28"/>
          <w:lang w:val="fr"/>
        </w:rPr>
        <w:t xml:space="preserve"> Participation à la manifestation </w:t>
      </w:r>
      <w:r w:rsidRPr="00640203" w:rsidR="35E0AC75">
        <w:rPr>
          <w:rFonts w:eastAsia="Aptos" w:cs="Aptos"/>
          <w:color w:val="000000" w:themeColor="text1"/>
          <w:szCs w:val="28"/>
          <w:lang w:val="fr"/>
        </w:rPr>
        <w:t>(Longueuil)</w:t>
      </w:r>
    </w:p>
    <w:p w:rsidRPr="00640203" w:rsidR="547B99A3" w:rsidP="4C3344C3" w:rsidRDefault="547B99A3" w14:paraId="160A9486" w14:textId="750A6341">
      <w:pPr>
        <w:spacing w:after="120" w:line="257" w:lineRule="auto"/>
        <w:rPr>
          <w:rFonts w:eastAsia="Aptos" w:cs="Aptos"/>
          <w:color w:val="000000" w:themeColor="text1"/>
          <w:szCs w:val="28"/>
          <w:lang w:val="fr"/>
        </w:rPr>
      </w:pPr>
      <w:r w:rsidRPr="00640203">
        <w:rPr>
          <w:rFonts w:eastAsia="Aptos" w:cs="Aptos"/>
          <w:color w:val="000000" w:themeColor="text1"/>
          <w:szCs w:val="28"/>
          <w:lang w:val="fr"/>
        </w:rPr>
        <w:t xml:space="preserve">25 novembre : « La prochaine est encore en vie » </w:t>
      </w:r>
      <w:r w:rsidRPr="00640203" w:rsidR="44FF5CD7">
        <w:rPr>
          <w:rFonts w:eastAsia="Aptos" w:cs="Aptos"/>
          <w:color w:val="000000" w:themeColor="text1"/>
          <w:szCs w:val="28"/>
          <w:lang w:val="fr"/>
        </w:rPr>
        <w:t xml:space="preserve">- </w:t>
      </w:r>
      <w:r w:rsidRPr="00640203">
        <w:rPr>
          <w:rFonts w:eastAsia="Aptos" w:cs="Aptos"/>
          <w:color w:val="000000" w:themeColor="text1"/>
          <w:szCs w:val="28"/>
          <w:lang w:val="fr"/>
        </w:rPr>
        <w:t xml:space="preserve">Participation à la campagne de graffitis </w:t>
      </w:r>
      <w:r w:rsidRPr="00640203" w:rsidR="3D3D0CF5">
        <w:rPr>
          <w:rFonts w:eastAsia="Aptos" w:cs="Aptos"/>
          <w:color w:val="000000" w:themeColor="text1"/>
          <w:szCs w:val="28"/>
          <w:lang w:val="fr"/>
        </w:rPr>
        <w:t>à la craie (Longueuil)</w:t>
      </w:r>
    </w:p>
    <w:p w:rsidRPr="00640203" w:rsidR="547B99A3" w:rsidP="4C3344C3" w:rsidRDefault="547B99A3" w14:paraId="15831ABD" w14:textId="554CF634">
      <w:pPr>
        <w:spacing w:after="120" w:line="257" w:lineRule="auto"/>
        <w:rPr>
          <w:rFonts w:eastAsia="Aptos" w:cs="Aptos"/>
          <w:color w:val="000000" w:themeColor="text1"/>
          <w:szCs w:val="28"/>
        </w:rPr>
      </w:pPr>
      <w:r w:rsidRPr="00640203">
        <w:rPr>
          <w:rFonts w:eastAsia="Aptos" w:cs="Aptos"/>
          <w:color w:val="000000" w:themeColor="text1"/>
          <w:szCs w:val="28"/>
          <w:lang w:val="fr"/>
        </w:rPr>
        <w:t xml:space="preserve">29 novembre </w:t>
      </w:r>
      <w:r w:rsidRPr="00640203" w:rsidR="37909600">
        <w:rPr>
          <w:rFonts w:eastAsia="Aptos" w:cs="Aptos"/>
          <w:color w:val="000000" w:themeColor="text1"/>
          <w:szCs w:val="28"/>
          <w:lang w:val="fr"/>
        </w:rPr>
        <w:t xml:space="preserve">: </w:t>
      </w:r>
      <w:r w:rsidRPr="00640203">
        <w:rPr>
          <w:rFonts w:eastAsia="Aptos" w:cs="Aptos"/>
          <w:color w:val="000000" w:themeColor="text1"/>
          <w:szCs w:val="28"/>
          <w:lang w:val="fr"/>
        </w:rPr>
        <w:t xml:space="preserve">Participation au contingent communautaire de la manifestation intersyndicale pour le filet social </w:t>
      </w:r>
      <w:r w:rsidRPr="00640203" w:rsidR="6C7302BE">
        <w:rPr>
          <w:rFonts w:eastAsia="Aptos" w:cs="Aptos"/>
          <w:color w:val="000000" w:themeColor="text1"/>
          <w:szCs w:val="28"/>
          <w:lang w:val="fr"/>
        </w:rPr>
        <w:t>(Montréal)</w:t>
      </w:r>
    </w:p>
    <w:p w:rsidRPr="00640203" w:rsidR="547B99A3" w:rsidP="4C3344C3" w:rsidRDefault="547B99A3" w14:paraId="61349E27" w14:textId="5BFA048D">
      <w:pPr>
        <w:spacing w:after="120" w:line="257" w:lineRule="auto"/>
        <w:rPr>
          <w:rFonts w:eastAsia="Aptos" w:cs="Aptos"/>
          <w:color w:val="000000" w:themeColor="text1"/>
          <w:szCs w:val="28"/>
        </w:rPr>
      </w:pPr>
      <w:r w:rsidRPr="00640203">
        <w:rPr>
          <w:rFonts w:eastAsia="Aptos" w:cs="Aptos"/>
          <w:color w:val="000000" w:themeColor="text1"/>
          <w:szCs w:val="28"/>
          <w:lang w:val="fr"/>
        </w:rPr>
        <w:t>6 décembre</w:t>
      </w:r>
      <w:r w:rsidRPr="00640203" w:rsidR="62D07C65">
        <w:rPr>
          <w:rFonts w:eastAsia="Aptos" w:cs="Aptos"/>
          <w:color w:val="000000" w:themeColor="text1"/>
          <w:szCs w:val="28"/>
          <w:lang w:val="fr"/>
        </w:rPr>
        <w:t xml:space="preserve"> :</w:t>
      </w:r>
      <w:r w:rsidRPr="00640203">
        <w:rPr>
          <w:rFonts w:eastAsia="Aptos" w:cs="Aptos"/>
          <w:color w:val="000000" w:themeColor="text1"/>
          <w:szCs w:val="28"/>
          <w:lang w:val="fr"/>
        </w:rPr>
        <w:t xml:space="preserve"> </w:t>
      </w:r>
      <w:r w:rsidRPr="00640203" w:rsidR="58EF2D27">
        <w:rPr>
          <w:rFonts w:eastAsia="Aptos" w:cs="Aptos"/>
          <w:color w:val="000000" w:themeColor="text1"/>
          <w:szCs w:val="28"/>
          <w:lang w:val="fr"/>
        </w:rPr>
        <w:t>P</w:t>
      </w:r>
      <w:r w:rsidRPr="00640203">
        <w:rPr>
          <w:rFonts w:eastAsia="Aptos" w:cs="Aptos"/>
          <w:color w:val="000000" w:themeColor="text1"/>
          <w:szCs w:val="28"/>
          <w:lang w:val="fr"/>
        </w:rPr>
        <w:t xml:space="preserve">articipation </w:t>
      </w:r>
      <w:r w:rsidRPr="00640203" w:rsidR="4E5EC502">
        <w:rPr>
          <w:rFonts w:eastAsia="Aptos" w:cs="Aptos"/>
          <w:color w:val="000000" w:themeColor="text1"/>
          <w:szCs w:val="28"/>
          <w:lang w:val="fr"/>
        </w:rPr>
        <w:t xml:space="preserve">à l’organisation et </w:t>
      </w:r>
      <w:r w:rsidRPr="00640203">
        <w:rPr>
          <w:rFonts w:eastAsia="Aptos" w:cs="Aptos"/>
          <w:color w:val="000000" w:themeColor="text1"/>
          <w:szCs w:val="28"/>
          <w:lang w:val="fr"/>
        </w:rPr>
        <w:t>à l’action hommage aux victimes du féminicide de l’école Polytechnique de Montréal</w:t>
      </w:r>
      <w:r w:rsidRPr="00640203" w:rsidR="05977E43">
        <w:rPr>
          <w:rFonts w:eastAsia="Aptos" w:cs="Aptos"/>
          <w:color w:val="000000" w:themeColor="text1"/>
          <w:szCs w:val="28"/>
          <w:lang w:val="fr"/>
        </w:rPr>
        <w:t xml:space="preserve"> (Longueuil et Montréal)</w:t>
      </w:r>
    </w:p>
    <w:p w:rsidRPr="00640203" w:rsidR="547B99A3" w:rsidP="4C3344C3" w:rsidRDefault="547B99A3" w14:paraId="4CF57B39" w14:textId="1FAB1064">
      <w:pPr>
        <w:spacing w:after="120" w:line="257" w:lineRule="auto"/>
        <w:rPr>
          <w:rFonts w:eastAsia="Aptos" w:cs="Aptos"/>
          <w:color w:val="000000" w:themeColor="text1"/>
          <w:szCs w:val="28"/>
        </w:rPr>
      </w:pPr>
      <w:r w:rsidRPr="00640203">
        <w:rPr>
          <w:rFonts w:eastAsia="Aptos" w:cs="Aptos"/>
          <w:color w:val="000000" w:themeColor="text1"/>
          <w:szCs w:val="28"/>
          <w:lang w:val="fr"/>
        </w:rPr>
        <w:t xml:space="preserve">5 février : Co-organisation </w:t>
      </w:r>
      <w:r w:rsidRPr="00640203" w:rsidR="14E4F467">
        <w:rPr>
          <w:rFonts w:eastAsia="Aptos" w:cs="Aptos"/>
          <w:color w:val="000000" w:themeColor="text1"/>
          <w:szCs w:val="28"/>
          <w:lang w:val="fr"/>
        </w:rPr>
        <w:t xml:space="preserve">avec Com’femme </w:t>
      </w:r>
      <w:r w:rsidRPr="00640203">
        <w:rPr>
          <w:rFonts w:eastAsia="Aptos" w:cs="Aptos"/>
          <w:color w:val="000000" w:themeColor="text1"/>
          <w:szCs w:val="28"/>
          <w:lang w:val="fr"/>
        </w:rPr>
        <w:t>d’un rassemblement contre les féminicides à la mémoire de Sonia Marisela Velasquez</w:t>
      </w:r>
      <w:r w:rsidRPr="00640203" w:rsidR="2C96FE37">
        <w:rPr>
          <w:rFonts w:eastAsia="Aptos" w:cs="Aptos"/>
          <w:color w:val="000000" w:themeColor="text1"/>
          <w:szCs w:val="28"/>
          <w:lang w:val="fr"/>
        </w:rPr>
        <w:t xml:space="preserve"> (Brossard)</w:t>
      </w:r>
    </w:p>
    <w:p w:rsidRPr="00640203" w:rsidR="547B99A3" w:rsidP="4C3344C3" w:rsidRDefault="547B99A3" w14:paraId="7516C415" w14:textId="455F1D0F">
      <w:pPr>
        <w:spacing w:after="120" w:line="257" w:lineRule="auto"/>
        <w:rPr>
          <w:rFonts w:eastAsia="Aptos" w:cs="Aptos"/>
          <w:color w:val="000000" w:themeColor="text1"/>
          <w:szCs w:val="28"/>
        </w:rPr>
      </w:pPr>
      <w:r w:rsidRPr="00640203">
        <w:rPr>
          <w:rFonts w:eastAsia="Aptos" w:cs="Aptos"/>
          <w:color w:val="000000" w:themeColor="text1"/>
          <w:szCs w:val="28"/>
          <w:lang w:val="fr"/>
        </w:rPr>
        <w:lastRenderedPageBreak/>
        <w:t xml:space="preserve">20 février </w:t>
      </w:r>
      <w:r w:rsidRPr="00640203" w:rsidR="6FA51B61">
        <w:rPr>
          <w:rFonts w:eastAsia="Aptos" w:cs="Aptos"/>
          <w:color w:val="000000" w:themeColor="text1"/>
          <w:szCs w:val="28"/>
          <w:lang w:val="fr"/>
        </w:rPr>
        <w:t>:</w:t>
      </w:r>
      <w:r w:rsidRPr="00640203">
        <w:rPr>
          <w:rFonts w:eastAsia="Aptos" w:cs="Aptos"/>
          <w:color w:val="000000" w:themeColor="text1"/>
          <w:szCs w:val="28"/>
          <w:lang w:val="fr"/>
        </w:rPr>
        <w:t xml:space="preserve"> « Non au saccage du filet social » </w:t>
      </w:r>
      <w:r w:rsidRPr="00640203" w:rsidR="1E009935">
        <w:rPr>
          <w:rFonts w:eastAsia="Aptos" w:cs="Aptos"/>
          <w:color w:val="000000" w:themeColor="text1"/>
          <w:szCs w:val="28"/>
          <w:lang w:val="fr"/>
        </w:rPr>
        <w:t xml:space="preserve">- </w:t>
      </w:r>
      <w:r w:rsidRPr="00640203">
        <w:rPr>
          <w:rFonts w:eastAsia="Aptos" w:cs="Aptos"/>
          <w:color w:val="000000" w:themeColor="text1"/>
          <w:szCs w:val="28"/>
          <w:lang w:val="fr"/>
        </w:rPr>
        <w:t xml:space="preserve">Participation à l’action </w:t>
      </w:r>
      <w:r w:rsidRPr="00640203" w:rsidR="7221BED9">
        <w:rPr>
          <w:rFonts w:eastAsia="Aptos" w:cs="Aptos"/>
          <w:color w:val="000000" w:themeColor="text1"/>
          <w:szCs w:val="28"/>
        </w:rPr>
        <w:t>(Montréal)</w:t>
      </w:r>
    </w:p>
    <w:p w:rsidRPr="00640203" w:rsidR="547B99A3" w:rsidP="236ED519" w:rsidRDefault="547B99A3" w14:paraId="1903CF57" w14:textId="4D9DBA74">
      <w:pPr>
        <w:rPr>
          <w:rFonts w:eastAsia="Aptos" w:cs="Aptos"/>
          <w:color w:val="000000" w:themeColor="text1"/>
          <w:szCs w:val="28"/>
        </w:rPr>
      </w:pPr>
      <w:r w:rsidRPr="00640203">
        <w:rPr>
          <w:szCs w:val="28"/>
        </w:rPr>
        <w:t xml:space="preserve"> </w:t>
      </w:r>
    </w:p>
    <w:p w:rsidR="547B99A3" w:rsidP="06FD8D37" w:rsidRDefault="44B03E14" w14:paraId="7DA36979" w14:textId="23CF7F7D">
      <w:pPr>
        <w:pStyle w:val="Titre1"/>
        <w:rPr>
          <w:rFonts w:ascii="Aptos Display" w:hAnsi="Aptos Display" w:eastAsia="Aptos Display" w:cs="Aptos Display"/>
        </w:rPr>
      </w:pPr>
      <w:bookmarkStart w:name="_Toc232455095" w:id="25"/>
      <w:r w:rsidRPr="06FD8D37">
        <w:t>Concertations et représentations</w:t>
      </w:r>
      <w:bookmarkEnd w:id="25"/>
    </w:p>
    <w:p w:rsidRPr="00640203" w:rsidR="506AD642" w:rsidP="6CEAF836" w:rsidRDefault="506AD642" w14:paraId="6EE7632E" w14:textId="4D1D4D0F">
      <w:pPr>
        <w:spacing w:line="257" w:lineRule="auto"/>
        <w:rPr>
          <w:szCs w:val="28"/>
        </w:rPr>
      </w:pPr>
      <w:r w:rsidRPr="00640203">
        <w:rPr>
          <w:rFonts w:eastAsia="Aptos" w:cs="Aptos"/>
          <w:szCs w:val="28"/>
          <w:lang w:val="fr"/>
        </w:rPr>
        <w:t>Le Centre participe à différentes tables de concertation et/ou comités tant au niveau national, régional que local.</w:t>
      </w:r>
      <w:r w:rsidRPr="00640203">
        <w:rPr>
          <w:rFonts w:eastAsia="Aptos" w:cs="Aptos"/>
          <w:szCs w:val="28"/>
        </w:rPr>
        <w:t xml:space="preserve"> Ces représentations sont réparties entre les travailleuses.</w:t>
      </w:r>
    </w:p>
    <w:p w:rsidRPr="00640203" w:rsidR="6CEAF836" w:rsidP="6CEAF836" w:rsidRDefault="6CEAF836" w14:paraId="6BAA4503" w14:textId="3A6BA420">
      <w:pPr>
        <w:spacing w:line="257" w:lineRule="auto"/>
        <w:rPr>
          <w:rFonts w:eastAsia="Aptos" w:cs="Aptos"/>
          <w:color w:val="000000" w:themeColor="text1"/>
          <w:szCs w:val="28"/>
        </w:rPr>
      </w:pPr>
    </w:p>
    <w:p w:rsidRPr="00640203" w:rsidR="547B99A3" w:rsidP="4C3344C3" w:rsidRDefault="13D7B659" w14:paraId="20F13CD5" w14:textId="3F066FD2">
      <w:pPr>
        <w:pStyle w:val="Titre2"/>
        <w:rPr>
          <w:sz w:val="28"/>
          <w:szCs w:val="28"/>
        </w:rPr>
      </w:pPr>
      <w:bookmarkStart w:name="_Toc232455096" w:id="26"/>
      <w:r w:rsidRPr="00640203">
        <w:rPr>
          <w:sz w:val="28"/>
          <w:szCs w:val="28"/>
        </w:rPr>
        <w:t>C</w:t>
      </w:r>
      <w:r w:rsidRPr="00640203" w:rsidR="7B5BB99B">
        <w:rPr>
          <w:sz w:val="28"/>
          <w:szCs w:val="28"/>
        </w:rPr>
        <w:t>oncertation nationale</w:t>
      </w:r>
      <w:bookmarkEnd w:id="26"/>
    </w:p>
    <w:p w:rsidRPr="00640203" w:rsidR="39B6053D" w:rsidP="6CEAF836" w:rsidRDefault="39B6053D" w14:paraId="5E51DB1B" w14:textId="4B2A0486">
      <w:pPr>
        <w:spacing w:line="257" w:lineRule="auto"/>
        <w:rPr>
          <w:szCs w:val="28"/>
        </w:rPr>
      </w:pPr>
      <w:r w:rsidRPr="00640203">
        <w:rPr>
          <w:rFonts w:eastAsia="Aptos" w:cs="Aptos"/>
          <w:b/>
          <w:bCs/>
          <w:szCs w:val="28"/>
          <w:lang w:val="fr"/>
        </w:rPr>
        <w:t>L’R des centres de femmes du Québec</w:t>
      </w:r>
      <w:r w:rsidRPr="00640203">
        <w:rPr>
          <w:rFonts w:eastAsia="Aptos" w:cs="Aptos"/>
          <w:szCs w:val="28"/>
        </w:rPr>
        <w:t xml:space="preserve"> </w:t>
      </w:r>
    </w:p>
    <w:p w:rsidRPr="00640203" w:rsidR="39B6053D" w:rsidP="6CEAF836" w:rsidRDefault="39B6053D" w14:paraId="4D8C5B7C" w14:textId="21ABADEE">
      <w:pPr>
        <w:spacing w:line="257" w:lineRule="auto"/>
        <w:rPr>
          <w:rFonts w:eastAsia="Aptos" w:cs="Aptos"/>
          <w:szCs w:val="28"/>
          <w:lang w:val="fr"/>
        </w:rPr>
      </w:pPr>
      <w:r w:rsidRPr="00640203">
        <w:rPr>
          <w:rFonts w:eastAsia="Aptos" w:cs="Aptos"/>
          <w:szCs w:val="28"/>
          <w:lang w:val="fr"/>
        </w:rPr>
        <w:t xml:space="preserve">L’R est </w:t>
      </w:r>
      <w:r w:rsidRPr="00640203">
        <w:rPr>
          <w:rFonts w:eastAsia="Aptos" w:cs="Aptos"/>
          <w:szCs w:val="28"/>
        </w:rPr>
        <w:t xml:space="preserve">le plus grand regroupement féministe d’action communautaire autonome au Québec </w:t>
      </w:r>
      <w:r w:rsidRPr="00640203">
        <w:rPr>
          <w:rFonts w:eastAsia="Aptos" w:cs="Aptos"/>
          <w:szCs w:val="28"/>
          <w:lang w:val="fr"/>
        </w:rPr>
        <w:t>et compte plus de 70 centres de femmes membres à travers le Québec.</w:t>
      </w:r>
    </w:p>
    <w:p w:rsidRPr="00640203" w:rsidR="39B6053D" w:rsidRDefault="39B6053D" w14:paraId="26A82CD8" w14:textId="6D157D19">
      <w:pPr>
        <w:pStyle w:val="Paragraphedeliste"/>
        <w:numPr>
          <w:ilvl w:val="0"/>
          <w:numId w:val="36"/>
        </w:numPr>
        <w:spacing w:line="257" w:lineRule="auto"/>
        <w:rPr>
          <w:rFonts w:eastAsia="Aptos" w:cs="Aptos"/>
          <w:szCs w:val="28"/>
        </w:rPr>
      </w:pPr>
      <w:r w:rsidRPr="00640203">
        <w:rPr>
          <w:rFonts w:eastAsia="Aptos" w:cs="Aptos"/>
          <w:b/>
          <w:bCs/>
          <w:szCs w:val="28"/>
          <w:lang w:val="fr"/>
        </w:rPr>
        <w:t xml:space="preserve">Julie </w:t>
      </w:r>
      <w:r w:rsidRPr="00640203">
        <w:rPr>
          <w:rFonts w:eastAsia="Aptos" w:cs="Aptos"/>
          <w:szCs w:val="28"/>
          <w:lang w:val="fr"/>
        </w:rPr>
        <w:t xml:space="preserve">est la déléguée régionale de la Montérégie/Estrie au Comité de coordination (COCO) de l’R et assure la présidence de l’R. Son leadership s'est déployé sur 9 rencontres du Comité de coordination (COCO) et 3 du Comité exécutif, en plus d’offrir du soutien ponctuel aux travailleuses de l’R (embauches, soutien aux centres en difficulté). Elle participe aussi au groupe de travail </w:t>
      </w:r>
      <w:r w:rsidRPr="00640203">
        <w:rPr>
          <w:rFonts w:eastAsia="Aptos" w:cs="Aptos"/>
          <w:i/>
          <w:iCs/>
          <w:szCs w:val="28"/>
          <w:lang w:val="fr"/>
        </w:rPr>
        <w:t>Bon climat</w:t>
      </w:r>
      <w:r w:rsidRPr="00640203">
        <w:rPr>
          <w:rFonts w:eastAsia="Aptos" w:cs="Aptos"/>
          <w:szCs w:val="28"/>
          <w:lang w:val="fr"/>
        </w:rPr>
        <w:t xml:space="preserve"> pour des pratiques démocratiques saines (4 rencontres).</w:t>
      </w:r>
      <w:r w:rsidRPr="00640203">
        <w:rPr>
          <w:rFonts w:eastAsia="Aptos" w:cs="Aptos"/>
          <w:szCs w:val="28"/>
        </w:rPr>
        <w:t xml:space="preserve"> </w:t>
      </w:r>
    </w:p>
    <w:p w:rsidRPr="00640203" w:rsidR="39B6053D" w:rsidRDefault="39B6053D" w14:paraId="3260BD06" w14:textId="10EEF7BC">
      <w:pPr>
        <w:pStyle w:val="Paragraphedeliste"/>
        <w:numPr>
          <w:ilvl w:val="0"/>
          <w:numId w:val="36"/>
        </w:numPr>
        <w:spacing w:line="257" w:lineRule="auto"/>
        <w:rPr>
          <w:rFonts w:eastAsia="Aptos" w:cs="Aptos"/>
          <w:szCs w:val="28"/>
        </w:rPr>
      </w:pPr>
      <w:r w:rsidRPr="00640203">
        <w:rPr>
          <w:rFonts w:eastAsia="Aptos" w:cs="Aptos"/>
          <w:b/>
          <w:bCs/>
          <w:szCs w:val="28"/>
          <w:lang w:val="fr"/>
        </w:rPr>
        <w:t>Sophie</w:t>
      </w:r>
      <w:r w:rsidRPr="00640203">
        <w:rPr>
          <w:rFonts w:eastAsia="Aptos" w:cs="Aptos"/>
          <w:szCs w:val="28"/>
          <w:lang w:val="fr"/>
        </w:rPr>
        <w:t xml:space="preserve"> a participé au comité de mobilisation pour le congrès 2025 (8 rencontres).</w:t>
      </w:r>
      <w:r w:rsidRPr="00640203">
        <w:rPr>
          <w:rFonts w:eastAsia="Aptos" w:cs="Aptos"/>
          <w:szCs w:val="28"/>
        </w:rPr>
        <w:t xml:space="preserve"> </w:t>
      </w:r>
    </w:p>
    <w:p w:rsidRPr="00640203" w:rsidR="39B6053D" w:rsidRDefault="39B6053D" w14:paraId="07E33C34" w14:textId="5B610188">
      <w:pPr>
        <w:pStyle w:val="Paragraphedeliste"/>
        <w:numPr>
          <w:ilvl w:val="0"/>
          <w:numId w:val="36"/>
        </w:numPr>
        <w:spacing w:line="257" w:lineRule="auto"/>
        <w:rPr>
          <w:rFonts w:eastAsia="Aptos" w:cs="Aptos"/>
          <w:szCs w:val="28"/>
        </w:rPr>
      </w:pPr>
      <w:r w:rsidRPr="00640203">
        <w:rPr>
          <w:rFonts w:eastAsia="Aptos" w:cs="Aptos"/>
          <w:b/>
          <w:bCs/>
          <w:szCs w:val="28"/>
          <w:lang w:val="fr"/>
        </w:rPr>
        <w:t>Christine</w:t>
      </w:r>
      <w:r w:rsidRPr="00640203">
        <w:rPr>
          <w:rFonts w:eastAsia="Aptos" w:cs="Aptos"/>
          <w:szCs w:val="28"/>
          <w:lang w:val="fr"/>
        </w:rPr>
        <w:t xml:space="preserve"> participe au comité </w:t>
      </w:r>
      <w:r w:rsidRPr="00640203">
        <w:rPr>
          <w:rFonts w:eastAsia="Aptos" w:cs="Aptos"/>
          <w:i/>
          <w:iCs/>
          <w:szCs w:val="28"/>
          <w:lang w:val="fr"/>
        </w:rPr>
        <w:t>Rayonnement</w:t>
      </w:r>
      <w:r w:rsidRPr="00640203">
        <w:rPr>
          <w:rFonts w:eastAsia="Aptos" w:cs="Aptos"/>
          <w:szCs w:val="28"/>
          <w:lang w:val="fr"/>
        </w:rPr>
        <w:t xml:space="preserve"> pour la visibilité des centres (3 rencontres).</w:t>
      </w:r>
      <w:r w:rsidRPr="00640203">
        <w:rPr>
          <w:rFonts w:eastAsia="Aptos" w:cs="Aptos"/>
          <w:szCs w:val="28"/>
        </w:rPr>
        <w:t xml:space="preserve"> </w:t>
      </w:r>
    </w:p>
    <w:p w:rsidRPr="00640203" w:rsidR="39B6053D" w:rsidRDefault="39B6053D" w14:paraId="67E6DB63" w14:textId="160B11E3">
      <w:pPr>
        <w:pStyle w:val="Paragraphedeliste"/>
        <w:numPr>
          <w:ilvl w:val="0"/>
          <w:numId w:val="36"/>
        </w:numPr>
        <w:spacing w:line="257" w:lineRule="auto"/>
        <w:rPr>
          <w:rFonts w:eastAsia="Aptos" w:cs="Aptos"/>
          <w:szCs w:val="28"/>
        </w:rPr>
      </w:pPr>
      <w:r w:rsidRPr="00640203">
        <w:rPr>
          <w:rFonts w:eastAsia="Aptos" w:cs="Aptos"/>
          <w:b/>
          <w:bCs/>
          <w:szCs w:val="28"/>
          <w:lang w:val="fr"/>
        </w:rPr>
        <w:t xml:space="preserve">Angélie </w:t>
      </w:r>
      <w:r w:rsidRPr="00640203">
        <w:rPr>
          <w:rFonts w:eastAsia="Aptos" w:cs="Aptos"/>
          <w:szCs w:val="28"/>
          <w:lang w:val="fr"/>
        </w:rPr>
        <w:t>a animé 2 ateliers au Congrès de l’R (Intersectionnalité et Recherche SAVIE sur l’inclusion des personnes LGBTQ+</w:t>
      </w:r>
      <w:proofErr w:type="gramStart"/>
      <w:r w:rsidRPr="00640203">
        <w:rPr>
          <w:rFonts w:eastAsia="Aptos" w:cs="Aptos"/>
          <w:szCs w:val="28"/>
          <w:lang w:val="fr"/>
        </w:rPr>
        <w:t xml:space="preserve">) </w:t>
      </w:r>
      <w:r w:rsidRPr="00640203">
        <w:rPr>
          <w:rFonts w:eastAsia="Aptos" w:cs="Aptos"/>
          <w:szCs w:val="28"/>
        </w:rPr>
        <w:t>.</w:t>
      </w:r>
      <w:proofErr w:type="gramEnd"/>
    </w:p>
    <w:p w:rsidRPr="00640203" w:rsidR="39B6053D" w:rsidRDefault="39B6053D" w14:paraId="08C01F2E" w14:textId="33A6FDB1">
      <w:pPr>
        <w:pStyle w:val="Paragraphedeliste"/>
        <w:numPr>
          <w:ilvl w:val="0"/>
          <w:numId w:val="36"/>
        </w:numPr>
        <w:spacing w:line="257" w:lineRule="auto"/>
        <w:rPr>
          <w:rFonts w:eastAsia="Aptos" w:cs="Aptos"/>
          <w:szCs w:val="28"/>
          <w:lang w:val="fr"/>
        </w:rPr>
      </w:pPr>
      <w:r w:rsidRPr="00640203">
        <w:rPr>
          <w:rFonts w:eastAsia="Aptos" w:cs="Aptos"/>
          <w:b/>
          <w:bCs/>
          <w:szCs w:val="28"/>
          <w:lang w:val="fr"/>
        </w:rPr>
        <w:t xml:space="preserve">Les travailleuses et une administratrice </w:t>
      </w:r>
      <w:r w:rsidRPr="00640203">
        <w:rPr>
          <w:rFonts w:eastAsia="Aptos" w:cs="Aptos"/>
          <w:szCs w:val="28"/>
          <w:lang w:val="fr"/>
        </w:rPr>
        <w:t>ont participé au Congrès de l’R.</w:t>
      </w:r>
    </w:p>
    <w:p w:rsidRPr="00640203" w:rsidR="39B6053D" w:rsidP="6CEAF836" w:rsidRDefault="39B6053D" w14:paraId="3AF84197" w14:textId="29FD395D">
      <w:pPr>
        <w:spacing w:line="257" w:lineRule="auto"/>
        <w:rPr>
          <w:szCs w:val="28"/>
        </w:rPr>
      </w:pPr>
      <w:r w:rsidRPr="00640203">
        <w:rPr>
          <w:rFonts w:eastAsia="Aptos" w:cs="Aptos"/>
          <w:b/>
          <w:bCs/>
          <w:szCs w:val="28"/>
        </w:rPr>
        <w:t>Fait saillant</w:t>
      </w:r>
      <w:r w:rsidRPr="00640203">
        <w:rPr>
          <w:rFonts w:eastAsia="Aptos" w:cs="Aptos"/>
          <w:szCs w:val="28"/>
        </w:rPr>
        <w:t xml:space="preserve"> : Pour une deuxième année, Julie a été nommé présidente de l’R.</w:t>
      </w:r>
    </w:p>
    <w:p w:rsidRPr="00640203" w:rsidR="4BCD268B" w:rsidP="236ED519" w:rsidRDefault="4BCD268B" w14:paraId="0FFC119D" w14:textId="5FF4F81C">
      <w:pPr>
        <w:spacing w:line="257" w:lineRule="auto"/>
        <w:rPr>
          <w:rFonts w:eastAsia="Aptos" w:cs="Aptos"/>
          <w:szCs w:val="28"/>
        </w:rPr>
      </w:pPr>
      <w:r w:rsidRPr="00640203">
        <w:rPr>
          <w:rFonts w:eastAsia="Aptos" w:cs="Aptos"/>
          <w:b/>
          <w:bCs/>
          <w:szCs w:val="28"/>
        </w:rPr>
        <w:t xml:space="preserve">Fait saillant : </w:t>
      </w:r>
      <w:r w:rsidRPr="00640203">
        <w:rPr>
          <w:rFonts w:eastAsia="Aptos" w:cs="Aptos"/>
          <w:szCs w:val="28"/>
        </w:rPr>
        <w:t>En juin 2025, l’R a récemment reçu la médaille de l’Assemblée nationale, remise par la députée Manon Massé.</w:t>
      </w:r>
    </w:p>
    <w:p w:rsidRPr="00640203" w:rsidR="0729B36D" w:rsidP="236ED519" w:rsidRDefault="0729B36D" w14:paraId="37010BF7" w14:textId="23203DA5">
      <w:pPr>
        <w:spacing w:line="257" w:lineRule="auto"/>
        <w:rPr>
          <w:rFonts w:eastAsia="Aptos" w:cs="Aptos"/>
          <w:color w:val="000000" w:themeColor="text1"/>
          <w:szCs w:val="28"/>
        </w:rPr>
      </w:pPr>
    </w:p>
    <w:p w:rsidR="0749BEAC" w:rsidP="4C3344C3" w:rsidRDefault="6F74A215" w14:paraId="25ED762F" w14:textId="620CCEEE">
      <w:pPr>
        <w:pStyle w:val="Titre2"/>
      </w:pPr>
      <w:bookmarkStart w:name="_Toc232455097" w:id="27"/>
      <w:r w:rsidRPr="06FD8D37">
        <w:t>C</w:t>
      </w:r>
      <w:r w:rsidRPr="06FD8D37" w:rsidR="47FEE75D">
        <w:t>oncertations régionales</w:t>
      </w:r>
      <w:bookmarkEnd w:id="27"/>
    </w:p>
    <w:p w:rsidRPr="00640203" w:rsidR="78C2323D" w:rsidP="251A72D1" w:rsidRDefault="78C2323D" w14:paraId="227C4D57" w14:textId="7E45F534">
      <w:pPr>
        <w:spacing w:line="257" w:lineRule="auto"/>
        <w:rPr>
          <w:rFonts w:eastAsia="Aptos" w:cs="Aptos"/>
          <w:szCs w:val="28"/>
        </w:rPr>
      </w:pPr>
      <w:r w:rsidRPr="00640203">
        <w:rPr>
          <w:rFonts w:eastAsia="Aptos" w:cs="Aptos"/>
          <w:b/>
          <w:bCs/>
          <w:szCs w:val="28"/>
          <w:lang w:val="fr"/>
        </w:rPr>
        <w:t xml:space="preserve">Table régionale des centres de femmes Montérégie/Estrie </w:t>
      </w:r>
    </w:p>
    <w:p w:rsidRPr="00640203" w:rsidR="78C2323D" w:rsidP="4C3344C3" w:rsidRDefault="78C2323D" w14:paraId="69DB47E8" w14:textId="231DACD6">
      <w:pPr>
        <w:spacing w:line="257" w:lineRule="auto"/>
        <w:rPr>
          <w:rFonts w:eastAsia="Aptos" w:cs="Aptos"/>
          <w:szCs w:val="28"/>
        </w:rPr>
      </w:pPr>
      <w:r w:rsidRPr="00640203">
        <w:rPr>
          <w:rFonts w:eastAsia="Aptos" w:cs="Aptos"/>
          <w:szCs w:val="28"/>
        </w:rPr>
        <w:t>Cette instance régionale de L’R des centres de femmes du Québec en Montérégie/Estrie regroupe 15 centres de femmes. C’est un beau lieu d’échange sur nos pratiques, de soutien mutuel</w:t>
      </w:r>
      <w:r w:rsidRPr="00640203" w:rsidR="53609080">
        <w:rPr>
          <w:rFonts w:eastAsia="Aptos" w:cs="Aptos"/>
          <w:szCs w:val="28"/>
        </w:rPr>
        <w:t xml:space="preserve"> et </w:t>
      </w:r>
      <w:r w:rsidRPr="00640203">
        <w:rPr>
          <w:rFonts w:eastAsia="Aptos" w:cs="Aptos"/>
          <w:szCs w:val="28"/>
        </w:rPr>
        <w:t xml:space="preserve">de discussion sur les enjeux qui touchent nos centres de femmes. </w:t>
      </w:r>
    </w:p>
    <w:p w:rsidRPr="00640203" w:rsidR="78C2323D" w:rsidRDefault="78C2323D" w14:paraId="4D0DF529" w14:textId="7D4376E9">
      <w:pPr>
        <w:pStyle w:val="Paragraphedeliste"/>
        <w:numPr>
          <w:ilvl w:val="0"/>
          <w:numId w:val="35"/>
        </w:numPr>
        <w:spacing w:line="257" w:lineRule="auto"/>
        <w:rPr>
          <w:rFonts w:eastAsia="Aptos" w:cs="Aptos"/>
          <w:szCs w:val="28"/>
        </w:rPr>
      </w:pPr>
      <w:r w:rsidRPr="00640203">
        <w:rPr>
          <w:rFonts w:eastAsia="Aptos" w:cs="Aptos"/>
          <w:szCs w:val="28"/>
        </w:rPr>
        <w:t xml:space="preserve">Comme déléguée à l’R, </w:t>
      </w:r>
      <w:r w:rsidRPr="00640203">
        <w:rPr>
          <w:rFonts w:eastAsia="Aptos" w:cs="Aptos"/>
          <w:b/>
          <w:bCs/>
          <w:szCs w:val="28"/>
        </w:rPr>
        <w:t xml:space="preserve">Julie </w:t>
      </w:r>
      <w:r w:rsidRPr="00640203">
        <w:rPr>
          <w:rFonts w:eastAsia="Aptos" w:cs="Aptos"/>
          <w:szCs w:val="28"/>
        </w:rPr>
        <w:t xml:space="preserve">est la responsable de l’organisation de cette concertation (5 rencontres).  </w:t>
      </w:r>
    </w:p>
    <w:p w:rsidRPr="00640203" w:rsidR="18E1F9D4" w:rsidRDefault="18E1F9D4" w14:paraId="6FE75534" w14:textId="230843F7">
      <w:pPr>
        <w:pStyle w:val="Paragraphedeliste"/>
        <w:numPr>
          <w:ilvl w:val="0"/>
          <w:numId w:val="35"/>
        </w:numPr>
        <w:spacing w:line="257" w:lineRule="auto"/>
        <w:rPr>
          <w:rFonts w:eastAsia="Aptos" w:cs="Aptos"/>
          <w:szCs w:val="28"/>
        </w:rPr>
      </w:pPr>
      <w:r w:rsidRPr="00640203">
        <w:rPr>
          <w:rFonts w:eastAsia="Aptos" w:cs="Aptos"/>
          <w:b/>
          <w:bCs/>
          <w:szCs w:val="28"/>
        </w:rPr>
        <w:t xml:space="preserve">Nathalie </w:t>
      </w:r>
      <w:r w:rsidRPr="00640203">
        <w:rPr>
          <w:rFonts w:eastAsia="Aptos" w:cs="Aptos"/>
          <w:szCs w:val="28"/>
        </w:rPr>
        <w:t>a participé aux 3 rencontres du groupe d’aide mutuelle « Co-développement pour les intervenantes des centres de femmes de la Montérégie ».</w:t>
      </w:r>
    </w:p>
    <w:p w:rsidRPr="00640203" w:rsidR="78C2323D" w:rsidP="6CEAF836" w:rsidRDefault="78C2323D" w14:paraId="6511E7DC" w14:textId="711A5BC9">
      <w:pPr>
        <w:spacing w:line="257" w:lineRule="auto"/>
        <w:rPr>
          <w:szCs w:val="28"/>
        </w:rPr>
      </w:pPr>
      <w:r w:rsidRPr="00640203">
        <w:rPr>
          <w:rFonts w:eastAsia="Aptos" w:cs="Aptos"/>
          <w:b/>
          <w:bCs/>
          <w:szCs w:val="28"/>
        </w:rPr>
        <w:t>Fait saillant :</w:t>
      </w:r>
      <w:r w:rsidRPr="00640203">
        <w:rPr>
          <w:rFonts w:eastAsia="Aptos" w:cs="Aptos"/>
          <w:szCs w:val="28"/>
        </w:rPr>
        <w:t xml:space="preserve"> On y noue de beaux liens qui débouchent parfois sur des collaborations comme la co-animation faite par Carolle Mathieu du Centre l’Éclaircie et Angélie au Congrès de l’R.</w:t>
      </w:r>
    </w:p>
    <w:p w:rsidRPr="00640203" w:rsidR="78C2323D" w:rsidP="6CEAF836" w:rsidRDefault="78C2323D" w14:paraId="6B11E784" w14:textId="7073BDCE">
      <w:pPr>
        <w:spacing w:line="257" w:lineRule="auto"/>
        <w:rPr>
          <w:szCs w:val="28"/>
        </w:rPr>
      </w:pPr>
      <w:r w:rsidRPr="00640203">
        <w:rPr>
          <w:rFonts w:eastAsia="Aptos" w:cs="Aptos"/>
          <w:b/>
          <w:bCs/>
          <w:szCs w:val="28"/>
        </w:rPr>
        <w:t>Fait saillant :</w:t>
      </w:r>
      <w:r w:rsidRPr="00640203">
        <w:rPr>
          <w:rFonts w:eastAsia="Aptos" w:cs="Aptos"/>
          <w:szCs w:val="28"/>
        </w:rPr>
        <w:t xml:space="preserve"> Le groupe d’aide mutuelle « Codéveloppement entre les intervenantes des centres de femmes de la Montérégie » est une initiative du Centre des femmes de Longueuil. </w:t>
      </w:r>
    </w:p>
    <w:p w:rsidRPr="00640203" w:rsidR="78C2323D" w:rsidP="6CEAF836" w:rsidRDefault="78C2323D" w14:paraId="1BB583EC" w14:textId="76501480">
      <w:pPr>
        <w:spacing w:line="257" w:lineRule="auto"/>
        <w:rPr>
          <w:szCs w:val="28"/>
        </w:rPr>
      </w:pPr>
      <w:r w:rsidRPr="00640203">
        <w:rPr>
          <w:rFonts w:eastAsia="Aptos" w:cs="Aptos"/>
          <w:szCs w:val="28"/>
        </w:rPr>
        <w:t xml:space="preserve"> </w:t>
      </w:r>
    </w:p>
    <w:p w:rsidRPr="00640203" w:rsidR="78C2323D" w:rsidP="251A72D1" w:rsidRDefault="78C2323D" w14:paraId="473FEC75" w14:textId="11BE5DA0">
      <w:pPr>
        <w:spacing w:line="257" w:lineRule="auto"/>
        <w:rPr>
          <w:rFonts w:eastAsia="Aptos" w:cs="Aptos"/>
          <w:szCs w:val="28"/>
          <w:lang w:val="fr"/>
        </w:rPr>
      </w:pPr>
      <w:r w:rsidRPr="00640203">
        <w:rPr>
          <w:rFonts w:eastAsia="Aptos" w:cs="Aptos"/>
          <w:b/>
          <w:bCs/>
          <w:szCs w:val="28"/>
          <w:lang w:val="fr"/>
        </w:rPr>
        <w:t xml:space="preserve">Table de concertation des groupes de femmes de la Montérégie (TCGFM) </w:t>
      </w:r>
    </w:p>
    <w:p w:rsidRPr="00640203" w:rsidR="78C2323D" w:rsidP="6CEAF836" w:rsidRDefault="78C2323D" w14:paraId="4FC4B5AC" w14:textId="5D176031">
      <w:pPr>
        <w:spacing w:line="257" w:lineRule="auto"/>
        <w:rPr>
          <w:szCs w:val="28"/>
        </w:rPr>
      </w:pPr>
      <w:r w:rsidRPr="00640203">
        <w:rPr>
          <w:rFonts w:eastAsia="Aptos" w:cs="Aptos"/>
          <w:szCs w:val="28"/>
          <w:lang w:val="fr"/>
        </w:rPr>
        <w:t xml:space="preserve">La TCGFM est un organisme régional </w:t>
      </w:r>
      <w:r w:rsidRPr="00640203">
        <w:rPr>
          <w:rFonts w:eastAsia="Aptos" w:cs="Aptos"/>
          <w:szCs w:val="28"/>
        </w:rPr>
        <w:t xml:space="preserve">de défense collective des droits des femmes visant l’amélioration des conditions de vie des femmes et l’atteinte de l’égalité de droit et de fait entre les femmes et les hommes ainsi qu’entre les femmes elles-mêmes. </w:t>
      </w:r>
    </w:p>
    <w:p w:rsidRPr="00640203" w:rsidR="78C2323D" w:rsidRDefault="78C2323D" w14:paraId="2090E285" w14:textId="11637036">
      <w:pPr>
        <w:pStyle w:val="Paragraphedeliste"/>
        <w:numPr>
          <w:ilvl w:val="0"/>
          <w:numId w:val="35"/>
        </w:numPr>
        <w:spacing w:line="257" w:lineRule="auto"/>
        <w:rPr>
          <w:rFonts w:eastAsia="Aptos" w:cs="Aptos"/>
          <w:szCs w:val="28"/>
          <w:lang w:val="fr"/>
        </w:rPr>
      </w:pPr>
      <w:r w:rsidRPr="00640203">
        <w:rPr>
          <w:rFonts w:eastAsia="Aptos" w:cs="Aptos"/>
          <w:b/>
          <w:bCs/>
          <w:szCs w:val="28"/>
          <w:lang w:val="fr"/>
        </w:rPr>
        <w:t xml:space="preserve">Christine </w:t>
      </w:r>
      <w:r w:rsidRPr="00640203">
        <w:rPr>
          <w:rFonts w:eastAsia="Aptos" w:cs="Aptos"/>
          <w:szCs w:val="28"/>
          <w:lang w:val="fr"/>
        </w:rPr>
        <w:t xml:space="preserve">siège au conseil d’administration de la TCGFM (9 rencontres) et participe au comité Ressources humaines.  Elle assiste aux assemblées générales régulières (4) et annuelle (1) en plus de s’être impliquée au comité régional de la Marche mondiale des femmes. </w:t>
      </w:r>
    </w:p>
    <w:p w:rsidRPr="00640203" w:rsidR="78C2323D" w:rsidRDefault="78C2323D" w14:paraId="00346B7F" w14:textId="4358517B">
      <w:pPr>
        <w:pStyle w:val="Paragraphedeliste"/>
        <w:numPr>
          <w:ilvl w:val="0"/>
          <w:numId w:val="35"/>
        </w:numPr>
        <w:spacing w:line="257" w:lineRule="auto"/>
        <w:rPr>
          <w:rFonts w:eastAsia="Aptos" w:cs="Aptos"/>
          <w:szCs w:val="28"/>
        </w:rPr>
      </w:pPr>
      <w:r w:rsidRPr="00640203">
        <w:rPr>
          <w:rFonts w:eastAsia="Aptos" w:cs="Aptos"/>
          <w:b/>
          <w:bCs/>
          <w:szCs w:val="28"/>
          <w:lang w:val="fr"/>
        </w:rPr>
        <w:t>Angélie</w:t>
      </w:r>
      <w:r w:rsidRPr="00640203">
        <w:rPr>
          <w:rFonts w:eastAsia="Aptos" w:cs="Aptos"/>
          <w:szCs w:val="28"/>
          <w:lang w:val="fr"/>
        </w:rPr>
        <w:t xml:space="preserve"> participe au comité de lutte à l'antiféminisme (5 rencontres).</w:t>
      </w:r>
      <w:r w:rsidRPr="00640203">
        <w:rPr>
          <w:rFonts w:eastAsia="Aptos" w:cs="Aptos"/>
          <w:szCs w:val="28"/>
        </w:rPr>
        <w:t xml:space="preserve"> </w:t>
      </w:r>
    </w:p>
    <w:p w:rsidRPr="00640203" w:rsidR="78C2323D" w:rsidP="6CEAF836" w:rsidRDefault="78C2323D" w14:paraId="18BC516A" w14:textId="51F77A72">
      <w:pPr>
        <w:spacing w:line="257" w:lineRule="auto"/>
        <w:rPr>
          <w:szCs w:val="28"/>
        </w:rPr>
      </w:pPr>
      <w:r w:rsidRPr="00640203">
        <w:rPr>
          <w:rFonts w:eastAsia="Aptos" w:cs="Aptos"/>
          <w:b/>
          <w:bCs/>
          <w:szCs w:val="28"/>
          <w:lang w:val="fr"/>
        </w:rPr>
        <w:lastRenderedPageBreak/>
        <w:t xml:space="preserve">Fait saillant : </w:t>
      </w:r>
      <w:r w:rsidRPr="00640203">
        <w:rPr>
          <w:rFonts w:eastAsia="Aptos" w:cs="Aptos"/>
          <w:szCs w:val="28"/>
          <w:lang w:val="fr"/>
        </w:rPr>
        <w:t>Plus de 250 personnes ont profité du transport en autobus gratuit organisé par le comité régional de la MMF pour participer à la Marche à Québec le 18 octobre.</w:t>
      </w:r>
    </w:p>
    <w:p w:rsidRPr="00640203" w:rsidR="78C2323D" w:rsidP="6CEAF836" w:rsidRDefault="78C2323D" w14:paraId="5E98F3EC" w14:textId="098BF9C7">
      <w:pPr>
        <w:spacing w:line="257" w:lineRule="auto"/>
        <w:rPr>
          <w:szCs w:val="28"/>
        </w:rPr>
      </w:pPr>
      <w:r w:rsidRPr="00640203">
        <w:rPr>
          <w:rFonts w:eastAsia="Aptos" w:cs="Aptos"/>
          <w:b/>
          <w:bCs/>
          <w:szCs w:val="28"/>
          <w:lang w:val="fr"/>
        </w:rPr>
        <w:t xml:space="preserve"> </w:t>
      </w:r>
    </w:p>
    <w:p w:rsidRPr="00640203" w:rsidR="78C2323D" w:rsidP="6CEAF836" w:rsidRDefault="78C2323D" w14:paraId="0789860E" w14:textId="38664234">
      <w:pPr>
        <w:spacing w:line="257" w:lineRule="auto"/>
        <w:rPr>
          <w:szCs w:val="28"/>
        </w:rPr>
      </w:pPr>
      <w:r w:rsidRPr="00640203">
        <w:rPr>
          <w:rFonts w:eastAsia="Aptos" w:cs="Aptos"/>
          <w:b/>
          <w:bCs/>
          <w:szCs w:val="28"/>
        </w:rPr>
        <w:t>Corporation de développement communautaire de l’agglomération de Longueuil (CDC AL)</w:t>
      </w:r>
    </w:p>
    <w:p w:rsidRPr="00640203" w:rsidR="78C2323D" w:rsidP="6CEAF836" w:rsidRDefault="78C2323D" w14:paraId="3D230959" w14:textId="4B763042">
      <w:pPr>
        <w:spacing w:line="257" w:lineRule="auto"/>
        <w:rPr>
          <w:szCs w:val="28"/>
        </w:rPr>
      </w:pPr>
      <w:r w:rsidRPr="00640203">
        <w:rPr>
          <w:rFonts w:eastAsia="Aptos" w:cs="Aptos"/>
          <w:szCs w:val="28"/>
        </w:rPr>
        <w:t>La CDC AL est un regroupement multisectoriel d'organismes communautaires.</w:t>
      </w:r>
    </w:p>
    <w:p w:rsidRPr="00640203" w:rsidR="78C2323D" w:rsidRDefault="78C2323D" w14:paraId="4DB180D7" w14:textId="1774F719">
      <w:pPr>
        <w:pStyle w:val="Paragraphedeliste"/>
        <w:numPr>
          <w:ilvl w:val="0"/>
          <w:numId w:val="35"/>
        </w:numPr>
        <w:spacing w:line="257" w:lineRule="auto"/>
        <w:rPr>
          <w:rFonts w:eastAsia="Aptos" w:cs="Aptos"/>
          <w:szCs w:val="28"/>
        </w:rPr>
      </w:pPr>
      <w:r w:rsidRPr="00640203">
        <w:rPr>
          <w:rFonts w:eastAsia="Aptos" w:cs="Aptos"/>
          <w:szCs w:val="28"/>
        </w:rPr>
        <w:t xml:space="preserve">Depuis novembre 2025, </w:t>
      </w:r>
      <w:r w:rsidRPr="00640203">
        <w:rPr>
          <w:rFonts w:eastAsia="Aptos" w:cs="Aptos"/>
          <w:b/>
          <w:bCs/>
          <w:szCs w:val="28"/>
        </w:rPr>
        <w:t>Sophie</w:t>
      </w:r>
      <w:r w:rsidRPr="00640203">
        <w:rPr>
          <w:rFonts w:eastAsia="Aptos" w:cs="Aptos"/>
          <w:szCs w:val="28"/>
        </w:rPr>
        <w:t xml:space="preserve"> siège au conseil d'administrations de la CDC AL. Cela permet au Centre de rendre visible les enjeux des femmes au sein de notre territoire. Elle a participé aux rencontres du CA et aux activités ponctuelles de la CDC AL, comme les assemblées des membres. (12 rencontres)</w:t>
      </w:r>
    </w:p>
    <w:p w:rsidRPr="00640203" w:rsidR="78C2323D" w:rsidRDefault="78C2323D" w14:paraId="46868E1A" w14:textId="4DB9120D">
      <w:pPr>
        <w:pStyle w:val="Paragraphedeliste"/>
        <w:numPr>
          <w:ilvl w:val="0"/>
          <w:numId w:val="35"/>
        </w:numPr>
        <w:spacing w:line="257" w:lineRule="auto"/>
        <w:rPr>
          <w:rFonts w:eastAsia="Aptos" w:cs="Aptos"/>
          <w:szCs w:val="28"/>
          <w:lang w:val="fr"/>
        </w:rPr>
      </w:pPr>
      <w:r w:rsidRPr="00640203">
        <w:rPr>
          <w:rFonts w:eastAsia="Aptos" w:cs="Aptos"/>
          <w:b/>
          <w:bCs/>
          <w:szCs w:val="28"/>
          <w:lang w:val="fr"/>
        </w:rPr>
        <w:t>Sophie</w:t>
      </w:r>
      <w:r w:rsidRPr="00640203">
        <w:rPr>
          <w:rFonts w:eastAsia="Aptos" w:cs="Aptos"/>
          <w:szCs w:val="28"/>
          <w:lang w:val="fr"/>
        </w:rPr>
        <w:t xml:space="preserve"> siège également à la cellule locale de coordination du mouvement </w:t>
      </w:r>
      <w:r w:rsidRPr="00640203" w:rsidR="6F414D68">
        <w:rPr>
          <w:rFonts w:eastAsia="Aptos" w:cs="Aptos"/>
          <w:szCs w:val="28"/>
        </w:rPr>
        <w:t>« Le communautaire à boutte »,</w:t>
      </w:r>
      <w:r w:rsidRPr="00640203">
        <w:rPr>
          <w:rFonts w:eastAsia="Aptos" w:cs="Aptos"/>
          <w:szCs w:val="28"/>
          <w:lang w:val="fr"/>
        </w:rPr>
        <w:t xml:space="preserve"> coordonné</w:t>
      </w:r>
      <w:r w:rsidRPr="00640203" w:rsidR="38146305">
        <w:rPr>
          <w:rFonts w:eastAsia="Aptos" w:cs="Aptos"/>
          <w:szCs w:val="28"/>
          <w:lang w:val="fr"/>
        </w:rPr>
        <w:t>e</w:t>
      </w:r>
      <w:r w:rsidRPr="00640203">
        <w:rPr>
          <w:rFonts w:eastAsia="Aptos" w:cs="Aptos"/>
          <w:szCs w:val="28"/>
          <w:lang w:val="fr"/>
        </w:rPr>
        <w:t xml:space="preserve"> par la CDC AL</w:t>
      </w:r>
      <w:r w:rsidRPr="00640203" w:rsidR="451525EC">
        <w:rPr>
          <w:rFonts w:eastAsia="Aptos" w:cs="Aptos"/>
          <w:szCs w:val="28"/>
          <w:lang w:val="fr"/>
        </w:rPr>
        <w:t>,</w:t>
      </w:r>
      <w:r w:rsidRPr="00640203">
        <w:rPr>
          <w:rFonts w:eastAsia="Aptos" w:cs="Aptos"/>
          <w:szCs w:val="28"/>
          <w:lang w:val="fr"/>
        </w:rPr>
        <w:t xml:space="preserve"> en plus d’être porte-parole locale</w:t>
      </w:r>
      <w:r w:rsidRPr="00640203" w:rsidR="17C3480B">
        <w:rPr>
          <w:rFonts w:eastAsia="Aptos" w:cs="Aptos"/>
          <w:szCs w:val="28"/>
          <w:lang w:val="fr"/>
        </w:rPr>
        <w:t>.</w:t>
      </w:r>
    </w:p>
    <w:p w:rsidRPr="00640203" w:rsidR="78C2323D" w:rsidP="4C3344C3" w:rsidRDefault="78C2323D" w14:paraId="4F3900F9" w14:textId="67845A7B">
      <w:pPr>
        <w:spacing w:line="257" w:lineRule="auto"/>
        <w:rPr>
          <w:szCs w:val="28"/>
        </w:rPr>
      </w:pPr>
      <w:r w:rsidRPr="00640203">
        <w:rPr>
          <w:rFonts w:eastAsia="Aptos" w:cs="Aptos"/>
          <w:b/>
          <w:bCs/>
          <w:szCs w:val="28"/>
          <w:lang w:val="fr"/>
        </w:rPr>
        <w:t>Fait saillant :</w:t>
      </w:r>
      <w:r w:rsidRPr="00640203">
        <w:rPr>
          <w:rFonts w:eastAsia="Aptos" w:cs="Aptos"/>
          <w:szCs w:val="28"/>
          <w:lang w:val="fr"/>
        </w:rPr>
        <w:t xml:space="preserve"> </w:t>
      </w:r>
      <w:r w:rsidRPr="00640203">
        <w:rPr>
          <w:rFonts w:eastAsia="Aptos" w:cs="Aptos"/>
          <w:szCs w:val="28"/>
        </w:rPr>
        <w:t xml:space="preserve">Lors de l’Assemblée générale 2025, la priorité adoptée a été l’implication au sein du mouvement </w:t>
      </w:r>
      <w:r w:rsidRPr="00640203" w:rsidR="5072E94E">
        <w:rPr>
          <w:rFonts w:eastAsia="Aptos" w:cs="Aptos"/>
          <w:szCs w:val="28"/>
        </w:rPr>
        <w:t xml:space="preserve">« </w:t>
      </w:r>
      <w:r w:rsidRPr="00640203">
        <w:rPr>
          <w:rFonts w:eastAsia="Aptos" w:cs="Aptos"/>
          <w:szCs w:val="28"/>
        </w:rPr>
        <w:t>Le communautaire à boutte</w:t>
      </w:r>
      <w:r w:rsidRPr="00640203" w:rsidR="6F6BF98D">
        <w:rPr>
          <w:rFonts w:eastAsia="Aptos" w:cs="Aptos"/>
          <w:szCs w:val="28"/>
        </w:rPr>
        <w:t xml:space="preserve"> »</w:t>
      </w:r>
      <w:r w:rsidRPr="00640203">
        <w:rPr>
          <w:rFonts w:eastAsia="Aptos" w:cs="Aptos"/>
          <w:i/>
          <w:iCs/>
          <w:szCs w:val="28"/>
        </w:rPr>
        <w:t xml:space="preserve">. </w:t>
      </w:r>
      <w:r w:rsidRPr="00640203">
        <w:rPr>
          <w:rFonts w:eastAsia="Aptos" w:cs="Aptos"/>
          <w:szCs w:val="28"/>
        </w:rPr>
        <w:t>La CDC AL a donc misé ses énergies à rendre cette grève mobilisante et ancrée dans la communauté.</w:t>
      </w:r>
    </w:p>
    <w:p w:rsidRPr="00640203" w:rsidR="78C2323D" w:rsidP="6CEAF836" w:rsidRDefault="78C2323D" w14:paraId="0DAF74D6" w14:textId="1CAAD053">
      <w:pPr>
        <w:spacing w:line="257" w:lineRule="auto"/>
        <w:rPr>
          <w:szCs w:val="28"/>
        </w:rPr>
      </w:pPr>
      <w:r w:rsidRPr="00640203">
        <w:rPr>
          <w:rFonts w:eastAsia="Aptos" w:cs="Aptos"/>
          <w:szCs w:val="28"/>
          <w:lang w:val="fr"/>
        </w:rPr>
        <w:t xml:space="preserve"> </w:t>
      </w:r>
    </w:p>
    <w:p w:rsidRPr="00640203" w:rsidR="78C2323D" w:rsidP="6CEAF836" w:rsidRDefault="78C2323D" w14:paraId="533B5FB6" w14:textId="542FA6FF">
      <w:pPr>
        <w:spacing w:line="257" w:lineRule="auto"/>
        <w:rPr>
          <w:szCs w:val="28"/>
        </w:rPr>
      </w:pPr>
      <w:r w:rsidRPr="00640203">
        <w:rPr>
          <w:rFonts w:eastAsia="Aptos" w:cs="Aptos"/>
          <w:b/>
          <w:bCs/>
          <w:color w:val="000000" w:themeColor="text1"/>
          <w:szCs w:val="28"/>
        </w:rPr>
        <w:t>Le Comité itinérance femmes de la Table itinérance Rive-Sud (TIRS)</w:t>
      </w:r>
    </w:p>
    <w:p w:rsidRPr="00640203" w:rsidR="78C2323D" w:rsidP="6CEAF836" w:rsidRDefault="78C2323D" w14:paraId="74B27FB2" w14:textId="1D9CB111">
      <w:pPr>
        <w:spacing w:line="276" w:lineRule="auto"/>
        <w:rPr>
          <w:szCs w:val="28"/>
        </w:rPr>
      </w:pPr>
      <w:r w:rsidRPr="00640203">
        <w:rPr>
          <w:rFonts w:eastAsia="Aptos" w:cs="Aptos"/>
          <w:color w:val="000000" w:themeColor="text1"/>
          <w:szCs w:val="28"/>
        </w:rPr>
        <w:t xml:space="preserve">Le Comité itinérance femme a pour mandat de veiller aux enjeux de l’itinérance au féminin et assurer une vigie quant aux angles morts de cette réalité. </w:t>
      </w:r>
    </w:p>
    <w:p w:rsidRPr="00640203" w:rsidR="78C2323D" w:rsidRDefault="78C2323D" w14:paraId="0685FB3C" w14:textId="57E4909B">
      <w:pPr>
        <w:pStyle w:val="Paragraphedeliste"/>
        <w:numPr>
          <w:ilvl w:val="0"/>
          <w:numId w:val="35"/>
        </w:numPr>
        <w:spacing w:line="276" w:lineRule="auto"/>
        <w:rPr>
          <w:rFonts w:eastAsia="Aptos" w:cs="Aptos"/>
          <w:color w:val="000000" w:themeColor="text1"/>
          <w:szCs w:val="28"/>
        </w:rPr>
      </w:pPr>
      <w:r w:rsidRPr="00640203">
        <w:rPr>
          <w:rFonts w:eastAsia="Aptos" w:cs="Aptos"/>
          <w:b/>
          <w:bCs/>
          <w:color w:val="000000" w:themeColor="text1"/>
          <w:szCs w:val="28"/>
        </w:rPr>
        <w:t xml:space="preserve">Sophie </w:t>
      </w:r>
      <w:r w:rsidRPr="00640203">
        <w:rPr>
          <w:rFonts w:eastAsia="Aptos" w:cs="Aptos"/>
          <w:color w:val="000000" w:themeColor="text1"/>
          <w:szCs w:val="28"/>
        </w:rPr>
        <w:t>participe aux rencontres du comité.</w:t>
      </w:r>
    </w:p>
    <w:p w:rsidRPr="00640203" w:rsidR="78C2323D" w:rsidP="6CEAF836" w:rsidRDefault="78C2323D" w14:paraId="652A09CC" w14:textId="445D94AA">
      <w:pPr>
        <w:spacing w:line="276" w:lineRule="auto"/>
        <w:rPr>
          <w:szCs w:val="28"/>
        </w:rPr>
      </w:pPr>
      <w:r w:rsidRPr="00640203">
        <w:rPr>
          <w:rFonts w:eastAsia="Aptos" w:cs="Aptos"/>
          <w:b/>
          <w:bCs/>
          <w:color w:val="000000" w:themeColor="text1"/>
          <w:szCs w:val="28"/>
        </w:rPr>
        <w:t>Fait saillant :</w:t>
      </w:r>
      <w:r w:rsidRPr="00640203">
        <w:rPr>
          <w:rFonts w:eastAsia="Aptos" w:cs="Aptos"/>
          <w:color w:val="000000" w:themeColor="text1"/>
          <w:szCs w:val="28"/>
        </w:rPr>
        <w:t xml:space="preserve"> La recherche pilotée par la Table de concertation des groupes de femmes de la Montérégie </w:t>
      </w:r>
      <w:r w:rsidRPr="00640203" w:rsidR="0462D258">
        <w:rPr>
          <w:rFonts w:eastAsia="Aptos" w:cs="Aptos"/>
          <w:color w:val="000000" w:themeColor="text1"/>
          <w:szCs w:val="28"/>
        </w:rPr>
        <w:t xml:space="preserve">(TCGFM) </w:t>
      </w:r>
      <w:r w:rsidRPr="00640203">
        <w:rPr>
          <w:rFonts w:eastAsia="Aptos" w:cs="Aptos"/>
          <w:color w:val="000000" w:themeColor="text1"/>
          <w:szCs w:val="28"/>
        </w:rPr>
        <w:t>a mis à contribution le Comité itinérance femmes</w:t>
      </w:r>
      <w:r w:rsidRPr="00640203" w:rsidR="002BBAA9">
        <w:rPr>
          <w:rFonts w:eastAsia="Aptos" w:cs="Aptos"/>
          <w:color w:val="000000" w:themeColor="text1"/>
          <w:szCs w:val="28"/>
        </w:rPr>
        <w:t>. Aussi, l</w:t>
      </w:r>
      <w:r w:rsidRPr="00640203">
        <w:rPr>
          <w:rFonts w:eastAsia="Aptos" w:cs="Aptos"/>
          <w:color w:val="000000" w:themeColor="text1"/>
          <w:szCs w:val="28"/>
        </w:rPr>
        <w:t>e Centre des femmes de Longueuil est devenu un lieu privilégié pour faire les entrevues avec les femmes ayant vécue ou vivant une situation d’itinérance.</w:t>
      </w:r>
    </w:p>
    <w:p w:rsidRPr="00640203" w:rsidR="78C2323D" w:rsidP="6CEAF836" w:rsidRDefault="78C2323D" w14:paraId="110E0F40" w14:textId="48DFE09C">
      <w:pPr>
        <w:spacing w:line="276" w:lineRule="auto"/>
        <w:rPr>
          <w:szCs w:val="28"/>
        </w:rPr>
      </w:pPr>
      <w:r w:rsidRPr="00640203">
        <w:rPr>
          <w:rFonts w:eastAsia="Aptos" w:cs="Aptos"/>
          <w:b/>
          <w:bCs/>
          <w:color w:val="000000" w:themeColor="text1"/>
          <w:szCs w:val="28"/>
        </w:rPr>
        <w:lastRenderedPageBreak/>
        <w:t>Fait saillant :</w:t>
      </w:r>
      <w:r w:rsidRPr="00640203">
        <w:rPr>
          <w:rFonts w:eastAsia="Aptos" w:cs="Aptos"/>
          <w:color w:val="000000" w:themeColor="text1"/>
          <w:szCs w:val="28"/>
        </w:rPr>
        <w:t xml:space="preserve"> L’Office de participation publique de Longueuil (OPPL) a mené en 2025 une démarche participative </w:t>
      </w:r>
      <w:r w:rsidRPr="00640203">
        <w:rPr>
          <w:rFonts w:eastAsia="Aptos" w:cs="Aptos"/>
          <w:i/>
          <w:iCs/>
          <w:color w:val="000000" w:themeColor="text1"/>
          <w:szCs w:val="28"/>
        </w:rPr>
        <w:t>Itinérance et cohabitation sociale : se comprendre pour vivre ensemble</w:t>
      </w:r>
      <w:r w:rsidRPr="00640203">
        <w:rPr>
          <w:rFonts w:eastAsia="Aptos" w:cs="Aptos"/>
          <w:color w:val="000000" w:themeColor="text1"/>
          <w:szCs w:val="28"/>
        </w:rPr>
        <w:t>. Le Comité Itinérance femmes a rencontré les commissaires et les femmes du Centre ont participé aux consultations citoyennes. Une belle victoire de voir les enjeux spécifiques</w:t>
      </w:r>
      <w:r w:rsidRPr="00640203" w:rsidR="5A4E297D">
        <w:rPr>
          <w:rFonts w:eastAsia="Aptos" w:cs="Aptos"/>
          <w:color w:val="000000" w:themeColor="text1"/>
          <w:szCs w:val="28"/>
        </w:rPr>
        <w:t xml:space="preserve"> des</w:t>
      </w:r>
      <w:r w:rsidRPr="00640203">
        <w:rPr>
          <w:rFonts w:eastAsia="Aptos" w:cs="Aptos"/>
          <w:color w:val="000000" w:themeColor="text1"/>
          <w:szCs w:val="28"/>
        </w:rPr>
        <w:t xml:space="preserve"> femmes faire partie des recommandations du Rapport final sorti en </w:t>
      </w:r>
      <w:proofErr w:type="gramStart"/>
      <w:r w:rsidRPr="00640203">
        <w:rPr>
          <w:rFonts w:eastAsia="Aptos" w:cs="Aptos"/>
          <w:color w:val="000000" w:themeColor="text1"/>
          <w:szCs w:val="28"/>
        </w:rPr>
        <w:t>2026!</w:t>
      </w:r>
      <w:proofErr w:type="gramEnd"/>
    </w:p>
    <w:p w:rsidRPr="00640203" w:rsidR="78C2323D" w:rsidP="6CEAF836" w:rsidRDefault="78C2323D" w14:paraId="26DC4FE8" w14:textId="3680CA1C">
      <w:pPr>
        <w:spacing w:line="257" w:lineRule="auto"/>
        <w:rPr>
          <w:szCs w:val="28"/>
        </w:rPr>
      </w:pPr>
      <w:r w:rsidRPr="00640203">
        <w:rPr>
          <w:rFonts w:eastAsia="Aptos" w:cs="Aptos"/>
          <w:szCs w:val="28"/>
        </w:rPr>
        <w:t xml:space="preserve"> </w:t>
      </w:r>
    </w:p>
    <w:p w:rsidRPr="00640203" w:rsidR="78C2323D" w:rsidP="6CEAF836" w:rsidRDefault="78C2323D" w14:paraId="24694D83" w14:textId="1A109F67">
      <w:pPr>
        <w:spacing w:line="257" w:lineRule="auto"/>
        <w:rPr>
          <w:szCs w:val="28"/>
        </w:rPr>
      </w:pPr>
      <w:r w:rsidRPr="00640203">
        <w:rPr>
          <w:rFonts w:eastAsia="Aptos" w:cs="Aptos"/>
          <w:b/>
          <w:bCs/>
          <w:szCs w:val="28"/>
        </w:rPr>
        <w:t>Table de concertation en violence conjugale et violence sexuelle de l’agglomération de Longueuil et de la MRC Marguerite-D’Youville</w:t>
      </w:r>
      <w:r w:rsidRPr="00640203">
        <w:rPr>
          <w:rFonts w:eastAsia="Aptos" w:cs="Aptos"/>
          <w:szCs w:val="28"/>
          <w:lang w:val="fr"/>
        </w:rPr>
        <w:t xml:space="preserve"> </w:t>
      </w:r>
    </w:p>
    <w:p w:rsidRPr="00640203" w:rsidR="78C2323D" w:rsidP="6CEAF836" w:rsidRDefault="78C2323D" w14:paraId="7905E517" w14:textId="6BCE0D1B">
      <w:pPr>
        <w:spacing w:line="257" w:lineRule="auto"/>
        <w:rPr>
          <w:szCs w:val="28"/>
        </w:rPr>
      </w:pPr>
      <w:r w:rsidRPr="00640203">
        <w:rPr>
          <w:rFonts w:eastAsia="Aptos" w:cs="Aptos"/>
          <w:szCs w:val="28"/>
        </w:rPr>
        <w:t>Cette Table a pour mandat de regrouper les organismes du territoire de l’agglomération de Longueuil et de la MRC Marguerite-D’Youville pour les dossiers reliés à la violence conjugale/familiale et aux agressions à caractère sexuel.</w:t>
      </w:r>
    </w:p>
    <w:p w:rsidRPr="00640203" w:rsidR="78C2323D" w:rsidRDefault="78C2323D" w14:paraId="3F530988" w14:textId="0DC2555D">
      <w:pPr>
        <w:pStyle w:val="Paragraphedeliste"/>
        <w:numPr>
          <w:ilvl w:val="0"/>
          <w:numId w:val="33"/>
        </w:numPr>
        <w:spacing w:line="257" w:lineRule="auto"/>
        <w:rPr>
          <w:rFonts w:eastAsia="Aptos" w:cs="Aptos"/>
          <w:szCs w:val="28"/>
        </w:rPr>
      </w:pPr>
      <w:r w:rsidRPr="00640203">
        <w:rPr>
          <w:rFonts w:eastAsia="Aptos" w:cs="Aptos"/>
          <w:b/>
          <w:bCs/>
          <w:szCs w:val="28"/>
          <w:lang w:val="fr"/>
        </w:rPr>
        <w:t xml:space="preserve">Angélie </w:t>
      </w:r>
      <w:r w:rsidRPr="00640203">
        <w:rPr>
          <w:rFonts w:eastAsia="Aptos" w:cs="Aptos"/>
          <w:szCs w:val="28"/>
          <w:lang w:val="fr"/>
        </w:rPr>
        <w:t xml:space="preserve">y représente le Centre aux rencontres régulières en plus de participer au </w:t>
      </w:r>
      <w:r w:rsidRPr="00640203" w:rsidR="03CCA63B">
        <w:rPr>
          <w:rFonts w:eastAsia="Aptos" w:cs="Aptos"/>
          <w:szCs w:val="28"/>
          <w:lang w:val="fr"/>
        </w:rPr>
        <w:t>c</w:t>
      </w:r>
      <w:r w:rsidRPr="00640203">
        <w:rPr>
          <w:rFonts w:eastAsia="Aptos" w:cs="Aptos"/>
          <w:szCs w:val="28"/>
          <w:lang w:val="fr"/>
        </w:rPr>
        <w:t xml:space="preserve">omité </w:t>
      </w:r>
      <w:r w:rsidRPr="00640203" w:rsidR="0D7C12FF">
        <w:rPr>
          <w:rFonts w:eastAsia="Aptos" w:cs="Aptos"/>
          <w:szCs w:val="28"/>
          <w:lang w:val="fr"/>
        </w:rPr>
        <w:t>A</w:t>
      </w:r>
      <w:r w:rsidRPr="00640203">
        <w:rPr>
          <w:rFonts w:eastAsia="Aptos" w:cs="Aptos"/>
          <w:szCs w:val="28"/>
          <w:lang w:val="fr"/>
        </w:rPr>
        <w:t>ction et analyse.</w:t>
      </w:r>
      <w:r w:rsidRPr="00640203">
        <w:rPr>
          <w:rFonts w:eastAsia="Aptos" w:cs="Aptos"/>
          <w:szCs w:val="28"/>
        </w:rPr>
        <w:t xml:space="preserve"> </w:t>
      </w:r>
    </w:p>
    <w:p w:rsidRPr="00640203" w:rsidR="78C2323D" w:rsidP="6CEAF836" w:rsidRDefault="78C2323D" w14:paraId="075F9F0C" w14:textId="25FCD9A8">
      <w:pPr>
        <w:spacing w:line="257" w:lineRule="auto"/>
        <w:rPr>
          <w:rFonts w:eastAsia="Aptos" w:cs="Aptos"/>
          <w:szCs w:val="28"/>
        </w:rPr>
      </w:pPr>
      <w:r w:rsidRPr="00640203">
        <w:rPr>
          <w:rFonts w:eastAsia="Aptos" w:cs="Aptos"/>
          <w:b/>
          <w:bCs/>
          <w:szCs w:val="28"/>
          <w:lang w:val="fr"/>
        </w:rPr>
        <w:t>Fait saillant :</w:t>
      </w:r>
      <w:r w:rsidRPr="00640203">
        <w:rPr>
          <w:rFonts w:eastAsia="Aptos" w:cs="Aptos"/>
          <w:szCs w:val="28"/>
          <w:lang w:val="fr"/>
        </w:rPr>
        <w:t xml:space="preserve"> Cette année, une activité de </w:t>
      </w:r>
      <w:r w:rsidRPr="00640203">
        <w:rPr>
          <w:rFonts w:eastAsia="Aptos" w:cs="Aptos"/>
          <w:i/>
          <w:iCs/>
          <w:szCs w:val="28"/>
          <w:lang w:val="fr"/>
        </w:rPr>
        <w:t>Bibliothèque vivante</w:t>
      </w:r>
      <w:r w:rsidRPr="00640203">
        <w:rPr>
          <w:rFonts w:eastAsia="Aptos" w:cs="Aptos"/>
          <w:szCs w:val="28"/>
          <w:lang w:val="fr"/>
        </w:rPr>
        <w:t xml:space="preserve"> a permis 115 partages de vécus lors des 12 jours d'action contre les violences faites aux femmes et deux autres activités ont sensibilisé 116 personnes lors de la Journée internationale des droits des femmes le 8 mars.</w:t>
      </w:r>
    </w:p>
    <w:p w:rsidRPr="00640203" w:rsidR="43FCD7C8" w:rsidP="43FCD7C8" w:rsidRDefault="43FCD7C8" w14:paraId="6D484911" w14:textId="703EBBC9">
      <w:pPr>
        <w:spacing w:line="257" w:lineRule="auto"/>
        <w:rPr>
          <w:rFonts w:eastAsia="Aptos" w:cs="Aptos"/>
          <w:b/>
          <w:bCs/>
          <w:color w:val="000000" w:themeColor="text1"/>
          <w:szCs w:val="28"/>
        </w:rPr>
      </w:pPr>
    </w:p>
    <w:p w:rsidR="1B6D7056" w:rsidP="4C3344C3" w:rsidRDefault="1B6D7056" w14:paraId="5B260067" w14:textId="2F6D80B8">
      <w:pPr>
        <w:pStyle w:val="Titre2"/>
      </w:pPr>
      <w:bookmarkStart w:name="_Toc232455098" w:id="28"/>
      <w:r w:rsidRPr="06FD8D37">
        <w:t>C</w:t>
      </w:r>
      <w:r w:rsidRPr="06FD8D37" w:rsidR="7CAE67EC">
        <w:t>oncertations locales</w:t>
      </w:r>
      <w:bookmarkEnd w:id="28"/>
    </w:p>
    <w:p w:rsidRPr="00640203" w:rsidR="4A1119A8" w:rsidP="6CEAF836" w:rsidRDefault="4A1119A8" w14:paraId="518893C8" w14:textId="26B43DF5">
      <w:pPr>
        <w:spacing w:line="276" w:lineRule="auto"/>
        <w:rPr>
          <w:szCs w:val="28"/>
        </w:rPr>
      </w:pPr>
      <w:r w:rsidRPr="00640203">
        <w:rPr>
          <w:rFonts w:eastAsia="Aptos" w:cs="Aptos"/>
          <w:b/>
          <w:bCs/>
          <w:color w:val="000000" w:themeColor="text1"/>
          <w:szCs w:val="28"/>
        </w:rPr>
        <w:t>Développement social Vieux-Longueuil (DSVL)</w:t>
      </w:r>
    </w:p>
    <w:p w:rsidRPr="00640203" w:rsidR="4A1119A8" w:rsidP="6CEAF836" w:rsidRDefault="4A1119A8" w14:paraId="22388B5F" w14:textId="2048F858">
      <w:pPr>
        <w:spacing w:line="276" w:lineRule="auto"/>
        <w:rPr>
          <w:szCs w:val="28"/>
        </w:rPr>
      </w:pPr>
      <w:r w:rsidRPr="00640203">
        <w:rPr>
          <w:rFonts w:eastAsia="Aptos" w:cs="Aptos"/>
          <w:color w:val="000000" w:themeColor="text1"/>
          <w:szCs w:val="28"/>
        </w:rPr>
        <w:t>Développement Social Vieux-Longueuil (DSVL) est une table de concertation local</w:t>
      </w:r>
      <w:r w:rsidRPr="00640203" w:rsidR="70E748C3">
        <w:rPr>
          <w:rFonts w:eastAsia="Aptos" w:cs="Aptos"/>
          <w:color w:val="000000" w:themeColor="text1"/>
          <w:szCs w:val="28"/>
        </w:rPr>
        <w:t>e</w:t>
      </w:r>
      <w:r w:rsidRPr="00640203">
        <w:rPr>
          <w:rFonts w:eastAsia="Aptos" w:cs="Aptos"/>
          <w:color w:val="000000" w:themeColor="text1"/>
          <w:szCs w:val="28"/>
        </w:rPr>
        <w:t xml:space="preserve"> qui a pour mandat d’améliorer les conditions de vie des citoyen·ne·s, de lutter contre la pauvreté et l’exclusion sociale et de mieux travailler ensemble au développement social.</w:t>
      </w:r>
    </w:p>
    <w:p w:rsidRPr="00640203" w:rsidR="4A1119A8" w:rsidRDefault="4A1119A8" w14:paraId="2F212DE6" w14:textId="6CDD4A0F">
      <w:pPr>
        <w:pStyle w:val="Paragraphedeliste"/>
        <w:numPr>
          <w:ilvl w:val="0"/>
          <w:numId w:val="34"/>
        </w:numPr>
        <w:spacing w:line="276" w:lineRule="auto"/>
        <w:rPr>
          <w:rFonts w:eastAsia="Aptos" w:cs="Aptos"/>
          <w:color w:val="000000" w:themeColor="text1"/>
          <w:szCs w:val="28"/>
        </w:rPr>
      </w:pPr>
      <w:r w:rsidRPr="00640203">
        <w:rPr>
          <w:rFonts w:eastAsia="Aptos" w:cs="Aptos"/>
          <w:b/>
          <w:bCs/>
          <w:color w:val="000000" w:themeColor="text1"/>
          <w:szCs w:val="28"/>
        </w:rPr>
        <w:t>Nathalie</w:t>
      </w:r>
      <w:r w:rsidRPr="00640203">
        <w:rPr>
          <w:rFonts w:eastAsia="Aptos" w:cs="Aptos"/>
          <w:color w:val="000000" w:themeColor="text1"/>
          <w:szCs w:val="28"/>
        </w:rPr>
        <w:t xml:space="preserve"> participe aux grandes rencontres collectives (3) et partage le leadership du comité Accessibilité universelle et intersectionnalité (5).</w:t>
      </w:r>
    </w:p>
    <w:p w:rsidRPr="00640203" w:rsidR="4A1119A8" w:rsidRDefault="4A1119A8" w14:paraId="2CBB1DD1" w14:textId="54DFC23C">
      <w:pPr>
        <w:pStyle w:val="Paragraphedeliste"/>
        <w:numPr>
          <w:ilvl w:val="0"/>
          <w:numId w:val="34"/>
        </w:numPr>
        <w:spacing w:line="276" w:lineRule="auto"/>
        <w:rPr>
          <w:rFonts w:eastAsia="Aptos" w:cs="Aptos"/>
          <w:color w:val="000000" w:themeColor="text1"/>
          <w:szCs w:val="28"/>
        </w:rPr>
      </w:pPr>
      <w:r w:rsidRPr="00640203">
        <w:rPr>
          <w:rFonts w:eastAsia="Aptos" w:cs="Aptos"/>
          <w:b/>
          <w:bCs/>
          <w:color w:val="000000" w:themeColor="text1"/>
          <w:szCs w:val="28"/>
        </w:rPr>
        <w:lastRenderedPageBreak/>
        <w:t>Nathalie</w:t>
      </w:r>
      <w:r w:rsidRPr="00640203">
        <w:rPr>
          <w:rFonts w:eastAsia="Aptos" w:cs="Aptos"/>
          <w:color w:val="000000" w:themeColor="text1"/>
          <w:szCs w:val="28"/>
        </w:rPr>
        <w:t xml:space="preserve"> a aussi mobilisé et accompagné des membres du Centre des femmes aux rencontres citoyennes </w:t>
      </w:r>
      <w:r w:rsidRPr="00640203">
        <w:rPr>
          <w:rFonts w:eastAsia="Aptos" w:cs="Aptos"/>
          <w:i/>
          <w:iCs/>
          <w:color w:val="000000" w:themeColor="text1"/>
          <w:szCs w:val="28"/>
        </w:rPr>
        <w:t>Soupe populaire</w:t>
      </w:r>
      <w:r w:rsidRPr="00640203">
        <w:rPr>
          <w:rFonts w:eastAsia="Aptos" w:cs="Aptos"/>
          <w:color w:val="000000" w:themeColor="text1"/>
          <w:szCs w:val="28"/>
        </w:rPr>
        <w:t xml:space="preserve"> organisées par le comité de mobilisation citoyenne de DSVL.  </w:t>
      </w:r>
    </w:p>
    <w:p w:rsidRPr="00640203" w:rsidR="4A1119A8" w:rsidP="4C3344C3" w:rsidRDefault="4A1119A8" w14:paraId="2DE7BC6C" w14:textId="21E87B24">
      <w:pPr>
        <w:spacing w:line="276" w:lineRule="auto"/>
        <w:rPr>
          <w:szCs w:val="28"/>
        </w:rPr>
      </w:pPr>
      <w:r w:rsidRPr="00640203">
        <w:rPr>
          <w:rFonts w:eastAsia="Aptos" w:cs="Aptos"/>
          <w:b/>
          <w:bCs/>
          <w:color w:val="000000" w:themeColor="text1"/>
          <w:szCs w:val="28"/>
        </w:rPr>
        <w:t>Fait saillant :</w:t>
      </w:r>
      <w:r w:rsidRPr="00640203">
        <w:rPr>
          <w:rFonts w:eastAsia="Aptos" w:cs="Aptos"/>
          <w:color w:val="000000" w:themeColor="text1"/>
          <w:szCs w:val="28"/>
        </w:rPr>
        <w:t xml:space="preserve"> Le comité Accessibilité universelle et intersectionnalité a organisé un café-rencontre </w:t>
      </w:r>
      <w:r w:rsidRPr="00640203" w:rsidR="4B3EC6D2">
        <w:rPr>
          <w:rFonts w:eastAsia="Aptos" w:cs="Aptos"/>
          <w:color w:val="000000" w:themeColor="text1"/>
          <w:szCs w:val="28"/>
        </w:rPr>
        <w:t>pour les</w:t>
      </w:r>
      <w:r w:rsidRPr="00640203">
        <w:rPr>
          <w:rFonts w:eastAsia="Aptos" w:cs="Aptos"/>
          <w:color w:val="000000" w:themeColor="text1"/>
          <w:szCs w:val="28"/>
        </w:rPr>
        <w:t xml:space="preserve"> organismes de Longueuil en vue de susciter l’intérêt dans l’amélioration des pratiques en accessibilité universelle.</w:t>
      </w:r>
    </w:p>
    <w:p w:rsidRPr="00640203" w:rsidR="4A1119A8" w:rsidP="6CEAF836" w:rsidRDefault="4A1119A8" w14:paraId="3E7E2841" w14:textId="7934DDE3">
      <w:pPr>
        <w:spacing w:line="276" w:lineRule="auto"/>
        <w:rPr>
          <w:szCs w:val="28"/>
        </w:rPr>
      </w:pPr>
      <w:r w:rsidRPr="00640203">
        <w:rPr>
          <w:rFonts w:eastAsia="Aptos" w:cs="Aptos"/>
          <w:color w:val="000000" w:themeColor="text1"/>
          <w:szCs w:val="28"/>
        </w:rPr>
        <w:t xml:space="preserve"> </w:t>
      </w:r>
    </w:p>
    <w:p w:rsidRPr="00640203" w:rsidR="4A1119A8" w:rsidP="6CEAF836" w:rsidRDefault="4A1119A8" w14:paraId="0A2B29AB" w14:textId="37AA4C00">
      <w:pPr>
        <w:spacing w:line="257" w:lineRule="auto"/>
        <w:rPr>
          <w:szCs w:val="28"/>
        </w:rPr>
      </w:pPr>
      <w:r w:rsidRPr="00640203">
        <w:rPr>
          <w:rFonts w:eastAsia="Aptos" w:cs="Aptos"/>
          <w:b/>
          <w:bCs/>
          <w:szCs w:val="28"/>
        </w:rPr>
        <w:t>Coalition pour le droit au logement de l’agglomération de Longueuil</w:t>
      </w:r>
      <w:r w:rsidRPr="00640203">
        <w:rPr>
          <w:rFonts w:eastAsia="Aptos" w:cs="Aptos"/>
          <w:szCs w:val="28"/>
        </w:rPr>
        <w:t xml:space="preserve"> </w:t>
      </w:r>
    </w:p>
    <w:p w:rsidRPr="00640203" w:rsidR="4A1119A8" w:rsidP="6CEAF836" w:rsidRDefault="4A1119A8" w14:paraId="26E2C1EA" w14:textId="4989B24C">
      <w:pPr>
        <w:spacing w:line="276" w:lineRule="auto"/>
        <w:rPr>
          <w:szCs w:val="28"/>
        </w:rPr>
      </w:pPr>
      <w:r w:rsidRPr="00640203">
        <w:rPr>
          <w:rFonts w:eastAsia="Aptos" w:cs="Aptos"/>
          <w:color w:val="000000" w:themeColor="text1"/>
          <w:szCs w:val="28"/>
        </w:rPr>
        <w:t xml:space="preserve">La Coalition pour le droit au logement de l'agglomération de Longueuil est un regroupement composé d’une trentaine d’organismes communautaires et publics qui défendent le droit au logement. </w:t>
      </w:r>
    </w:p>
    <w:p w:rsidRPr="00640203" w:rsidR="4A1119A8" w:rsidRDefault="4A1119A8" w14:paraId="2C31D36C" w14:textId="7C7CBF67">
      <w:pPr>
        <w:pStyle w:val="Paragraphedeliste"/>
        <w:numPr>
          <w:ilvl w:val="0"/>
          <w:numId w:val="34"/>
        </w:numPr>
        <w:spacing w:line="276" w:lineRule="auto"/>
        <w:rPr>
          <w:rFonts w:eastAsia="Aptos" w:cs="Aptos"/>
          <w:szCs w:val="28"/>
        </w:rPr>
      </w:pPr>
      <w:r w:rsidRPr="00640203">
        <w:rPr>
          <w:rFonts w:eastAsia="Aptos" w:cs="Aptos"/>
          <w:b/>
          <w:bCs/>
          <w:color w:val="000000" w:themeColor="text1"/>
          <w:szCs w:val="28"/>
        </w:rPr>
        <w:t xml:space="preserve">Sophie </w:t>
      </w:r>
      <w:r w:rsidRPr="00640203">
        <w:rPr>
          <w:rFonts w:eastAsia="Aptos" w:cs="Aptos"/>
          <w:color w:val="000000" w:themeColor="text1"/>
          <w:szCs w:val="28"/>
        </w:rPr>
        <w:t xml:space="preserve">a participé aux 13 rencontres de la Coalition en plus d’avoir contribué à l’organisation </w:t>
      </w:r>
      <w:r w:rsidRPr="00640203">
        <w:rPr>
          <w:rFonts w:eastAsia="Aptos" w:cs="Aptos"/>
          <w:szCs w:val="28"/>
        </w:rPr>
        <w:t xml:space="preserve">d’une journée de réflexion sur le droit au logement à laquelle elle a aussi été panéliste. </w:t>
      </w:r>
    </w:p>
    <w:p w:rsidRPr="00640203" w:rsidR="4A1119A8" w:rsidP="6CEAF836" w:rsidRDefault="4A1119A8" w14:paraId="1D109D09" w14:textId="2C6374F8">
      <w:pPr>
        <w:spacing w:line="276" w:lineRule="auto"/>
        <w:rPr>
          <w:szCs w:val="28"/>
        </w:rPr>
      </w:pPr>
      <w:r w:rsidRPr="00640203">
        <w:rPr>
          <w:rFonts w:eastAsia="Aptos" w:cs="Aptos"/>
          <w:b/>
          <w:bCs/>
          <w:color w:val="000000" w:themeColor="text1"/>
          <w:szCs w:val="28"/>
        </w:rPr>
        <w:t xml:space="preserve">Fait saillant : </w:t>
      </w:r>
      <w:r w:rsidRPr="00640203">
        <w:rPr>
          <w:rFonts w:eastAsia="Aptos" w:cs="Aptos"/>
          <w:szCs w:val="28"/>
        </w:rPr>
        <w:t>Le logement étant une préoccupation majeure pour les femmes, le Centre a contribué à la mise en œuvre d’une journée de réflexion sur le droit au logement. Cette journée, rassemblant plus d’une centaine de personnes de tous horizons, a permis d’inscrire le droit au logement comme étant une priorité sur le territoire de Longueuil.</w:t>
      </w:r>
    </w:p>
    <w:p w:rsidRPr="00640203" w:rsidR="4A1119A8" w:rsidP="6CEAF836" w:rsidRDefault="4A1119A8" w14:paraId="045150D4" w14:textId="37BAC651">
      <w:pPr>
        <w:spacing w:line="257" w:lineRule="auto"/>
        <w:rPr>
          <w:szCs w:val="28"/>
        </w:rPr>
      </w:pPr>
      <w:r w:rsidRPr="00640203">
        <w:rPr>
          <w:rFonts w:eastAsia="Aptos" w:cs="Aptos"/>
          <w:b/>
          <w:bCs/>
          <w:szCs w:val="28"/>
          <w:lang w:val="fr"/>
        </w:rPr>
        <w:t xml:space="preserve"> </w:t>
      </w:r>
    </w:p>
    <w:p w:rsidRPr="00640203" w:rsidR="4A1119A8" w:rsidP="6CEAF836" w:rsidRDefault="4A1119A8" w14:paraId="65F7EE58" w14:textId="7649A7A2">
      <w:pPr>
        <w:spacing w:line="257" w:lineRule="auto"/>
        <w:rPr>
          <w:szCs w:val="28"/>
        </w:rPr>
      </w:pPr>
      <w:r w:rsidRPr="00640203">
        <w:rPr>
          <w:rFonts w:eastAsia="Aptos" w:cs="Aptos"/>
          <w:b/>
          <w:bCs/>
          <w:szCs w:val="28"/>
          <w:lang w:val="fr"/>
        </w:rPr>
        <w:t xml:space="preserve">Table de concertation sur la situation des femmes immigrées de l’agglomération de Longueuil (TCSFIAL) </w:t>
      </w:r>
    </w:p>
    <w:p w:rsidRPr="00640203" w:rsidR="4A1119A8" w:rsidP="6CEAF836" w:rsidRDefault="4A1119A8" w14:paraId="1AF0F03C" w14:textId="1640C7E7">
      <w:pPr>
        <w:spacing w:line="257" w:lineRule="auto"/>
        <w:rPr>
          <w:szCs w:val="28"/>
        </w:rPr>
      </w:pPr>
      <w:r w:rsidRPr="00640203">
        <w:rPr>
          <w:rFonts w:eastAsia="Aptos" w:cs="Aptos"/>
          <w:szCs w:val="28"/>
        </w:rPr>
        <w:t>La Table a été mise sur pied en octobre 2013 pour répondre aux besoins des intervenantes œuvrant auprès et avec les différentes femmes issues de la diversité culturelle.</w:t>
      </w:r>
    </w:p>
    <w:p w:rsidRPr="00640203" w:rsidR="4A1119A8" w:rsidRDefault="4A1119A8" w14:paraId="36B27F35" w14:textId="769DA9CB">
      <w:pPr>
        <w:pStyle w:val="Paragraphedeliste"/>
        <w:numPr>
          <w:ilvl w:val="0"/>
          <w:numId w:val="34"/>
        </w:numPr>
        <w:spacing w:line="257" w:lineRule="auto"/>
        <w:rPr>
          <w:szCs w:val="28"/>
          <w:lang w:val="fr"/>
        </w:rPr>
      </w:pPr>
      <w:r w:rsidRPr="00640203">
        <w:rPr>
          <w:rFonts w:eastAsia="Aptos" w:cs="Aptos"/>
          <w:b/>
          <w:bCs/>
          <w:szCs w:val="28"/>
          <w:lang w:val="fr"/>
        </w:rPr>
        <w:t xml:space="preserve">Angélie </w:t>
      </w:r>
      <w:r w:rsidRPr="00640203">
        <w:rPr>
          <w:rFonts w:eastAsia="Aptos" w:cs="Aptos"/>
          <w:szCs w:val="28"/>
          <w:lang w:val="fr"/>
        </w:rPr>
        <w:t>a pris le relais de</w:t>
      </w:r>
      <w:r w:rsidRPr="00640203">
        <w:rPr>
          <w:rFonts w:eastAsia="Aptos" w:cs="Aptos"/>
          <w:b/>
          <w:bCs/>
          <w:szCs w:val="28"/>
          <w:lang w:val="fr"/>
        </w:rPr>
        <w:t xml:space="preserve"> Sophie</w:t>
      </w:r>
      <w:r w:rsidRPr="00640203">
        <w:rPr>
          <w:rFonts w:eastAsia="Aptos" w:cs="Aptos"/>
          <w:szCs w:val="28"/>
          <w:lang w:val="fr"/>
        </w:rPr>
        <w:t xml:space="preserve"> au comité de coordination de la Table </w:t>
      </w:r>
      <w:r w:rsidRPr="00640203" w:rsidR="50D1DAC9">
        <w:rPr>
          <w:szCs w:val="28"/>
          <w:lang w:val="fr"/>
        </w:rPr>
        <w:t xml:space="preserve">(9 rencontres) et s’est impliquée dans la création et la préparation de contenu de sensibilisation en vue d'une action de solidarité envers les </w:t>
      </w:r>
      <w:r w:rsidRPr="00640203" w:rsidR="50D1DAC9">
        <w:rPr>
          <w:szCs w:val="28"/>
          <w:lang w:val="fr"/>
        </w:rPr>
        <w:lastRenderedPageBreak/>
        <w:t>femmes discriminées par les restrictions du port du voile (3 rencontres).</w:t>
      </w:r>
    </w:p>
    <w:p w:rsidRPr="00640203" w:rsidR="4A1119A8" w:rsidP="6CEAF836" w:rsidRDefault="4A1119A8" w14:paraId="29794CD7" w14:textId="3703403B">
      <w:pPr>
        <w:spacing w:line="257" w:lineRule="auto"/>
        <w:rPr>
          <w:szCs w:val="28"/>
        </w:rPr>
      </w:pPr>
      <w:r w:rsidRPr="00640203">
        <w:rPr>
          <w:rFonts w:eastAsia="Aptos" w:cs="Aptos"/>
          <w:b/>
          <w:bCs/>
          <w:szCs w:val="28"/>
          <w:lang w:val="fr"/>
        </w:rPr>
        <w:t>Fait saillant :</w:t>
      </w:r>
      <w:r w:rsidRPr="00640203">
        <w:rPr>
          <w:rFonts w:eastAsia="Aptos" w:cs="Aptos"/>
          <w:szCs w:val="28"/>
          <w:lang w:val="fr"/>
        </w:rPr>
        <w:t xml:space="preserve"> La Table a organisé un événement sur les impacts de la Loi 94 et du PL84 regroupant 50 partenaires et créé du matériel de sensibilisation sur la discrimination liée au port du voile.</w:t>
      </w:r>
      <w:r w:rsidRPr="00640203">
        <w:rPr>
          <w:rFonts w:eastAsia="Aptos" w:cs="Aptos"/>
          <w:szCs w:val="28"/>
        </w:rPr>
        <w:t xml:space="preserve"> </w:t>
      </w:r>
    </w:p>
    <w:p w:rsidRPr="00640203" w:rsidR="4A1119A8" w:rsidP="6CEAF836" w:rsidRDefault="4A1119A8" w14:paraId="0EF27E7D" w14:textId="24C88C92">
      <w:pPr>
        <w:spacing w:line="257" w:lineRule="auto"/>
        <w:rPr>
          <w:szCs w:val="28"/>
        </w:rPr>
      </w:pPr>
      <w:r w:rsidRPr="00640203">
        <w:rPr>
          <w:rFonts w:eastAsia="Aptos" w:cs="Aptos"/>
          <w:szCs w:val="28"/>
        </w:rPr>
        <w:t xml:space="preserve"> </w:t>
      </w:r>
    </w:p>
    <w:p w:rsidRPr="00640203" w:rsidR="4A1119A8" w:rsidP="6CEAF836" w:rsidRDefault="4A1119A8" w14:paraId="7279A18D" w14:textId="6938073C">
      <w:pPr>
        <w:spacing w:line="257" w:lineRule="auto"/>
        <w:rPr>
          <w:szCs w:val="28"/>
        </w:rPr>
      </w:pPr>
      <w:r w:rsidRPr="00640203">
        <w:rPr>
          <w:rFonts w:eastAsia="Aptos" w:cs="Aptos"/>
          <w:szCs w:val="28"/>
        </w:rPr>
        <w:t xml:space="preserve"> </w:t>
      </w:r>
      <w:r w:rsidRPr="00640203">
        <w:rPr>
          <w:rFonts w:eastAsia="Aptos" w:cs="Aptos"/>
          <w:b/>
          <w:bCs/>
          <w:color w:val="000000" w:themeColor="text1"/>
          <w:szCs w:val="28"/>
        </w:rPr>
        <w:t>Comité partenarial sur la santé des femmes en grande précarité en contexte périnatal</w:t>
      </w:r>
    </w:p>
    <w:p w:rsidRPr="00640203" w:rsidR="4A1119A8" w:rsidP="6CEAF836" w:rsidRDefault="4A1119A8" w14:paraId="0BC51F6A" w14:textId="1AAD8638">
      <w:pPr>
        <w:spacing w:line="276" w:lineRule="auto"/>
        <w:rPr>
          <w:szCs w:val="28"/>
        </w:rPr>
      </w:pPr>
      <w:r w:rsidRPr="00640203">
        <w:rPr>
          <w:rFonts w:eastAsia="Aptos" w:cs="Aptos"/>
          <w:color w:val="000000" w:themeColor="text1"/>
          <w:szCs w:val="28"/>
        </w:rPr>
        <w:t xml:space="preserve">À la suite du décès d’un bébé naissant dans un abris bus de Longueuil en novembre 2025, la Ville de Longueuil a mis sur pied un comité partenarial sur la santé des femmes en grande précarité en contexte périnatal. </w:t>
      </w:r>
    </w:p>
    <w:p w:rsidRPr="00640203" w:rsidR="4A1119A8" w:rsidRDefault="4A1119A8" w14:paraId="421B34D1" w14:textId="04EDAB17">
      <w:pPr>
        <w:pStyle w:val="Paragraphedeliste"/>
        <w:numPr>
          <w:ilvl w:val="0"/>
          <w:numId w:val="34"/>
        </w:numPr>
        <w:spacing w:line="257" w:lineRule="auto"/>
        <w:rPr>
          <w:rFonts w:eastAsia="Aptos" w:cs="Aptos"/>
          <w:szCs w:val="28"/>
        </w:rPr>
      </w:pPr>
      <w:r w:rsidRPr="00640203">
        <w:rPr>
          <w:rFonts w:eastAsia="Aptos" w:cs="Aptos"/>
          <w:b/>
          <w:bCs/>
          <w:szCs w:val="28"/>
        </w:rPr>
        <w:t>Sophie</w:t>
      </w:r>
      <w:r w:rsidRPr="00640203">
        <w:rPr>
          <w:rFonts w:eastAsia="Aptos" w:cs="Aptos"/>
          <w:szCs w:val="28"/>
        </w:rPr>
        <w:t xml:space="preserve"> a participé aux 8 rencontres du comité. </w:t>
      </w:r>
    </w:p>
    <w:p w:rsidRPr="00640203" w:rsidR="4A1119A8" w:rsidP="6CEAF836" w:rsidRDefault="4A1119A8" w14:paraId="264ECD50" w14:textId="0A42C36A">
      <w:pPr>
        <w:spacing w:line="257" w:lineRule="auto"/>
        <w:rPr>
          <w:szCs w:val="28"/>
        </w:rPr>
      </w:pPr>
      <w:r w:rsidRPr="00640203">
        <w:rPr>
          <w:rFonts w:eastAsia="Aptos" w:cs="Aptos"/>
          <w:szCs w:val="28"/>
        </w:rPr>
        <w:t xml:space="preserve"> </w:t>
      </w:r>
    </w:p>
    <w:p w:rsidRPr="00640203" w:rsidR="4A1119A8" w:rsidP="251A72D1" w:rsidRDefault="4A1119A8" w14:paraId="57AEB250" w14:textId="36FDED3D">
      <w:pPr>
        <w:spacing w:line="257" w:lineRule="auto"/>
        <w:rPr>
          <w:rFonts w:eastAsia="Aptos" w:cs="Aptos"/>
          <w:szCs w:val="28"/>
          <w:lang w:val="fr"/>
        </w:rPr>
      </w:pPr>
      <w:r w:rsidRPr="00640203">
        <w:rPr>
          <w:rFonts w:eastAsia="Aptos" w:cs="Aptos"/>
          <w:b/>
          <w:bCs/>
          <w:szCs w:val="28"/>
          <w:lang w:val="fr"/>
        </w:rPr>
        <w:t>Comité d’actions féministes (CAFAL)</w:t>
      </w:r>
    </w:p>
    <w:p w:rsidRPr="00640203" w:rsidR="4A1119A8" w:rsidP="6CEAF836" w:rsidRDefault="4A1119A8" w14:paraId="038C0717" w14:textId="0B7AA948">
      <w:pPr>
        <w:spacing w:line="257" w:lineRule="auto"/>
        <w:rPr>
          <w:szCs w:val="28"/>
        </w:rPr>
      </w:pPr>
      <w:r w:rsidRPr="00640203">
        <w:rPr>
          <w:rFonts w:eastAsia="Aptos" w:cs="Aptos"/>
          <w:szCs w:val="28"/>
        </w:rPr>
        <w:t>Le CAFAL a été initié le 8 mars 2019 voyant la nécessité de se mobiliser féministement dans le milieu communautaire. Il est composé de travailleuses et citoyennes qui désirent dénoncer les différentes violences que vivent les femmes.</w:t>
      </w:r>
    </w:p>
    <w:p w:rsidRPr="00640203" w:rsidR="4A1119A8" w:rsidRDefault="4A1119A8" w14:paraId="772944B4" w14:textId="7C3598A4">
      <w:pPr>
        <w:pStyle w:val="Paragraphedeliste"/>
        <w:numPr>
          <w:ilvl w:val="0"/>
          <w:numId w:val="34"/>
        </w:numPr>
        <w:spacing w:line="257" w:lineRule="auto"/>
        <w:rPr>
          <w:rFonts w:eastAsia="Aptos" w:cs="Aptos"/>
          <w:szCs w:val="28"/>
          <w:lang w:val="fr"/>
        </w:rPr>
      </w:pPr>
      <w:r w:rsidRPr="00640203">
        <w:rPr>
          <w:rFonts w:eastAsia="Aptos" w:cs="Aptos"/>
          <w:b/>
          <w:bCs/>
          <w:szCs w:val="28"/>
          <w:lang w:val="fr"/>
        </w:rPr>
        <w:t>Christine</w:t>
      </w:r>
      <w:r w:rsidRPr="00640203">
        <w:rPr>
          <w:rFonts w:eastAsia="Aptos" w:cs="Aptos"/>
          <w:szCs w:val="28"/>
          <w:lang w:val="fr"/>
        </w:rPr>
        <w:t xml:space="preserve"> participe à la coordination de ce comité (3 rencontres).</w:t>
      </w:r>
    </w:p>
    <w:p w:rsidRPr="00640203" w:rsidR="4A1119A8" w:rsidRDefault="4A1119A8" w14:paraId="44ABCFCD" w14:textId="01BC0387">
      <w:pPr>
        <w:pStyle w:val="Paragraphedeliste"/>
        <w:numPr>
          <w:ilvl w:val="0"/>
          <w:numId w:val="34"/>
        </w:numPr>
        <w:spacing w:line="257" w:lineRule="auto"/>
        <w:rPr>
          <w:rFonts w:eastAsia="Aptos" w:cs="Aptos"/>
          <w:szCs w:val="28"/>
          <w:lang w:val="fr"/>
        </w:rPr>
      </w:pPr>
      <w:r w:rsidRPr="00640203">
        <w:rPr>
          <w:rFonts w:eastAsia="Aptos" w:cs="Aptos"/>
          <w:b/>
          <w:bCs/>
          <w:szCs w:val="28"/>
          <w:lang w:val="fr"/>
        </w:rPr>
        <w:t>Angélie, Christine, Nathalie et Sophie</w:t>
      </w:r>
      <w:r w:rsidRPr="00640203">
        <w:rPr>
          <w:rFonts w:eastAsia="Aptos" w:cs="Aptos"/>
          <w:szCs w:val="28"/>
          <w:lang w:val="fr"/>
        </w:rPr>
        <w:t xml:space="preserve"> ont participé à l’action du 6 décembre.</w:t>
      </w:r>
    </w:p>
    <w:p w:rsidRPr="00640203" w:rsidR="4A1119A8" w:rsidP="6CEAF836" w:rsidRDefault="4A1119A8" w14:paraId="34B90C69" w14:textId="081CC7F3">
      <w:pPr>
        <w:spacing w:line="257" w:lineRule="auto"/>
        <w:rPr>
          <w:szCs w:val="28"/>
        </w:rPr>
      </w:pPr>
      <w:r w:rsidRPr="00640203">
        <w:rPr>
          <w:rFonts w:eastAsia="Aptos" w:cs="Aptos"/>
          <w:b/>
          <w:bCs/>
          <w:szCs w:val="28"/>
          <w:lang w:val="fr"/>
        </w:rPr>
        <w:t>Fait saillant :</w:t>
      </w:r>
      <w:r w:rsidRPr="00640203">
        <w:rPr>
          <w:rFonts w:eastAsia="Aptos" w:cs="Aptos"/>
          <w:szCs w:val="28"/>
          <w:lang w:val="fr"/>
        </w:rPr>
        <w:t xml:space="preserve"> Le 6 décembre, 22 femmes de 6 organismes ont participé à l’action hommage aux victimes de Polytechnique organisée par le CAFAL.</w:t>
      </w:r>
      <w:r w:rsidRPr="00640203">
        <w:rPr>
          <w:rFonts w:eastAsia="Aptos" w:cs="Aptos"/>
          <w:szCs w:val="28"/>
        </w:rPr>
        <w:t xml:space="preserve"> </w:t>
      </w:r>
    </w:p>
    <w:p w:rsidRPr="00640203" w:rsidR="4A1119A8" w:rsidP="6CEAF836" w:rsidRDefault="4A1119A8" w14:paraId="467DEED0" w14:textId="4AB3E077">
      <w:pPr>
        <w:spacing w:line="257" w:lineRule="auto"/>
        <w:rPr>
          <w:szCs w:val="28"/>
        </w:rPr>
      </w:pPr>
      <w:r w:rsidRPr="00640203">
        <w:rPr>
          <w:rFonts w:eastAsia="Aptos" w:cs="Aptos"/>
          <w:szCs w:val="28"/>
        </w:rPr>
        <w:t xml:space="preserve"> </w:t>
      </w:r>
    </w:p>
    <w:p w:rsidRPr="00640203" w:rsidR="4A1119A8" w:rsidP="6CEAF836" w:rsidRDefault="4A1119A8" w14:paraId="51A06D3A" w14:textId="027B0B91">
      <w:pPr>
        <w:spacing w:line="257" w:lineRule="auto"/>
        <w:rPr>
          <w:szCs w:val="28"/>
        </w:rPr>
      </w:pPr>
      <w:r w:rsidRPr="00640203">
        <w:rPr>
          <w:rFonts w:eastAsia="Aptos" w:cs="Aptos"/>
          <w:b/>
          <w:bCs/>
          <w:szCs w:val="28"/>
        </w:rPr>
        <w:t>Association des usagers du transport adapté de Longueuil (AUTAL)</w:t>
      </w:r>
    </w:p>
    <w:p w:rsidRPr="00640203" w:rsidR="4A1119A8" w:rsidP="4C3344C3" w:rsidRDefault="4A1119A8" w14:paraId="44552420" w14:textId="1D87E6DF">
      <w:pPr>
        <w:spacing w:line="257" w:lineRule="auto"/>
        <w:rPr>
          <w:rFonts w:eastAsia="Aptos" w:cs="Aptos"/>
          <w:szCs w:val="28"/>
        </w:rPr>
      </w:pPr>
      <w:r w:rsidRPr="00640203">
        <w:rPr>
          <w:rFonts w:eastAsia="Aptos" w:cs="Aptos"/>
          <w:szCs w:val="28"/>
        </w:rPr>
        <w:t>L’AUTAL est voué à la promotion des intérêts et à la défense des droits des usagers ayant des limitations fonctionnelles utilisant le service du transport adapté et collectif offert par le Réseau de transport de Longueuil</w:t>
      </w:r>
      <w:r w:rsidRPr="00640203" w:rsidR="1ED2A799">
        <w:rPr>
          <w:rFonts w:eastAsia="Aptos" w:cs="Aptos"/>
          <w:szCs w:val="28"/>
        </w:rPr>
        <w:t xml:space="preserve"> (RTL).</w:t>
      </w:r>
    </w:p>
    <w:p w:rsidRPr="00640203" w:rsidR="4A1119A8" w:rsidRDefault="4A1119A8" w14:paraId="2FEEBC9E" w14:textId="0BAF6FD4">
      <w:pPr>
        <w:pStyle w:val="Paragraphedeliste"/>
        <w:numPr>
          <w:ilvl w:val="0"/>
          <w:numId w:val="34"/>
        </w:numPr>
        <w:spacing w:line="257" w:lineRule="auto"/>
        <w:rPr>
          <w:rFonts w:eastAsia="Aptos" w:cs="Aptos"/>
          <w:szCs w:val="28"/>
        </w:rPr>
      </w:pPr>
      <w:r w:rsidRPr="00640203">
        <w:rPr>
          <w:rFonts w:eastAsia="Aptos" w:cs="Aptos"/>
          <w:szCs w:val="28"/>
        </w:rPr>
        <w:t xml:space="preserve">Avec 4 membres du Centre, </w:t>
      </w:r>
      <w:r w:rsidRPr="00640203">
        <w:rPr>
          <w:rFonts w:eastAsia="Aptos" w:cs="Aptos"/>
          <w:b/>
          <w:bCs/>
          <w:szCs w:val="28"/>
        </w:rPr>
        <w:t>Nathalie</w:t>
      </w:r>
      <w:r w:rsidRPr="00640203">
        <w:rPr>
          <w:rFonts w:eastAsia="Aptos" w:cs="Aptos"/>
          <w:szCs w:val="28"/>
        </w:rPr>
        <w:t xml:space="preserve"> a participé à une rencontre de consultation des services offerts en transport adapté. 5 femmes ont répondu au sondage sur la qualité des services.</w:t>
      </w:r>
    </w:p>
    <w:p w:rsidRPr="00640203" w:rsidR="4A1119A8" w:rsidP="6CEAF836" w:rsidRDefault="4A1119A8" w14:paraId="0A5C2D08" w14:textId="5F2B8422">
      <w:pPr>
        <w:spacing w:line="257" w:lineRule="auto"/>
        <w:rPr>
          <w:szCs w:val="28"/>
        </w:rPr>
      </w:pPr>
      <w:r w:rsidRPr="00640203">
        <w:rPr>
          <w:rFonts w:eastAsia="Aptos" w:cs="Aptos"/>
          <w:b/>
          <w:bCs/>
          <w:szCs w:val="28"/>
        </w:rPr>
        <w:lastRenderedPageBreak/>
        <w:t>Fait saillant :</w:t>
      </w:r>
      <w:r w:rsidRPr="00640203">
        <w:rPr>
          <w:rFonts w:eastAsia="Aptos" w:cs="Aptos"/>
          <w:szCs w:val="28"/>
        </w:rPr>
        <w:t xml:space="preserve"> Les participantes à la rencontre de consultation ont pu proposer des améliorations, s’exprimer sur les difficultés vécues par les femmes qui utilisent le transport adapté et découvrir les nouveaux projets à venir. </w:t>
      </w:r>
    </w:p>
    <w:p w:rsidRPr="00640203" w:rsidR="00640203" w:rsidP="00640203" w:rsidRDefault="547B99A3" w14:paraId="7E4B4631" w14:textId="77777777">
      <w:pPr>
        <w:spacing w:line="257" w:lineRule="auto"/>
        <w:rPr>
          <w:rFonts w:eastAsia="Aptos" w:cs="Aptos"/>
          <w:b/>
          <w:bCs/>
          <w:color w:val="000000" w:themeColor="text1"/>
          <w:szCs w:val="28"/>
        </w:rPr>
      </w:pPr>
      <w:r w:rsidRPr="00640203">
        <w:rPr>
          <w:rFonts w:eastAsia="Aptos" w:cs="Aptos"/>
          <w:color w:val="000000" w:themeColor="text1"/>
          <w:szCs w:val="28"/>
        </w:rPr>
        <w:t xml:space="preserve"> </w:t>
      </w:r>
    </w:p>
    <w:p w:rsidR="00640203" w:rsidP="00640203" w:rsidRDefault="00640203" w14:paraId="28D0BD50" w14:textId="77777777">
      <w:pPr>
        <w:pStyle w:val="Titre2"/>
        <w:rPr>
          <w:rFonts w:ascii="Aptos Display" w:hAnsi="Aptos Display" w:eastAsia="Aptos Display" w:cs="Aptos Display"/>
        </w:rPr>
      </w:pPr>
      <w:bookmarkStart w:name="_Toc232455099" w:id="29"/>
      <w:r w:rsidRPr="06FD8D37">
        <w:t>Partenariat avec la Ville de Longueuil</w:t>
      </w:r>
      <w:bookmarkEnd w:id="29"/>
      <w:r w:rsidRPr="06FD8D37">
        <w:t xml:space="preserve"> </w:t>
      </w:r>
    </w:p>
    <w:p w:rsidRPr="00640203" w:rsidR="00640203" w:rsidP="00640203" w:rsidRDefault="00640203" w14:paraId="6AFB751C" w14:textId="77777777">
      <w:pPr>
        <w:spacing w:line="257" w:lineRule="auto"/>
        <w:rPr>
          <w:rFonts w:eastAsia="Aptos" w:cs="Aptos"/>
          <w:szCs w:val="28"/>
        </w:rPr>
      </w:pPr>
      <w:r w:rsidRPr="00640203">
        <w:rPr>
          <w:rFonts w:eastAsia="Aptos" w:cs="Aptos"/>
          <w:szCs w:val="28"/>
        </w:rPr>
        <w:t xml:space="preserve">En 2025-2026, nous avons traités plus de 415 demandes de remboursement dans le cadre du Programme d’aide financière pour l’achat de produits menstruels durables de la Ville de Longueuil pour un montant total de 35 282,62$! </w:t>
      </w:r>
    </w:p>
    <w:p w:rsidRPr="00640203" w:rsidR="00640203" w:rsidP="00640203" w:rsidRDefault="00640203" w14:paraId="4BC8A536" w14:textId="77777777">
      <w:pPr>
        <w:spacing w:line="257" w:lineRule="auto"/>
        <w:rPr>
          <w:szCs w:val="28"/>
        </w:rPr>
      </w:pPr>
    </w:p>
    <w:p w:rsidRPr="00640203" w:rsidR="00640203" w:rsidP="00640203" w:rsidRDefault="00640203" w14:paraId="6B76F423" w14:textId="77777777">
      <w:pPr>
        <w:spacing w:line="257" w:lineRule="auto"/>
        <w:rPr>
          <w:rFonts w:eastAsia="Aptos" w:cs="Aptos"/>
          <w:szCs w:val="28"/>
        </w:rPr>
      </w:pPr>
      <w:r w:rsidRPr="00640203">
        <w:rPr>
          <w:rFonts w:eastAsia="Aptos" w:cs="Aptos"/>
          <w:szCs w:val="28"/>
        </w:rPr>
        <w:t>Le programme vise à permettre aux femmes, aux filles et aux personnes menstruées d’avoir accès à des produits menstruels durables à moindre coût ainsi que de les inciter à faire l’essai de produits menstruels durables et de tendre vers des actions écoresponsables. Il permet également aux organismes communautaires de Longueuil de se procurer des produits menstruels durables pour leurs bénéficiaires.</w:t>
      </w:r>
    </w:p>
    <w:p w:rsidRPr="00640203" w:rsidR="00640203" w:rsidP="00640203" w:rsidRDefault="00640203" w14:paraId="4D80D5A8" w14:textId="77777777">
      <w:pPr>
        <w:spacing w:line="257" w:lineRule="auto"/>
        <w:rPr>
          <w:szCs w:val="28"/>
        </w:rPr>
      </w:pPr>
    </w:p>
    <w:p w:rsidRPr="00640203" w:rsidR="00640203" w:rsidP="00640203" w:rsidRDefault="00640203" w14:paraId="62915A15" w14:textId="77777777">
      <w:pPr>
        <w:spacing w:line="257" w:lineRule="auto"/>
        <w:rPr>
          <w:szCs w:val="28"/>
        </w:rPr>
      </w:pPr>
      <w:r w:rsidRPr="00640203">
        <w:rPr>
          <w:rFonts w:eastAsia="Aptos" w:cs="Aptos"/>
          <w:szCs w:val="28"/>
        </w:rPr>
        <w:t>Notons que plus de 25% des personnes faisant la demande de remboursement désirent s’abonner à notre infolettre. Ce programme fait connaître le Centre et nous rencontrons des femmes qui ont entendu parler de notre mission grâce à ce partenariat.</w:t>
      </w:r>
    </w:p>
    <w:p w:rsidRPr="00640203" w:rsidR="547B99A3" w:rsidP="43FCD7C8" w:rsidRDefault="547B99A3" w14:paraId="268822A0" w14:textId="7D39BF7A">
      <w:pPr>
        <w:spacing w:line="257" w:lineRule="auto"/>
        <w:rPr>
          <w:rFonts w:eastAsia="Aptos" w:cs="Aptos"/>
          <w:color w:val="000000" w:themeColor="text1"/>
          <w:szCs w:val="28"/>
        </w:rPr>
      </w:pPr>
    </w:p>
    <w:p w:rsidR="547B99A3" w:rsidP="06FD8D37" w:rsidRDefault="44B03E14" w14:paraId="3875EA1B" w14:textId="72EDD264">
      <w:pPr>
        <w:pStyle w:val="Titre2"/>
        <w:rPr>
          <w:rFonts w:ascii="Aptos Display" w:hAnsi="Aptos Display" w:eastAsia="Aptos Display" w:cs="Aptos Display"/>
        </w:rPr>
      </w:pPr>
      <w:bookmarkStart w:name="_Toc232455100" w:id="30"/>
      <w:r w:rsidRPr="06FD8D37">
        <w:t>Autres représentations</w:t>
      </w:r>
      <w:bookmarkEnd w:id="30"/>
    </w:p>
    <w:p w:rsidRPr="00640203" w:rsidR="547B99A3" w:rsidP="43FCD7C8" w:rsidRDefault="547B99A3" w14:paraId="6C27F91F" w14:textId="1C87685D">
      <w:pPr>
        <w:spacing w:line="257" w:lineRule="auto"/>
        <w:rPr>
          <w:rFonts w:eastAsia="Aptos" w:cs="Aptos"/>
          <w:color w:val="000000" w:themeColor="text1"/>
          <w:szCs w:val="28"/>
        </w:rPr>
      </w:pPr>
      <w:r w:rsidRPr="00640203">
        <w:rPr>
          <w:rFonts w:eastAsia="Aptos" w:cs="Aptos"/>
          <w:b/>
          <w:bCs/>
          <w:color w:val="000000" w:themeColor="text1"/>
          <w:szCs w:val="28"/>
        </w:rPr>
        <w:t>Centraide</w:t>
      </w:r>
    </w:p>
    <w:p w:rsidRPr="00640203" w:rsidR="547B99A3" w:rsidP="4C3344C3" w:rsidRDefault="7A072309" w14:paraId="498EECD6" w14:textId="42513577">
      <w:pPr>
        <w:spacing w:line="257" w:lineRule="auto"/>
        <w:rPr>
          <w:rFonts w:eastAsia="Aptos" w:cs="Aptos"/>
          <w:color w:val="000000" w:themeColor="text1"/>
          <w:szCs w:val="28"/>
        </w:rPr>
      </w:pPr>
      <w:r w:rsidRPr="00640203">
        <w:rPr>
          <w:rFonts w:eastAsia="Aptos" w:cs="Aptos"/>
          <w:color w:val="000000" w:themeColor="text1"/>
          <w:szCs w:val="28"/>
        </w:rPr>
        <w:t>Christine</w:t>
      </w:r>
      <w:r w:rsidRPr="00640203" w:rsidR="547B99A3">
        <w:rPr>
          <w:rFonts w:eastAsia="Aptos" w:cs="Aptos"/>
          <w:color w:val="000000" w:themeColor="text1"/>
          <w:szCs w:val="28"/>
        </w:rPr>
        <w:t xml:space="preserve"> a sensibilisé une quarantaine d'employé·e·s lors d'un témoignage d'impact en entreprise. Cette intervention est une occasion privilégiée de rapprocher les donatrices·teurs des </w:t>
      </w:r>
      <w:r w:rsidRPr="00640203" w:rsidR="1FB68963">
        <w:rPr>
          <w:rFonts w:eastAsia="Aptos" w:cs="Aptos"/>
          <w:color w:val="000000" w:themeColor="text1"/>
          <w:szCs w:val="28"/>
        </w:rPr>
        <w:t xml:space="preserve">situations vécues par les femmes </w:t>
      </w:r>
      <w:r w:rsidRPr="00640203" w:rsidR="547B99A3">
        <w:rPr>
          <w:rFonts w:eastAsia="Aptos" w:cs="Aptos"/>
          <w:color w:val="000000" w:themeColor="text1"/>
          <w:szCs w:val="28"/>
        </w:rPr>
        <w:t>et de valoriser le travail des organismes communautaires, tout en illustrant concrètement comment le soutien de Centraide fait une différence dans notre milieu.</w:t>
      </w:r>
    </w:p>
    <w:p w:rsidRPr="00640203" w:rsidR="00640203" w:rsidP="4C3344C3" w:rsidRDefault="00640203" w14:paraId="76AE2DB2" w14:textId="77777777">
      <w:pPr>
        <w:spacing w:line="257" w:lineRule="auto"/>
        <w:rPr>
          <w:rFonts w:eastAsia="Aptos" w:cs="Aptos"/>
          <w:color w:val="000000" w:themeColor="text1"/>
          <w:szCs w:val="28"/>
        </w:rPr>
      </w:pPr>
    </w:p>
    <w:p w:rsidRPr="00640203" w:rsidR="547B99A3" w:rsidP="43FCD7C8" w:rsidRDefault="547B99A3" w14:paraId="0EA94913" w14:textId="0194469E">
      <w:pPr>
        <w:spacing w:line="257" w:lineRule="auto"/>
        <w:rPr>
          <w:rFonts w:eastAsia="Aptos" w:cs="Aptos"/>
          <w:color w:val="000000" w:themeColor="text1"/>
          <w:szCs w:val="28"/>
        </w:rPr>
      </w:pPr>
      <w:r w:rsidRPr="00640203">
        <w:rPr>
          <w:rFonts w:eastAsia="Aptos" w:cs="Aptos"/>
          <w:b/>
          <w:bCs/>
          <w:color w:val="000000" w:themeColor="text1"/>
          <w:szCs w:val="28"/>
        </w:rPr>
        <w:t>Animations dans des organismes partenaires</w:t>
      </w:r>
    </w:p>
    <w:p w:rsidRPr="00640203" w:rsidR="44B03E14" w:rsidP="4C3344C3" w:rsidRDefault="44B03E14" w14:paraId="4D9FAD6A" w14:textId="2AA18EB6">
      <w:pPr>
        <w:spacing w:line="257" w:lineRule="auto"/>
        <w:rPr>
          <w:rFonts w:eastAsia="Aptos" w:cs="Aptos"/>
          <w:color w:val="000000" w:themeColor="text1"/>
          <w:szCs w:val="28"/>
        </w:rPr>
      </w:pPr>
      <w:r w:rsidRPr="00640203">
        <w:rPr>
          <w:rFonts w:eastAsia="Aptos" w:cs="Aptos"/>
          <w:color w:val="000000" w:themeColor="text1"/>
          <w:szCs w:val="28"/>
        </w:rPr>
        <w:lastRenderedPageBreak/>
        <w:t xml:space="preserve">Avec </w:t>
      </w:r>
      <w:r w:rsidRPr="00640203" w:rsidR="1968CA20">
        <w:rPr>
          <w:rFonts w:eastAsia="Aptos" w:cs="Aptos"/>
          <w:color w:val="000000" w:themeColor="text1"/>
          <w:szCs w:val="28"/>
        </w:rPr>
        <w:t>1</w:t>
      </w:r>
      <w:r w:rsidRPr="00640203" w:rsidR="02032417">
        <w:rPr>
          <w:rFonts w:eastAsia="Aptos" w:cs="Aptos"/>
          <w:color w:val="000000" w:themeColor="text1"/>
          <w:szCs w:val="28"/>
        </w:rPr>
        <w:t>2</w:t>
      </w:r>
      <w:r w:rsidRPr="00640203">
        <w:rPr>
          <w:rFonts w:eastAsia="Aptos" w:cs="Aptos"/>
          <w:color w:val="000000" w:themeColor="text1"/>
          <w:szCs w:val="28"/>
        </w:rPr>
        <w:t xml:space="preserve"> animations</w:t>
      </w:r>
      <w:r w:rsidRPr="00640203" w:rsidR="229120CA">
        <w:rPr>
          <w:rFonts w:eastAsia="Aptos" w:cs="Aptos"/>
          <w:color w:val="000000" w:themeColor="text1"/>
          <w:szCs w:val="28"/>
        </w:rPr>
        <w:t xml:space="preserve"> à l’externe</w:t>
      </w:r>
      <w:r w:rsidRPr="00640203">
        <w:rPr>
          <w:rFonts w:eastAsia="Aptos" w:cs="Aptos"/>
          <w:color w:val="000000" w:themeColor="text1"/>
          <w:szCs w:val="28"/>
        </w:rPr>
        <w:t xml:space="preserve">, nous avons rejoint </w:t>
      </w:r>
      <w:r w:rsidRPr="00640203" w:rsidR="3FB38C30">
        <w:rPr>
          <w:rFonts w:eastAsia="Aptos" w:cs="Aptos"/>
          <w:color w:val="000000" w:themeColor="text1"/>
          <w:szCs w:val="28"/>
        </w:rPr>
        <w:t>plus d’une centaine de</w:t>
      </w:r>
      <w:r w:rsidRPr="00640203">
        <w:rPr>
          <w:rFonts w:eastAsia="Aptos" w:cs="Aptos"/>
          <w:color w:val="000000" w:themeColor="text1"/>
          <w:szCs w:val="28"/>
        </w:rPr>
        <w:t xml:space="preserve"> personnes </w:t>
      </w:r>
      <w:r w:rsidRPr="00640203" w:rsidR="161F7933">
        <w:rPr>
          <w:rFonts w:eastAsia="Aptos" w:cs="Aptos"/>
          <w:color w:val="000000" w:themeColor="text1"/>
          <w:szCs w:val="28"/>
        </w:rPr>
        <w:t xml:space="preserve">travailleuses et </w:t>
      </w:r>
      <w:r w:rsidRPr="00640203">
        <w:rPr>
          <w:rFonts w:eastAsia="Aptos" w:cs="Aptos"/>
          <w:color w:val="000000" w:themeColor="text1"/>
          <w:szCs w:val="28"/>
        </w:rPr>
        <w:t>membres d’organismes partenaires.</w:t>
      </w:r>
    </w:p>
    <w:p w:rsidRPr="00640203" w:rsidR="00640203" w:rsidP="4C3344C3" w:rsidRDefault="00640203" w14:paraId="26AAEC05" w14:textId="77777777">
      <w:pPr>
        <w:spacing w:line="257" w:lineRule="auto"/>
        <w:rPr>
          <w:rFonts w:eastAsia="Aptos" w:cs="Aptos"/>
          <w:color w:val="000000" w:themeColor="text1"/>
          <w:szCs w:val="28"/>
        </w:rPr>
      </w:pPr>
    </w:p>
    <w:p w:rsidRPr="00640203" w:rsidR="52109091" w:rsidP="4C3344C3" w:rsidRDefault="52109091" w14:paraId="66F97652" w14:textId="5107FCB0">
      <w:pPr>
        <w:spacing w:line="257" w:lineRule="auto"/>
        <w:rPr>
          <w:rFonts w:eastAsia="Aptos" w:cs="Aptos"/>
          <w:szCs w:val="28"/>
        </w:rPr>
      </w:pPr>
      <w:r w:rsidRPr="00640203">
        <w:rPr>
          <w:rFonts w:eastAsia="Aptos" w:cs="Aptos"/>
          <w:szCs w:val="28"/>
        </w:rPr>
        <w:t>A</w:t>
      </w:r>
      <w:r w:rsidRPr="00640203" w:rsidR="623604F7">
        <w:rPr>
          <w:rFonts w:eastAsia="Aptos" w:cs="Aptos"/>
          <w:szCs w:val="28"/>
        </w:rPr>
        <w:t xml:space="preserve">telier </w:t>
      </w:r>
      <w:r w:rsidRPr="00640203">
        <w:rPr>
          <w:rFonts w:eastAsia="Aptos" w:cs="Aptos"/>
          <w:szCs w:val="28"/>
        </w:rPr>
        <w:t>sur le 30e</w:t>
      </w:r>
      <w:r w:rsidRPr="00640203" w:rsidR="5DAD53CE">
        <w:rPr>
          <w:rFonts w:eastAsia="Aptos" w:cs="Aptos"/>
          <w:szCs w:val="28"/>
        </w:rPr>
        <w:t xml:space="preserve"> anniversaire </w:t>
      </w:r>
      <w:r w:rsidRPr="00640203">
        <w:rPr>
          <w:rFonts w:eastAsia="Aptos" w:cs="Aptos"/>
          <w:szCs w:val="28"/>
        </w:rPr>
        <w:t>de la marche du Pain et des roses et la M</w:t>
      </w:r>
      <w:r w:rsidRPr="00640203" w:rsidR="4C31F7CB">
        <w:rPr>
          <w:rFonts w:eastAsia="Aptos" w:cs="Aptos"/>
          <w:szCs w:val="28"/>
        </w:rPr>
        <w:t>arche mondiale des femmes</w:t>
      </w:r>
      <w:r w:rsidRPr="00640203">
        <w:rPr>
          <w:rFonts w:eastAsia="Aptos" w:cs="Aptos"/>
          <w:szCs w:val="28"/>
        </w:rPr>
        <w:t xml:space="preserve"> 2025 et/ou fabrication de capes de la solidarité pour la MMF – 45 participantes </w:t>
      </w:r>
    </w:p>
    <w:p w:rsidRPr="00640203" w:rsidR="52109091" w:rsidRDefault="52109091" w14:paraId="295C60F6" w14:textId="6EE3381F">
      <w:pPr>
        <w:pStyle w:val="Paragraphedeliste"/>
        <w:numPr>
          <w:ilvl w:val="0"/>
          <w:numId w:val="37"/>
        </w:numPr>
        <w:spacing w:line="257" w:lineRule="auto"/>
        <w:rPr>
          <w:rFonts w:eastAsia="Aptos" w:cs="Aptos"/>
          <w:szCs w:val="28"/>
          <w:lang w:val="fr"/>
        </w:rPr>
      </w:pPr>
      <w:r w:rsidRPr="00640203">
        <w:rPr>
          <w:rFonts w:eastAsia="Aptos" w:cs="Aptos"/>
          <w:szCs w:val="28"/>
          <w:lang w:val="fr"/>
        </w:rPr>
        <w:t>CDC AL</w:t>
      </w:r>
    </w:p>
    <w:p w:rsidRPr="00640203" w:rsidR="52109091" w:rsidRDefault="52109091" w14:paraId="0BF8F1C3" w14:textId="5523018A">
      <w:pPr>
        <w:pStyle w:val="Paragraphedeliste"/>
        <w:numPr>
          <w:ilvl w:val="0"/>
          <w:numId w:val="37"/>
        </w:numPr>
        <w:spacing w:line="257" w:lineRule="auto"/>
        <w:rPr>
          <w:rFonts w:eastAsia="Aptos" w:cs="Aptos"/>
          <w:szCs w:val="28"/>
          <w:lang w:val="fr"/>
        </w:rPr>
      </w:pPr>
      <w:r w:rsidRPr="00640203">
        <w:rPr>
          <w:rFonts w:eastAsia="Aptos" w:cs="Aptos"/>
          <w:szCs w:val="28"/>
          <w:lang w:val="fr"/>
        </w:rPr>
        <w:t>Comité logement Rive-Sud</w:t>
      </w:r>
    </w:p>
    <w:p w:rsidRPr="00640203" w:rsidR="52109091" w:rsidRDefault="52109091" w14:paraId="3923E459" w14:textId="52A2F23D">
      <w:pPr>
        <w:pStyle w:val="Paragraphedeliste"/>
        <w:numPr>
          <w:ilvl w:val="0"/>
          <w:numId w:val="37"/>
        </w:numPr>
        <w:spacing w:line="257" w:lineRule="auto"/>
        <w:rPr>
          <w:rFonts w:eastAsia="Aptos" w:cs="Aptos"/>
          <w:szCs w:val="28"/>
          <w:lang w:val="fr"/>
        </w:rPr>
      </w:pPr>
      <w:r w:rsidRPr="00640203">
        <w:rPr>
          <w:rFonts w:eastAsia="Aptos" w:cs="Aptos"/>
          <w:szCs w:val="28"/>
          <w:lang w:val="fr"/>
        </w:rPr>
        <w:t>La bo</w:t>
      </w:r>
      <w:r w:rsidRPr="00640203" w:rsidR="64BABEC3">
        <w:rPr>
          <w:rFonts w:eastAsia="Aptos" w:cs="Aptos"/>
          <w:szCs w:val="28"/>
          <w:lang w:val="fr"/>
        </w:rPr>
        <w:t>î</w:t>
      </w:r>
      <w:r w:rsidRPr="00640203">
        <w:rPr>
          <w:rFonts w:eastAsia="Aptos" w:cs="Aptos"/>
          <w:szCs w:val="28"/>
          <w:lang w:val="fr"/>
        </w:rPr>
        <w:t>te à lettres (La BAL)</w:t>
      </w:r>
    </w:p>
    <w:p w:rsidRPr="00640203" w:rsidR="52109091" w:rsidRDefault="52109091" w14:paraId="6EFB8963" w14:textId="6CE8A067">
      <w:pPr>
        <w:pStyle w:val="Paragraphedeliste"/>
        <w:numPr>
          <w:ilvl w:val="0"/>
          <w:numId w:val="37"/>
        </w:numPr>
        <w:spacing w:line="257" w:lineRule="auto"/>
        <w:rPr>
          <w:rFonts w:eastAsia="Aptos" w:cs="Aptos"/>
          <w:szCs w:val="28"/>
          <w:lang w:val="fr"/>
        </w:rPr>
      </w:pPr>
      <w:r w:rsidRPr="00640203">
        <w:rPr>
          <w:rFonts w:eastAsia="Aptos" w:cs="Aptos"/>
          <w:szCs w:val="28"/>
          <w:lang w:val="fr"/>
        </w:rPr>
        <w:t>Maison de la paix</w:t>
      </w:r>
    </w:p>
    <w:p w:rsidRPr="00640203" w:rsidR="52109091" w:rsidRDefault="52109091" w14:paraId="6D1E46F9" w14:textId="7A1B5B58">
      <w:pPr>
        <w:pStyle w:val="Paragraphedeliste"/>
        <w:numPr>
          <w:ilvl w:val="0"/>
          <w:numId w:val="37"/>
        </w:numPr>
        <w:spacing w:line="257" w:lineRule="auto"/>
        <w:rPr>
          <w:rFonts w:eastAsia="Aptos" w:cs="Aptos"/>
          <w:szCs w:val="28"/>
          <w:lang w:val="fr"/>
        </w:rPr>
      </w:pPr>
      <w:r w:rsidRPr="00640203">
        <w:rPr>
          <w:rFonts w:eastAsia="Aptos" w:cs="Aptos"/>
          <w:szCs w:val="28"/>
          <w:lang w:val="fr"/>
        </w:rPr>
        <w:t>Maison la Virevolte</w:t>
      </w:r>
    </w:p>
    <w:p w:rsidRPr="00640203" w:rsidR="52109091" w:rsidRDefault="52109091" w14:paraId="174AC65B" w14:textId="64E6B7BD">
      <w:pPr>
        <w:pStyle w:val="Paragraphedeliste"/>
        <w:numPr>
          <w:ilvl w:val="0"/>
          <w:numId w:val="37"/>
        </w:numPr>
        <w:spacing w:line="257" w:lineRule="auto"/>
        <w:rPr>
          <w:rFonts w:eastAsia="Aptos" w:cs="Aptos"/>
          <w:szCs w:val="28"/>
          <w:lang w:val="fr"/>
        </w:rPr>
      </w:pPr>
      <w:r w:rsidRPr="00640203">
        <w:rPr>
          <w:rFonts w:eastAsia="Aptos" w:cs="Aptos"/>
          <w:szCs w:val="28"/>
          <w:lang w:val="fr"/>
        </w:rPr>
        <w:t>Résidence Villa Rive-Sud</w:t>
      </w:r>
    </w:p>
    <w:p w:rsidR="00640203" w:rsidP="6CEAF836" w:rsidRDefault="00640203" w14:paraId="6BCFE1DB" w14:textId="77777777">
      <w:pPr>
        <w:spacing w:line="257" w:lineRule="auto"/>
        <w:rPr>
          <w:rFonts w:eastAsia="Aptos" w:cs="Aptos"/>
          <w:szCs w:val="28"/>
        </w:rPr>
      </w:pPr>
    </w:p>
    <w:p w:rsidRPr="00640203" w:rsidR="213B2868" w:rsidP="6CEAF836" w:rsidRDefault="213B2868" w14:paraId="7B0A4F82" w14:textId="71B5F048">
      <w:pPr>
        <w:spacing w:line="257" w:lineRule="auto"/>
        <w:rPr>
          <w:szCs w:val="28"/>
        </w:rPr>
      </w:pPr>
      <w:r w:rsidRPr="00640203">
        <w:rPr>
          <w:rFonts w:eastAsia="Aptos" w:cs="Aptos"/>
          <w:szCs w:val="28"/>
        </w:rPr>
        <w:t xml:space="preserve">Atelier en </w:t>
      </w:r>
      <w:proofErr w:type="spellStart"/>
      <w:r w:rsidRPr="00640203">
        <w:rPr>
          <w:rFonts w:eastAsia="Aptos" w:cs="Aptos"/>
          <w:szCs w:val="28"/>
        </w:rPr>
        <w:t>co-animation</w:t>
      </w:r>
      <w:proofErr w:type="spellEnd"/>
      <w:r w:rsidRPr="00640203">
        <w:rPr>
          <w:rFonts w:eastAsia="Aptos" w:cs="Aptos"/>
          <w:szCs w:val="28"/>
        </w:rPr>
        <w:t xml:space="preserve"> sur l’inclusion et l’exclusion des communautés LGBTQ+ (Recherche SAViE) – 14 participantes </w:t>
      </w:r>
    </w:p>
    <w:p w:rsidRPr="00640203" w:rsidR="213B2868" w:rsidRDefault="213B2868" w14:paraId="5D701336" w14:textId="64E920AA">
      <w:pPr>
        <w:pStyle w:val="Paragraphedeliste"/>
        <w:numPr>
          <w:ilvl w:val="0"/>
          <w:numId w:val="37"/>
        </w:numPr>
        <w:spacing w:line="257" w:lineRule="auto"/>
        <w:rPr>
          <w:rFonts w:eastAsia="Aptos" w:cs="Aptos"/>
          <w:szCs w:val="28"/>
          <w:lang w:val="fr"/>
        </w:rPr>
      </w:pPr>
      <w:r w:rsidRPr="00640203">
        <w:rPr>
          <w:rFonts w:eastAsia="Aptos" w:cs="Aptos"/>
          <w:szCs w:val="28"/>
          <w:lang w:val="fr"/>
        </w:rPr>
        <w:t>Congrès de l’R des Centres de femmes</w:t>
      </w:r>
    </w:p>
    <w:p w:rsidR="00640203" w:rsidP="6CEAF836" w:rsidRDefault="00640203" w14:paraId="26ADB999" w14:textId="77777777">
      <w:pPr>
        <w:spacing w:line="257" w:lineRule="auto"/>
        <w:rPr>
          <w:rFonts w:eastAsia="Aptos" w:cs="Aptos"/>
          <w:szCs w:val="28"/>
          <w:lang w:val="fr"/>
        </w:rPr>
      </w:pPr>
    </w:p>
    <w:p w:rsidRPr="00640203" w:rsidR="52109091" w:rsidP="6CEAF836" w:rsidRDefault="52109091" w14:paraId="23C301C2" w14:textId="49F3BD30">
      <w:pPr>
        <w:spacing w:line="257" w:lineRule="auto"/>
        <w:rPr>
          <w:szCs w:val="28"/>
        </w:rPr>
      </w:pPr>
      <w:r w:rsidRPr="00640203">
        <w:rPr>
          <w:rFonts w:eastAsia="Aptos" w:cs="Aptos"/>
          <w:szCs w:val="28"/>
          <w:lang w:val="fr"/>
        </w:rPr>
        <w:t xml:space="preserve">Atelier sur l’intégration de l’approche intersectionnelle – 7 participantes </w:t>
      </w:r>
    </w:p>
    <w:p w:rsidRPr="00640203" w:rsidR="52109091" w:rsidRDefault="52109091" w14:paraId="50252F36" w14:textId="23F0FF72">
      <w:pPr>
        <w:pStyle w:val="Paragraphedeliste"/>
        <w:numPr>
          <w:ilvl w:val="0"/>
          <w:numId w:val="37"/>
        </w:numPr>
        <w:spacing w:line="257" w:lineRule="auto"/>
        <w:rPr>
          <w:rFonts w:eastAsia="Aptos" w:cs="Aptos"/>
          <w:szCs w:val="28"/>
          <w:lang w:val="fr"/>
        </w:rPr>
      </w:pPr>
      <w:r w:rsidRPr="00640203">
        <w:rPr>
          <w:rFonts w:eastAsia="Aptos" w:cs="Aptos"/>
          <w:szCs w:val="28"/>
          <w:lang w:val="fr"/>
        </w:rPr>
        <w:t>Congrès de l’R des Centres de femmes</w:t>
      </w:r>
    </w:p>
    <w:p w:rsidR="00640203" w:rsidP="6CEAF836" w:rsidRDefault="00640203" w14:paraId="1AF1D136" w14:textId="77777777">
      <w:pPr>
        <w:spacing w:line="257" w:lineRule="auto"/>
        <w:rPr>
          <w:rFonts w:eastAsia="Aptos" w:cs="Aptos"/>
          <w:szCs w:val="28"/>
        </w:rPr>
      </w:pPr>
    </w:p>
    <w:p w:rsidRPr="00640203" w:rsidR="4014D34E" w:rsidP="6CEAF836" w:rsidRDefault="4014D34E" w14:paraId="5E55C4AB" w14:textId="7CF69652">
      <w:pPr>
        <w:spacing w:line="257" w:lineRule="auto"/>
        <w:rPr>
          <w:szCs w:val="28"/>
        </w:rPr>
      </w:pPr>
      <w:r w:rsidRPr="00640203">
        <w:rPr>
          <w:rFonts w:eastAsia="Aptos" w:cs="Aptos"/>
          <w:szCs w:val="28"/>
        </w:rPr>
        <w:t xml:space="preserve">Formation « Créer des espaces sécuritaires et sécurisants pour toustes : une responsabilité </w:t>
      </w:r>
      <w:proofErr w:type="gramStart"/>
      <w:r w:rsidRPr="00640203">
        <w:rPr>
          <w:rFonts w:eastAsia="Aptos" w:cs="Aptos"/>
          <w:szCs w:val="28"/>
        </w:rPr>
        <w:t>collective!</w:t>
      </w:r>
      <w:proofErr w:type="gramEnd"/>
      <w:r w:rsidRPr="00640203">
        <w:rPr>
          <w:rFonts w:eastAsia="Aptos" w:cs="Aptos"/>
          <w:szCs w:val="28"/>
        </w:rPr>
        <w:t xml:space="preserve"> » – 10 </w:t>
      </w:r>
      <w:proofErr w:type="gramStart"/>
      <w:r w:rsidRPr="00640203">
        <w:rPr>
          <w:rFonts w:eastAsia="Aptos" w:cs="Aptos"/>
          <w:szCs w:val="28"/>
        </w:rPr>
        <w:t>participant</w:t>
      </w:r>
      <w:proofErr w:type="gramEnd"/>
      <w:r w:rsidRPr="00640203">
        <w:rPr>
          <w:rFonts w:eastAsia="Aptos" w:cs="Aptos"/>
          <w:szCs w:val="28"/>
        </w:rPr>
        <w:t xml:space="preserve">·e·s </w:t>
      </w:r>
    </w:p>
    <w:p w:rsidRPr="00640203" w:rsidR="4014D34E" w:rsidRDefault="4014D34E" w14:paraId="6432DD65" w14:textId="787BADC0">
      <w:pPr>
        <w:pStyle w:val="Paragraphedeliste"/>
        <w:numPr>
          <w:ilvl w:val="0"/>
          <w:numId w:val="38"/>
        </w:numPr>
        <w:spacing w:line="257" w:lineRule="auto"/>
        <w:rPr>
          <w:rFonts w:eastAsia="Aptos" w:cs="Aptos"/>
          <w:szCs w:val="28"/>
          <w:lang w:val="fr"/>
        </w:rPr>
      </w:pPr>
      <w:r w:rsidRPr="00640203">
        <w:rPr>
          <w:rFonts w:eastAsia="Aptos" w:cs="Aptos"/>
          <w:szCs w:val="28"/>
          <w:lang w:val="fr"/>
        </w:rPr>
        <w:t>Association étudiante du Cégep Édouard-Montpetit</w:t>
      </w:r>
    </w:p>
    <w:p w:rsidR="00640203" w:rsidP="6CEAF836" w:rsidRDefault="00640203" w14:paraId="42A8C8F0" w14:textId="77777777">
      <w:pPr>
        <w:spacing w:line="257" w:lineRule="auto"/>
        <w:rPr>
          <w:rFonts w:eastAsia="Aptos" w:cs="Aptos"/>
          <w:szCs w:val="28"/>
          <w:lang w:val="fr"/>
        </w:rPr>
      </w:pPr>
    </w:p>
    <w:p w:rsidRPr="00640203" w:rsidR="64E7EE8D" w:rsidP="6CEAF836" w:rsidRDefault="64E7EE8D" w14:paraId="123C624E" w14:textId="21187763">
      <w:pPr>
        <w:spacing w:line="257" w:lineRule="auto"/>
        <w:rPr>
          <w:szCs w:val="28"/>
        </w:rPr>
      </w:pPr>
      <w:r w:rsidRPr="00640203">
        <w:rPr>
          <w:rFonts w:eastAsia="Aptos" w:cs="Aptos"/>
          <w:szCs w:val="28"/>
          <w:lang w:val="fr"/>
        </w:rPr>
        <w:t xml:space="preserve">Jeu « Le pouvoir des femmes » - 9 participantes </w:t>
      </w:r>
    </w:p>
    <w:p w:rsidRPr="00640203" w:rsidR="64E7EE8D" w:rsidRDefault="64E7EE8D" w14:paraId="63DA41DA" w14:textId="69836C30">
      <w:pPr>
        <w:pStyle w:val="Paragraphedeliste"/>
        <w:numPr>
          <w:ilvl w:val="0"/>
          <w:numId w:val="39"/>
        </w:numPr>
        <w:spacing w:line="257" w:lineRule="auto"/>
        <w:rPr>
          <w:rFonts w:eastAsia="Aptos" w:cs="Aptos"/>
          <w:szCs w:val="28"/>
          <w:lang w:val="fr"/>
        </w:rPr>
      </w:pPr>
      <w:r w:rsidRPr="00640203">
        <w:rPr>
          <w:rFonts w:eastAsia="Aptos" w:cs="Aptos"/>
          <w:szCs w:val="28"/>
          <w:lang w:val="fr"/>
        </w:rPr>
        <w:t>Association de la fibromyalgie de la Montérégie</w:t>
      </w:r>
    </w:p>
    <w:p w:rsidR="00640203" w:rsidP="6CEAF836" w:rsidRDefault="00640203" w14:paraId="632E0809" w14:textId="77777777">
      <w:pPr>
        <w:spacing w:line="257" w:lineRule="auto"/>
        <w:rPr>
          <w:rFonts w:eastAsia="Aptos" w:cs="Aptos"/>
          <w:szCs w:val="28"/>
        </w:rPr>
      </w:pPr>
    </w:p>
    <w:p w:rsidRPr="00640203" w:rsidR="591ABFE3" w:rsidP="6CEAF836" w:rsidRDefault="591ABFE3" w14:paraId="6FC109F0" w14:textId="60316CF6">
      <w:pPr>
        <w:spacing w:line="257" w:lineRule="auto"/>
        <w:rPr>
          <w:szCs w:val="28"/>
        </w:rPr>
      </w:pPr>
      <w:r w:rsidRPr="00640203">
        <w:rPr>
          <w:rFonts w:eastAsia="Aptos" w:cs="Aptos"/>
          <w:szCs w:val="28"/>
        </w:rPr>
        <w:t>Présentation du projet de rénovation pour l’accessibilité au webinaire</w:t>
      </w:r>
      <w:r w:rsidRPr="00640203" w:rsidR="651103AA">
        <w:rPr>
          <w:rFonts w:eastAsia="Aptos" w:cs="Aptos"/>
          <w:szCs w:val="28"/>
        </w:rPr>
        <w:t xml:space="preserve"> </w:t>
      </w:r>
      <w:r w:rsidRPr="00640203">
        <w:rPr>
          <w:rFonts w:eastAsia="Aptos" w:cs="Aptos"/>
          <w:i/>
          <w:iCs/>
          <w:szCs w:val="28"/>
        </w:rPr>
        <w:t>Femmes et handicap</w:t>
      </w:r>
      <w:r w:rsidRPr="00640203">
        <w:rPr>
          <w:rFonts w:eastAsia="Aptos" w:cs="Aptos"/>
          <w:szCs w:val="28"/>
        </w:rPr>
        <w:t xml:space="preserve"> de l’Association d’information en logements et immeubles adaptés (AILIA) </w:t>
      </w:r>
    </w:p>
    <w:p w:rsidR="00640203" w:rsidP="6CEAF836" w:rsidRDefault="00640203" w14:paraId="5F78A017" w14:textId="77777777">
      <w:pPr>
        <w:spacing w:line="257" w:lineRule="auto"/>
        <w:rPr>
          <w:rFonts w:eastAsia="Aptos" w:cs="Aptos"/>
          <w:szCs w:val="28"/>
        </w:rPr>
      </w:pPr>
    </w:p>
    <w:p w:rsidRPr="00640203" w:rsidR="64E7EE8D" w:rsidP="6CEAF836" w:rsidRDefault="64E7EE8D" w14:paraId="59DAAF59" w14:textId="77F725F8">
      <w:pPr>
        <w:spacing w:line="257" w:lineRule="auto"/>
        <w:rPr>
          <w:szCs w:val="28"/>
        </w:rPr>
      </w:pPr>
      <w:r w:rsidRPr="00640203">
        <w:rPr>
          <w:rFonts w:eastAsia="Aptos" w:cs="Aptos"/>
          <w:szCs w:val="28"/>
        </w:rPr>
        <w:t xml:space="preserve">Réflexion et échanges sur le communautaire et la grève (2 fois) – 32 </w:t>
      </w:r>
      <w:proofErr w:type="gramStart"/>
      <w:r w:rsidRPr="00640203">
        <w:rPr>
          <w:rFonts w:eastAsia="Aptos" w:cs="Aptos"/>
          <w:szCs w:val="28"/>
        </w:rPr>
        <w:t>participant</w:t>
      </w:r>
      <w:proofErr w:type="gramEnd"/>
      <w:r w:rsidRPr="00640203" w:rsidR="44AAB473">
        <w:rPr>
          <w:rFonts w:eastAsia="Aptos" w:cs="Aptos"/>
          <w:szCs w:val="28"/>
        </w:rPr>
        <w:t>·</w:t>
      </w:r>
      <w:r w:rsidRPr="00640203">
        <w:rPr>
          <w:rFonts w:eastAsia="Aptos" w:cs="Aptos"/>
          <w:szCs w:val="28"/>
        </w:rPr>
        <w:t>e</w:t>
      </w:r>
      <w:r w:rsidRPr="00640203" w:rsidR="2A666500">
        <w:rPr>
          <w:rFonts w:eastAsia="Aptos" w:cs="Aptos"/>
          <w:szCs w:val="28"/>
        </w:rPr>
        <w:t>·</w:t>
      </w:r>
      <w:r w:rsidRPr="00640203">
        <w:rPr>
          <w:rFonts w:eastAsia="Aptos" w:cs="Aptos"/>
          <w:szCs w:val="28"/>
        </w:rPr>
        <w:t xml:space="preserve">s </w:t>
      </w:r>
    </w:p>
    <w:p w:rsidRPr="00640203" w:rsidR="64E7EE8D" w:rsidRDefault="64E7EE8D" w14:paraId="46A78136" w14:textId="1930B0AC">
      <w:pPr>
        <w:pStyle w:val="Paragraphedeliste"/>
        <w:numPr>
          <w:ilvl w:val="0"/>
          <w:numId w:val="37"/>
        </w:numPr>
        <w:spacing w:line="257" w:lineRule="auto"/>
        <w:rPr>
          <w:rFonts w:eastAsia="Aptos" w:cs="Aptos"/>
          <w:szCs w:val="28"/>
          <w:lang w:val="fr"/>
        </w:rPr>
      </w:pPr>
      <w:r w:rsidRPr="00640203">
        <w:rPr>
          <w:rFonts w:eastAsia="Aptos" w:cs="Aptos"/>
          <w:szCs w:val="28"/>
          <w:lang w:val="fr"/>
        </w:rPr>
        <w:t xml:space="preserve">Quartier général de grève </w:t>
      </w:r>
      <w:r w:rsidRPr="00640203" w:rsidR="1D3E3516">
        <w:rPr>
          <w:rFonts w:eastAsia="Aptos" w:cs="Aptos"/>
          <w:szCs w:val="28"/>
        </w:rPr>
        <w:t xml:space="preserve">« </w:t>
      </w:r>
      <w:r w:rsidRPr="00640203" w:rsidR="1D3E3516">
        <w:rPr>
          <w:rFonts w:eastAsia="Aptos" w:cs="Aptos"/>
          <w:szCs w:val="28"/>
          <w:lang w:val="fr"/>
        </w:rPr>
        <w:t>Le communautaire à boutte</w:t>
      </w:r>
      <w:r w:rsidRPr="00640203" w:rsidR="1D3E3516">
        <w:rPr>
          <w:rFonts w:eastAsia="Aptos" w:cs="Aptos"/>
          <w:szCs w:val="28"/>
        </w:rPr>
        <w:t xml:space="preserve"> » </w:t>
      </w:r>
      <w:r w:rsidRPr="00640203">
        <w:rPr>
          <w:rFonts w:eastAsia="Aptos" w:cs="Aptos"/>
          <w:szCs w:val="28"/>
          <w:lang w:val="fr"/>
        </w:rPr>
        <w:t>à Longueuil</w:t>
      </w:r>
    </w:p>
    <w:p w:rsidRPr="00640203" w:rsidR="03E7E30C" w:rsidP="03E7E30C" w:rsidRDefault="03E7E30C" w14:paraId="237DC123" w14:textId="3AEB915E">
      <w:pPr>
        <w:spacing w:line="257" w:lineRule="auto"/>
        <w:rPr>
          <w:rFonts w:eastAsia="Aptos" w:cs="Aptos"/>
          <w:color w:val="000000" w:themeColor="text1"/>
          <w:szCs w:val="28"/>
          <w:highlight w:val="yellow"/>
        </w:rPr>
      </w:pPr>
    </w:p>
    <w:p w:rsidR="547B99A3" w:rsidP="06FD8D37" w:rsidRDefault="44B03E14" w14:paraId="7F4526C0" w14:textId="569917AF">
      <w:pPr>
        <w:pStyle w:val="Titre1"/>
        <w:rPr>
          <w:rFonts w:ascii="Aptos Display" w:hAnsi="Aptos Display" w:eastAsia="Aptos Display" w:cs="Aptos Display"/>
        </w:rPr>
      </w:pPr>
      <w:bookmarkStart w:name="_Toc232455101" w:id="31"/>
      <w:r w:rsidRPr="06FD8D37">
        <w:lastRenderedPageBreak/>
        <w:t>Communications</w:t>
      </w:r>
      <w:bookmarkEnd w:id="31"/>
    </w:p>
    <w:p w:rsidRPr="00640203" w:rsidR="00640203" w:rsidP="4C3344C3" w:rsidRDefault="1300C4EF" w14:paraId="417EF06B" w14:textId="77777777">
      <w:pPr>
        <w:spacing w:line="257" w:lineRule="auto"/>
        <w:rPr>
          <w:rFonts w:eastAsia="Aptos" w:cs="Aptos"/>
          <w:szCs w:val="28"/>
          <w:lang w:val="fr"/>
        </w:rPr>
      </w:pPr>
      <w:r w:rsidRPr="00640203">
        <w:rPr>
          <w:rFonts w:eastAsia="Aptos" w:cs="Aptos"/>
          <w:szCs w:val="28"/>
          <w:lang w:val="fr"/>
        </w:rPr>
        <w:t xml:space="preserve">Cette année marque une étape importante avec la conclusion de notre collaboration avec une firme spécialisée en communication. Ce processus nous dote d'un site web rafraîchi, mettant fièrement en vedette de véritables membres du Centre, ainsi que d'un nouveau plan de communication. Avec ces outils, nous avons commencé à revoir nos stratégies et nos actions de communication. </w:t>
      </w:r>
    </w:p>
    <w:p w:rsidRPr="00640203" w:rsidR="1300C4EF" w:rsidP="4C3344C3" w:rsidRDefault="1300C4EF" w14:paraId="4E64B29E" w14:textId="31A27C15">
      <w:pPr>
        <w:spacing w:line="257" w:lineRule="auto"/>
        <w:rPr>
          <w:szCs w:val="28"/>
        </w:rPr>
      </w:pPr>
      <w:r w:rsidRPr="00640203">
        <w:rPr>
          <w:rFonts w:eastAsia="Aptos" w:cs="Aptos"/>
          <w:szCs w:val="28"/>
        </w:rPr>
        <w:t xml:space="preserve"> </w:t>
      </w:r>
    </w:p>
    <w:p w:rsidRPr="00640203" w:rsidR="1300C4EF" w:rsidP="4C3344C3" w:rsidRDefault="1300C4EF" w14:paraId="3B1E2958" w14:textId="54532E61">
      <w:pPr>
        <w:spacing w:line="257" w:lineRule="auto"/>
        <w:rPr>
          <w:rFonts w:eastAsia="Aptos" w:cs="Aptos"/>
          <w:szCs w:val="28"/>
        </w:rPr>
      </w:pPr>
      <w:r w:rsidRPr="00640203">
        <w:rPr>
          <w:rFonts w:eastAsia="Aptos" w:cs="Aptos"/>
          <w:szCs w:val="28"/>
          <w:lang w:val="fr"/>
        </w:rPr>
        <w:t xml:space="preserve">Suivant les recommandations de notre plan de communication, nous avons entrepris de dynamiser nos médias sociaux tant par la forme que par le fond. En diversifiant les formats — incluant davantage de vidéos, de photos et de </w:t>
      </w:r>
      <w:r w:rsidRPr="00640203">
        <w:rPr>
          <w:rFonts w:eastAsia="Aptos" w:cs="Aptos"/>
          <w:i/>
          <w:iCs/>
          <w:szCs w:val="28"/>
          <w:lang w:val="fr"/>
        </w:rPr>
        <w:t>stories</w:t>
      </w:r>
      <w:r w:rsidRPr="00640203">
        <w:rPr>
          <w:rFonts w:eastAsia="Aptos" w:cs="Aptos"/>
          <w:szCs w:val="28"/>
          <w:lang w:val="fr"/>
        </w:rPr>
        <w:t xml:space="preserve"> — et en mettant de l'avant l'humain, nous voulons créer un lien plus fort avec notre communauté. Mettre en lumière le visage de notre équipe et de nos membres a permis d'humaniser nos plateformes numériques et de renforcer notre proximité avec vous. </w:t>
      </w:r>
      <w:r w:rsidRPr="00640203">
        <w:rPr>
          <w:rFonts w:eastAsia="Aptos" w:cs="Aptos"/>
          <w:szCs w:val="28"/>
        </w:rPr>
        <w:t xml:space="preserve"> </w:t>
      </w:r>
    </w:p>
    <w:p w:rsidRPr="00640203" w:rsidR="00640203" w:rsidP="4C3344C3" w:rsidRDefault="00640203" w14:paraId="7348D38F" w14:textId="77777777">
      <w:pPr>
        <w:spacing w:line="257" w:lineRule="auto"/>
        <w:rPr>
          <w:szCs w:val="28"/>
        </w:rPr>
      </w:pPr>
    </w:p>
    <w:p w:rsidRPr="00640203" w:rsidR="1300C4EF" w:rsidP="4C3344C3" w:rsidRDefault="1300C4EF" w14:paraId="44B21FCA" w14:textId="59A22EF0">
      <w:pPr>
        <w:spacing w:line="257" w:lineRule="auto"/>
        <w:rPr>
          <w:rFonts w:eastAsia="Aptos" w:cs="Aptos"/>
          <w:szCs w:val="28"/>
        </w:rPr>
      </w:pPr>
      <w:r w:rsidRPr="00640203">
        <w:rPr>
          <w:rFonts w:eastAsia="Aptos" w:cs="Aptos"/>
          <w:szCs w:val="28"/>
          <w:lang w:val="fr"/>
        </w:rPr>
        <w:t xml:space="preserve">La grève et les mobilisations du mouvement « Le communautaire à boutte » ont aussi agi comme un véritable catalyseur communicationnel. Pendant ces deux semaines, nos publications et </w:t>
      </w:r>
      <w:r w:rsidRPr="00640203">
        <w:rPr>
          <w:rFonts w:eastAsia="Aptos" w:cs="Aptos"/>
          <w:i/>
          <w:iCs/>
          <w:szCs w:val="28"/>
          <w:lang w:val="fr"/>
        </w:rPr>
        <w:t>stories</w:t>
      </w:r>
      <w:r w:rsidRPr="00640203">
        <w:rPr>
          <w:rFonts w:eastAsia="Aptos" w:cs="Aptos"/>
          <w:szCs w:val="28"/>
          <w:lang w:val="fr"/>
        </w:rPr>
        <w:t xml:space="preserve"> ont généré un engagement record. Cet élan sans précédent témoigne de l’intérêt marqué de notre communauté pour nos luttes et de la puissance de notre voix sur les réseaux sociaux. </w:t>
      </w:r>
      <w:r w:rsidRPr="00640203">
        <w:rPr>
          <w:rFonts w:eastAsia="Aptos" w:cs="Aptos"/>
          <w:szCs w:val="28"/>
        </w:rPr>
        <w:t xml:space="preserve"> </w:t>
      </w:r>
    </w:p>
    <w:p w:rsidRPr="00640203" w:rsidR="00640203" w:rsidP="4C3344C3" w:rsidRDefault="00640203" w14:paraId="48DA3F89" w14:textId="77777777">
      <w:pPr>
        <w:spacing w:line="257" w:lineRule="auto"/>
        <w:rPr>
          <w:szCs w:val="28"/>
        </w:rPr>
      </w:pPr>
    </w:p>
    <w:p w:rsidRPr="00640203" w:rsidR="1300C4EF" w:rsidP="4C3344C3" w:rsidRDefault="1300C4EF" w14:paraId="54226A5E" w14:textId="62165C82">
      <w:pPr>
        <w:spacing w:line="257" w:lineRule="auto"/>
        <w:rPr>
          <w:szCs w:val="28"/>
        </w:rPr>
      </w:pPr>
      <w:r w:rsidRPr="00640203">
        <w:rPr>
          <w:rFonts w:eastAsia="Aptos" w:cs="Aptos"/>
          <w:szCs w:val="28"/>
          <w:lang w:val="fr"/>
        </w:rPr>
        <w:t xml:space="preserve">Au niveau du rayonnement médiatique cette année, le Centre a eu une visibilité sans précédent et notre présence dans l'espace public a atteint des sommets </w:t>
      </w:r>
      <w:proofErr w:type="gramStart"/>
      <w:r w:rsidRPr="00640203">
        <w:rPr>
          <w:rFonts w:eastAsia="Aptos" w:cs="Aptos"/>
          <w:szCs w:val="28"/>
          <w:lang w:val="fr"/>
        </w:rPr>
        <w:t>historiques!</w:t>
      </w:r>
      <w:proofErr w:type="gramEnd"/>
      <w:r w:rsidRPr="00640203">
        <w:rPr>
          <w:rFonts w:eastAsia="Aptos" w:cs="Aptos"/>
          <w:szCs w:val="28"/>
          <w:lang w:val="fr"/>
        </w:rPr>
        <w:t xml:space="preserve"> Ce rayonnement exceptionnel, nous le devons principalement à l'implication de Sophie à titre de porte-parole locale, régionale et nationale du mouvement de grève « Le communautaire à boutte ». Les trois co-porte-paroles nationaux ont porté la voix du mouvement, défendu nos revendications et mis en lumière la réalité des milliers de travailleuses du milieu communautaire à travers le Québec. </w:t>
      </w:r>
      <w:r w:rsidRPr="00640203">
        <w:rPr>
          <w:rFonts w:eastAsia="Aptos" w:cs="Aptos"/>
          <w:szCs w:val="28"/>
        </w:rPr>
        <w:t xml:space="preserve"> </w:t>
      </w:r>
    </w:p>
    <w:p w:rsidRPr="00640203" w:rsidR="1300C4EF" w:rsidP="4C3344C3" w:rsidRDefault="1300C4EF" w14:paraId="44797B32" w14:textId="75EFCD4A">
      <w:pPr>
        <w:spacing w:line="257" w:lineRule="auto"/>
        <w:rPr>
          <w:szCs w:val="28"/>
        </w:rPr>
      </w:pPr>
      <w:r w:rsidRPr="00640203">
        <w:rPr>
          <w:rFonts w:eastAsia="Aptos" w:cs="Aptos"/>
          <w:szCs w:val="28"/>
          <w:lang w:val="fr"/>
        </w:rPr>
        <w:lastRenderedPageBreak/>
        <w:t xml:space="preserve">De février à la fin des deux semaines de grève, avec une justesse et </w:t>
      </w:r>
      <w:proofErr w:type="gramStart"/>
      <w:r w:rsidRPr="00640203">
        <w:rPr>
          <w:rFonts w:eastAsia="Aptos" w:cs="Aptos"/>
          <w:szCs w:val="28"/>
          <w:lang w:val="fr"/>
        </w:rPr>
        <w:t>un aplomb remarquables</w:t>
      </w:r>
      <w:proofErr w:type="gramEnd"/>
      <w:r w:rsidRPr="00640203">
        <w:rPr>
          <w:rFonts w:eastAsia="Aptos" w:cs="Aptos"/>
          <w:szCs w:val="28"/>
          <w:lang w:val="fr"/>
        </w:rPr>
        <w:t>, Sophie a été une voix incontournable pour défendre les conditions de travail dans le milieu communautaire. Elle a :</w:t>
      </w:r>
      <w:r w:rsidRPr="00640203">
        <w:rPr>
          <w:rFonts w:eastAsia="Aptos" w:cs="Aptos"/>
          <w:szCs w:val="28"/>
        </w:rPr>
        <w:t xml:space="preserve"> </w:t>
      </w:r>
    </w:p>
    <w:p w:rsidRPr="00640203" w:rsidR="1300C4EF" w:rsidRDefault="1300C4EF" w14:paraId="179C81BF" w14:textId="3B33869A">
      <w:pPr>
        <w:pStyle w:val="Paragraphedeliste"/>
        <w:numPr>
          <w:ilvl w:val="0"/>
          <w:numId w:val="12"/>
        </w:numPr>
        <w:spacing w:line="257" w:lineRule="auto"/>
        <w:rPr>
          <w:rFonts w:eastAsia="Aptos" w:cs="Aptos"/>
          <w:szCs w:val="28"/>
        </w:rPr>
      </w:pPr>
      <w:r w:rsidRPr="00640203">
        <w:rPr>
          <w:rFonts w:eastAsia="Aptos" w:cs="Aptos"/>
          <w:szCs w:val="28"/>
          <w:lang w:val="fr"/>
        </w:rPr>
        <w:t>Accordé 35 entrevues (médias locaux, régionaux et nationaux</w:t>
      </w:r>
      <w:proofErr w:type="gramStart"/>
      <w:r w:rsidRPr="00640203">
        <w:rPr>
          <w:rFonts w:eastAsia="Aptos" w:cs="Aptos"/>
          <w:szCs w:val="28"/>
          <w:lang w:val="fr"/>
        </w:rPr>
        <w:t>);</w:t>
      </w:r>
      <w:proofErr w:type="gramEnd"/>
      <w:r w:rsidRPr="00640203">
        <w:rPr>
          <w:rFonts w:eastAsia="Aptos" w:cs="Aptos"/>
          <w:szCs w:val="28"/>
        </w:rPr>
        <w:t xml:space="preserve"> </w:t>
      </w:r>
    </w:p>
    <w:p w:rsidRPr="00640203" w:rsidR="1300C4EF" w:rsidRDefault="1300C4EF" w14:paraId="776C8215" w14:textId="6AE5BB97">
      <w:pPr>
        <w:pStyle w:val="Paragraphedeliste"/>
        <w:numPr>
          <w:ilvl w:val="0"/>
          <w:numId w:val="11"/>
        </w:numPr>
        <w:spacing w:line="257" w:lineRule="auto"/>
        <w:rPr>
          <w:rFonts w:eastAsia="Aptos" w:cs="Aptos"/>
          <w:szCs w:val="28"/>
        </w:rPr>
      </w:pPr>
      <w:r w:rsidRPr="00640203">
        <w:rPr>
          <w:rFonts w:eastAsia="Aptos" w:cs="Aptos"/>
          <w:szCs w:val="28"/>
          <w:lang w:val="fr"/>
        </w:rPr>
        <w:t>Effectué 10 prises de parole lors des mobilisations (locales, régionales et nationales</w:t>
      </w:r>
      <w:proofErr w:type="gramStart"/>
      <w:r w:rsidRPr="00640203">
        <w:rPr>
          <w:rFonts w:eastAsia="Aptos" w:cs="Aptos"/>
          <w:szCs w:val="28"/>
          <w:lang w:val="fr"/>
        </w:rPr>
        <w:t>);</w:t>
      </w:r>
      <w:proofErr w:type="gramEnd"/>
      <w:r w:rsidRPr="00640203">
        <w:rPr>
          <w:rFonts w:eastAsia="Aptos" w:cs="Aptos"/>
          <w:szCs w:val="28"/>
        </w:rPr>
        <w:t xml:space="preserve"> </w:t>
      </w:r>
    </w:p>
    <w:p w:rsidRPr="00640203" w:rsidR="1300C4EF" w:rsidRDefault="1300C4EF" w14:paraId="61934354" w14:textId="6ED1D8E8">
      <w:pPr>
        <w:pStyle w:val="Paragraphedeliste"/>
        <w:numPr>
          <w:ilvl w:val="0"/>
          <w:numId w:val="10"/>
        </w:numPr>
        <w:spacing w:line="257" w:lineRule="auto"/>
        <w:rPr>
          <w:rFonts w:eastAsia="Aptos" w:cs="Aptos"/>
          <w:szCs w:val="28"/>
        </w:rPr>
      </w:pPr>
      <w:r w:rsidRPr="00640203">
        <w:rPr>
          <w:rFonts w:eastAsia="Aptos" w:cs="Aptos"/>
          <w:szCs w:val="28"/>
          <w:lang w:val="fr"/>
        </w:rPr>
        <w:t xml:space="preserve">Participé à 6 rencontres avec des personnes élues pour faire valoir nos </w:t>
      </w:r>
      <w:proofErr w:type="gramStart"/>
      <w:r w:rsidRPr="00640203">
        <w:rPr>
          <w:rFonts w:eastAsia="Aptos" w:cs="Aptos"/>
          <w:szCs w:val="28"/>
          <w:lang w:val="fr"/>
        </w:rPr>
        <w:t>revendications;</w:t>
      </w:r>
      <w:proofErr w:type="gramEnd"/>
      <w:r w:rsidRPr="00640203">
        <w:rPr>
          <w:rFonts w:eastAsia="Aptos" w:cs="Aptos"/>
          <w:szCs w:val="28"/>
        </w:rPr>
        <w:t xml:space="preserve"> </w:t>
      </w:r>
    </w:p>
    <w:p w:rsidRPr="00640203" w:rsidR="1300C4EF" w:rsidRDefault="1300C4EF" w14:paraId="7FAF89C4" w14:textId="13F628E1">
      <w:pPr>
        <w:pStyle w:val="Paragraphedeliste"/>
        <w:numPr>
          <w:ilvl w:val="0"/>
          <w:numId w:val="9"/>
        </w:numPr>
        <w:spacing w:line="257" w:lineRule="auto"/>
        <w:rPr>
          <w:rFonts w:eastAsia="Aptos" w:cs="Aptos"/>
          <w:szCs w:val="28"/>
        </w:rPr>
      </w:pPr>
      <w:r w:rsidRPr="00640203">
        <w:rPr>
          <w:rFonts w:eastAsia="Aptos" w:cs="Aptos"/>
          <w:szCs w:val="28"/>
          <w:lang w:val="fr"/>
        </w:rPr>
        <w:t>Participé à 1 point de presse à l’Assemblée nationale.</w:t>
      </w:r>
      <w:r w:rsidRPr="00640203">
        <w:rPr>
          <w:rFonts w:eastAsia="Aptos" w:cs="Aptos"/>
          <w:szCs w:val="28"/>
        </w:rPr>
        <w:t xml:space="preserve"> </w:t>
      </w:r>
    </w:p>
    <w:p w:rsidRPr="00640203" w:rsidR="4C3344C3" w:rsidP="4C3344C3" w:rsidRDefault="4C3344C3" w14:paraId="24A9CBB4" w14:textId="5368EE13">
      <w:pPr>
        <w:spacing w:line="257" w:lineRule="auto"/>
        <w:rPr>
          <w:rFonts w:eastAsia="Aptos" w:cs="Aptos"/>
          <w:szCs w:val="28"/>
          <w:lang w:val="fr"/>
        </w:rPr>
      </w:pPr>
    </w:p>
    <w:p w:rsidRPr="00640203" w:rsidR="1300C4EF" w:rsidP="4C3344C3" w:rsidRDefault="1300C4EF" w14:paraId="2BBE802F" w14:textId="4DF24F95">
      <w:pPr>
        <w:spacing w:line="257" w:lineRule="auto"/>
        <w:rPr>
          <w:szCs w:val="28"/>
        </w:rPr>
      </w:pPr>
      <w:r w:rsidRPr="00640203">
        <w:rPr>
          <w:rFonts w:eastAsia="Aptos" w:cs="Aptos"/>
          <w:szCs w:val="28"/>
          <w:lang w:val="fr"/>
        </w:rPr>
        <w:t xml:space="preserve">Un moment marquant de cette offensive médiatique fut sans contredit le passage du mouvement à l'émission </w:t>
      </w:r>
      <w:r w:rsidRPr="00640203">
        <w:rPr>
          <w:rFonts w:eastAsia="Aptos" w:cs="Aptos"/>
          <w:i/>
          <w:iCs/>
          <w:szCs w:val="28"/>
          <w:lang w:val="fr"/>
        </w:rPr>
        <w:t>Tout le monde en parle</w:t>
      </w:r>
      <w:r w:rsidRPr="00640203">
        <w:rPr>
          <w:rFonts w:eastAsia="Aptos" w:cs="Aptos"/>
          <w:szCs w:val="28"/>
          <w:lang w:val="fr"/>
        </w:rPr>
        <w:t>. Devant un auditoire de plus d’un million de téléspectat</w:t>
      </w:r>
      <w:r w:rsidRPr="00640203" w:rsidR="2AF6B264">
        <w:rPr>
          <w:rFonts w:eastAsia="Aptos" w:cs="Aptos"/>
          <w:szCs w:val="28"/>
          <w:lang w:val="fr"/>
        </w:rPr>
        <w:t>rices et téléspetat</w:t>
      </w:r>
      <w:r w:rsidRPr="00640203">
        <w:rPr>
          <w:rFonts w:eastAsia="Aptos" w:cs="Aptos"/>
          <w:szCs w:val="28"/>
          <w:lang w:val="fr"/>
        </w:rPr>
        <w:t xml:space="preserve">eurs, les co-porte-paroles ont porté nos revendications de financement à la mission et appelé à la solidarité. </w:t>
      </w:r>
      <w:r w:rsidRPr="00640203">
        <w:rPr>
          <w:rFonts w:eastAsia="Aptos" w:cs="Aptos"/>
          <w:szCs w:val="28"/>
        </w:rPr>
        <w:t xml:space="preserve"> </w:t>
      </w:r>
    </w:p>
    <w:p w:rsidRPr="00640203" w:rsidR="1300C4EF" w:rsidP="4C3344C3" w:rsidRDefault="1300C4EF" w14:paraId="2EC7B8A7" w14:textId="489833E1">
      <w:pPr>
        <w:spacing w:line="257" w:lineRule="auto"/>
        <w:rPr>
          <w:rFonts w:eastAsia="Aptos" w:cs="Aptos"/>
          <w:szCs w:val="28"/>
        </w:rPr>
      </w:pPr>
      <w:r w:rsidRPr="00640203">
        <w:rPr>
          <w:rFonts w:eastAsia="Aptos" w:cs="Aptos"/>
          <w:szCs w:val="28"/>
          <w:lang w:val="fr"/>
        </w:rPr>
        <w:t xml:space="preserve">Un immense bravo à Sophie pour avoir fait résonner le nom du Centre des femmes de Longueuil avec autant de </w:t>
      </w:r>
      <w:proofErr w:type="gramStart"/>
      <w:r w:rsidRPr="00640203">
        <w:rPr>
          <w:rFonts w:eastAsia="Aptos" w:cs="Aptos"/>
          <w:szCs w:val="28"/>
          <w:lang w:val="fr"/>
        </w:rPr>
        <w:t>force!</w:t>
      </w:r>
      <w:proofErr w:type="gramEnd"/>
      <w:r w:rsidRPr="00640203">
        <w:rPr>
          <w:rFonts w:eastAsia="Aptos" w:cs="Aptos"/>
          <w:szCs w:val="28"/>
        </w:rPr>
        <w:t xml:space="preserve"> </w:t>
      </w:r>
    </w:p>
    <w:p w:rsidRPr="00640203" w:rsidR="00640203" w:rsidP="4C3344C3" w:rsidRDefault="00640203" w14:paraId="3DE81919" w14:textId="77777777">
      <w:pPr>
        <w:spacing w:line="257" w:lineRule="auto"/>
        <w:rPr>
          <w:szCs w:val="28"/>
        </w:rPr>
      </w:pPr>
    </w:p>
    <w:p w:rsidRPr="00640203" w:rsidR="1300C4EF" w:rsidP="4C3344C3" w:rsidRDefault="1300C4EF" w14:paraId="7265874A" w14:textId="0D322B51">
      <w:pPr>
        <w:spacing w:line="257" w:lineRule="auto"/>
        <w:rPr>
          <w:szCs w:val="28"/>
        </w:rPr>
      </w:pPr>
      <w:r w:rsidRPr="00640203">
        <w:rPr>
          <w:rFonts w:eastAsia="Aptos" w:cs="Aptos"/>
          <w:i/>
          <w:iCs/>
          <w:szCs w:val="28"/>
          <w:lang w:val="fr"/>
        </w:rPr>
        <w:t>La revue de presse complète est disponible en annexe 1.</w:t>
      </w:r>
    </w:p>
    <w:p w:rsidRPr="00640203" w:rsidR="1300C4EF" w:rsidP="4C3344C3" w:rsidRDefault="1300C4EF" w14:paraId="00612072" w14:textId="3743E7DD">
      <w:pPr>
        <w:spacing w:line="257" w:lineRule="auto"/>
        <w:rPr>
          <w:szCs w:val="28"/>
        </w:rPr>
      </w:pPr>
      <w:r w:rsidRPr="00640203">
        <w:rPr>
          <w:rFonts w:eastAsia="Aptos" w:cs="Aptos"/>
          <w:szCs w:val="28"/>
        </w:rPr>
        <w:t xml:space="preserve"> </w:t>
      </w:r>
    </w:p>
    <w:p w:rsidRPr="00640203" w:rsidR="1300C4EF" w:rsidP="4C3344C3" w:rsidRDefault="1300C4EF" w14:paraId="6AD2EA7E" w14:textId="06A9241C">
      <w:pPr>
        <w:spacing w:line="257" w:lineRule="auto"/>
        <w:rPr>
          <w:szCs w:val="28"/>
        </w:rPr>
      </w:pPr>
      <w:r w:rsidRPr="00640203">
        <w:rPr>
          <w:rFonts w:eastAsia="Aptos" w:cs="Aptos"/>
          <w:b/>
          <w:bCs/>
          <w:szCs w:val="28"/>
          <w:lang w:val="fr"/>
        </w:rPr>
        <w:t>Outils de communication du Centre</w:t>
      </w:r>
    </w:p>
    <w:p w:rsidRPr="00640203" w:rsidR="1300C4EF" w:rsidP="4C3344C3" w:rsidRDefault="1300C4EF" w14:paraId="51D3C900" w14:textId="63078B1E">
      <w:pPr>
        <w:spacing w:line="257" w:lineRule="auto"/>
        <w:rPr>
          <w:szCs w:val="28"/>
        </w:rPr>
      </w:pPr>
      <w:r w:rsidRPr="00640203">
        <w:rPr>
          <w:rFonts w:eastAsia="Aptos" w:cs="Aptos"/>
          <w:szCs w:val="28"/>
          <w:lang w:val="fr"/>
        </w:rPr>
        <w:t>Le Centre utilise un éventail d’outils de communications pour partager de l’information à ses membres et partenaires, de même que pour faire connaître sa mission, ses activités et ses services :</w:t>
      </w:r>
    </w:p>
    <w:p w:rsidRPr="00640203" w:rsidR="1300C4EF" w:rsidRDefault="1300C4EF" w14:paraId="7E28C1A8" w14:textId="471CAD68">
      <w:pPr>
        <w:pStyle w:val="Paragraphedeliste"/>
        <w:numPr>
          <w:ilvl w:val="0"/>
          <w:numId w:val="8"/>
        </w:numPr>
        <w:spacing w:line="257" w:lineRule="auto"/>
        <w:rPr>
          <w:rFonts w:eastAsia="Aptos" w:cs="Aptos"/>
          <w:szCs w:val="28"/>
        </w:rPr>
      </w:pPr>
      <w:r w:rsidRPr="00640203">
        <w:rPr>
          <w:rFonts w:eastAsia="Aptos" w:cs="Aptos"/>
          <w:b/>
          <w:bCs/>
          <w:szCs w:val="28"/>
          <w:lang w:val="fr"/>
        </w:rPr>
        <w:t>Infolettre :</w:t>
      </w:r>
      <w:r w:rsidRPr="00640203">
        <w:rPr>
          <w:rFonts w:eastAsia="Aptos" w:cs="Aptos"/>
          <w:szCs w:val="28"/>
          <w:lang w:val="fr"/>
        </w:rPr>
        <w:t xml:space="preserve"> Envoi de 69 infolettres courriel à une communauté de plus de 600 abonnées.</w:t>
      </w:r>
      <w:r w:rsidRPr="00640203">
        <w:rPr>
          <w:rFonts w:eastAsia="Aptos" w:cs="Aptos"/>
          <w:szCs w:val="28"/>
        </w:rPr>
        <w:t xml:space="preserve"> </w:t>
      </w:r>
    </w:p>
    <w:p w:rsidRPr="00640203" w:rsidR="1300C4EF" w:rsidRDefault="1300C4EF" w14:paraId="59CC1646" w14:textId="31C88E70">
      <w:pPr>
        <w:pStyle w:val="Paragraphedeliste"/>
        <w:numPr>
          <w:ilvl w:val="0"/>
          <w:numId w:val="8"/>
        </w:numPr>
        <w:spacing w:line="257" w:lineRule="auto"/>
        <w:rPr>
          <w:rFonts w:eastAsia="Aptos" w:cs="Aptos"/>
          <w:szCs w:val="28"/>
        </w:rPr>
      </w:pPr>
      <w:r w:rsidRPr="00640203">
        <w:rPr>
          <w:rFonts w:eastAsia="Aptos" w:cs="Aptos"/>
          <w:b/>
          <w:bCs/>
          <w:szCs w:val="28"/>
          <w:lang w:val="fr"/>
        </w:rPr>
        <w:t>Envois postaux :</w:t>
      </w:r>
      <w:r w:rsidRPr="00640203">
        <w:rPr>
          <w:rFonts w:eastAsia="Aptos" w:cs="Aptos"/>
          <w:szCs w:val="28"/>
          <w:lang w:val="fr"/>
        </w:rPr>
        <w:t xml:space="preserve"> Pour briser la fracture numérique, nous postons nos documents clés (programmation, journal, avis de convocation à l'AGA) aux membres qui n’ont pas accès à Internet ou qui préfèrent le format papier. </w:t>
      </w:r>
      <w:r w:rsidRPr="00640203">
        <w:rPr>
          <w:rFonts w:eastAsia="Aptos" w:cs="Aptos"/>
          <w:szCs w:val="28"/>
        </w:rPr>
        <w:t xml:space="preserve"> </w:t>
      </w:r>
    </w:p>
    <w:p w:rsidRPr="00640203" w:rsidR="1300C4EF" w:rsidRDefault="1300C4EF" w14:paraId="7A503EAA" w14:textId="1949B2A6">
      <w:pPr>
        <w:pStyle w:val="Paragraphedeliste"/>
        <w:numPr>
          <w:ilvl w:val="0"/>
          <w:numId w:val="8"/>
        </w:numPr>
        <w:spacing w:line="257" w:lineRule="auto"/>
        <w:rPr>
          <w:rFonts w:eastAsia="Aptos" w:cs="Aptos"/>
          <w:szCs w:val="28"/>
        </w:rPr>
      </w:pPr>
      <w:r w:rsidRPr="00640203">
        <w:rPr>
          <w:rFonts w:eastAsia="Aptos" w:cs="Aptos"/>
          <w:b/>
          <w:bCs/>
          <w:szCs w:val="28"/>
          <w:lang w:val="fr"/>
        </w:rPr>
        <w:t>Kiosques pour aller à la rencontre des femmes</w:t>
      </w:r>
      <w:r w:rsidRPr="00640203">
        <w:rPr>
          <w:rFonts w:eastAsia="Aptos" w:cs="Aptos"/>
          <w:szCs w:val="28"/>
          <w:lang w:val="fr"/>
        </w:rPr>
        <w:t xml:space="preserve"> : Cette année, notre présence a été particulièrement active avec des kiosques dans divers milieux :</w:t>
      </w:r>
      <w:r w:rsidRPr="00640203">
        <w:rPr>
          <w:rFonts w:eastAsia="Aptos" w:cs="Aptos"/>
          <w:szCs w:val="28"/>
        </w:rPr>
        <w:t xml:space="preserve"> </w:t>
      </w:r>
    </w:p>
    <w:p w:rsidRPr="00640203" w:rsidR="1300C4EF" w:rsidRDefault="1300C4EF" w14:paraId="2B946E2A" w14:textId="5F6641B9">
      <w:pPr>
        <w:pStyle w:val="Paragraphedeliste"/>
        <w:numPr>
          <w:ilvl w:val="1"/>
          <w:numId w:val="8"/>
        </w:numPr>
        <w:spacing w:line="257" w:lineRule="auto"/>
        <w:rPr>
          <w:rFonts w:eastAsia="Aptos" w:cs="Aptos"/>
          <w:szCs w:val="28"/>
        </w:rPr>
      </w:pPr>
      <w:r w:rsidRPr="00640203">
        <w:rPr>
          <w:rFonts w:eastAsia="Aptos" w:cs="Aptos"/>
          <w:b/>
          <w:bCs/>
          <w:szCs w:val="28"/>
          <w:lang w:val="fr"/>
        </w:rPr>
        <w:lastRenderedPageBreak/>
        <w:t>Vie de quartier :</w:t>
      </w:r>
      <w:r w:rsidRPr="00640203">
        <w:rPr>
          <w:rFonts w:eastAsia="Aptos" w:cs="Aptos"/>
          <w:szCs w:val="28"/>
          <w:lang w:val="fr"/>
        </w:rPr>
        <w:t xml:space="preserve"> La Fête des pommes à la Croisée de Longueuil, la Nuit </w:t>
      </w:r>
      <w:proofErr w:type="gramStart"/>
      <w:r w:rsidRPr="00640203">
        <w:rPr>
          <w:rFonts w:eastAsia="Aptos" w:cs="Aptos"/>
          <w:szCs w:val="28"/>
          <w:lang w:val="fr"/>
        </w:rPr>
        <w:t>des sans-abri</w:t>
      </w:r>
      <w:proofErr w:type="gramEnd"/>
      <w:r w:rsidRPr="00640203">
        <w:rPr>
          <w:rFonts w:eastAsia="Aptos" w:cs="Aptos"/>
          <w:szCs w:val="28"/>
          <w:lang w:val="fr"/>
        </w:rPr>
        <w:t xml:space="preserve"> de Longueuil au parc </w:t>
      </w:r>
      <w:proofErr w:type="gramStart"/>
      <w:r w:rsidRPr="00640203">
        <w:rPr>
          <w:rFonts w:eastAsia="Aptos" w:cs="Aptos"/>
          <w:szCs w:val="28"/>
          <w:lang w:val="fr"/>
        </w:rPr>
        <w:t>St.Mark</w:t>
      </w:r>
      <w:proofErr w:type="gramEnd"/>
      <w:r w:rsidRPr="00640203">
        <w:rPr>
          <w:rFonts w:eastAsia="Aptos" w:cs="Aptos"/>
          <w:szCs w:val="28"/>
          <w:lang w:val="fr"/>
        </w:rPr>
        <w:t xml:space="preserve"> et le Café avec les nouveaux arrivants à la bibliothèque Georges-Dor.</w:t>
      </w:r>
      <w:r w:rsidRPr="00640203">
        <w:rPr>
          <w:rFonts w:eastAsia="Aptos" w:cs="Aptos"/>
          <w:szCs w:val="28"/>
        </w:rPr>
        <w:t xml:space="preserve"> </w:t>
      </w:r>
    </w:p>
    <w:p w:rsidRPr="00640203" w:rsidR="1300C4EF" w:rsidRDefault="1300C4EF" w14:paraId="306DD7FB" w14:textId="63372FF0">
      <w:pPr>
        <w:pStyle w:val="Paragraphedeliste"/>
        <w:numPr>
          <w:ilvl w:val="1"/>
          <w:numId w:val="8"/>
        </w:numPr>
        <w:spacing w:line="257" w:lineRule="auto"/>
        <w:rPr>
          <w:rFonts w:eastAsia="Aptos" w:cs="Aptos"/>
          <w:szCs w:val="28"/>
          <w:lang w:val="fr"/>
        </w:rPr>
      </w:pPr>
      <w:r w:rsidRPr="00640203">
        <w:rPr>
          <w:rFonts w:eastAsia="Aptos" w:cs="Aptos"/>
          <w:b/>
          <w:bCs/>
          <w:szCs w:val="28"/>
          <w:lang w:val="fr"/>
        </w:rPr>
        <w:t>Milieux scolaires :</w:t>
      </w:r>
      <w:r w:rsidRPr="00640203">
        <w:rPr>
          <w:rFonts w:eastAsia="Aptos" w:cs="Aptos"/>
          <w:szCs w:val="28"/>
          <w:lang w:val="fr"/>
        </w:rPr>
        <w:t xml:space="preserve"> Écoles primaires Curé-Lequin et Paul-de-Maricourt, Centre de formation professionnelle Charlotte-Tassé et Cégep Édouard-Montpetit.</w:t>
      </w:r>
    </w:p>
    <w:p w:rsidRPr="00640203" w:rsidR="1300C4EF" w:rsidRDefault="1300C4EF" w14:paraId="14C53E5B" w14:textId="21478179">
      <w:pPr>
        <w:pStyle w:val="Paragraphedeliste"/>
        <w:numPr>
          <w:ilvl w:val="0"/>
          <w:numId w:val="8"/>
        </w:numPr>
        <w:spacing w:line="257" w:lineRule="auto"/>
        <w:rPr>
          <w:rFonts w:eastAsia="Aptos" w:cs="Aptos"/>
          <w:szCs w:val="28"/>
        </w:rPr>
      </w:pPr>
      <w:r w:rsidRPr="00640203">
        <w:rPr>
          <w:rFonts w:eastAsia="Aptos" w:cs="Aptos"/>
          <w:b/>
          <w:bCs/>
          <w:szCs w:val="28"/>
          <w:lang w:val="fr"/>
        </w:rPr>
        <w:t>Présentations et sensibilisations :</w:t>
      </w:r>
      <w:r w:rsidRPr="00640203">
        <w:rPr>
          <w:rFonts w:eastAsia="Aptos" w:cs="Aptos"/>
          <w:szCs w:val="28"/>
          <w:lang w:val="fr"/>
        </w:rPr>
        <w:t xml:space="preserve">  Nous intervenons auprès de groupes dans différents milieux pour présenter nos services et/ou le travail spécifique des centres de femmes en matière de violence :</w:t>
      </w:r>
      <w:r w:rsidRPr="00640203">
        <w:rPr>
          <w:rFonts w:eastAsia="Aptos" w:cs="Aptos"/>
          <w:szCs w:val="28"/>
        </w:rPr>
        <w:t xml:space="preserve"> </w:t>
      </w:r>
    </w:p>
    <w:p w:rsidRPr="00640203" w:rsidR="1300C4EF" w:rsidRDefault="1300C4EF" w14:paraId="30061089" w14:textId="076BE3DC">
      <w:pPr>
        <w:pStyle w:val="Paragraphedeliste"/>
        <w:numPr>
          <w:ilvl w:val="1"/>
          <w:numId w:val="8"/>
        </w:numPr>
        <w:spacing w:line="257" w:lineRule="auto"/>
        <w:rPr>
          <w:rFonts w:eastAsia="Aptos" w:cs="Aptos"/>
          <w:szCs w:val="28"/>
        </w:rPr>
      </w:pPr>
      <w:r w:rsidRPr="00640203">
        <w:rPr>
          <w:rFonts w:eastAsia="Aptos" w:cs="Aptos"/>
          <w:b/>
          <w:bCs/>
          <w:szCs w:val="28"/>
          <w:lang w:val="fr"/>
        </w:rPr>
        <w:t>Milieux scolaires :</w:t>
      </w:r>
      <w:r w:rsidRPr="00640203">
        <w:rPr>
          <w:rFonts w:eastAsia="Aptos" w:cs="Aptos"/>
          <w:szCs w:val="28"/>
          <w:lang w:val="fr"/>
        </w:rPr>
        <w:t xml:space="preserve"> Trois présentations dans les classes de francisation du Cégep Édouard-Montpetit et une intervention auprès des étudiant·e·s en travail social de l'UQAM.</w:t>
      </w:r>
      <w:r w:rsidRPr="00640203">
        <w:rPr>
          <w:rFonts w:eastAsia="Aptos" w:cs="Aptos"/>
          <w:szCs w:val="28"/>
        </w:rPr>
        <w:t xml:space="preserve"> </w:t>
      </w:r>
    </w:p>
    <w:p w:rsidRPr="00640203" w:rsidR="1300C4EF" w:rsidRDefault="1300C4EF" w14:paraId="3131A505" w14:textId="0C261669">
      <w:pPr>
        <w:pStyle w:val="Paragraphedeliste"/>
        <w:numPr>
          <w:ilvl w:val="1"/>
          <w:numId w:val="8"/>
        </w:numPr>
        <w:spacing w:line="257" w:lineRule="auto"/>
        <w:rPr>
          <w:rFonts w:eastAsia="Aptos" w:cs="Aptos"/>
          <w:szCs w:val="28"/>
        </w:rPr>
      </w:pPr>
      <w:r w:rsidRPr="00640203">
        <w:rPr>
          <w:rFonts w:eastAsia="Aptos" w:cs="Aptos"/>
          <w:b/>
          <w:bCs/>
          <w:szCs w:val="28"/>
          <w:lang w:val="fr"/>
        </w:rPr>
        <w:t>Milieu de la santé :</w:t>
      </w:r>
      <w:r w:rsidRPr="00640203">
        <w:rPr>
          <w:rFonts w:eastAsia="Aptos" w:cs="Aptos"/>
          <w:szCs w:val="28"/>
          <w:lang w:val="fr"/>
        </w:rPr>
        <w:t xml:space="preserve"> Une rencontre de sensibilisation auprès des intervenant·e·s au CLSC Samuel-de-Champlain.</w:t>
      </w:r>
      <w:r w:rsidRPr="00640203">
        <w:rPr>
          <w:rFonts w:eastAsia="Aptos" w:cs="Aptos"/>
          <w:szCs w:val="28"/>
        </w:rPr>
        <w:t xml:space="preserve"> </w:t>
      </w:r>
    </w:p>
    <w:p w:rsidRPr="00640203" w:rsidR="1300C4EF" w:rsidRDefault="1300C4EF" w14:paraId="0524B9FE" w14:textId="7190E86C">
      <w:pPr>
        <w:pStyle w:val="Paragraphedeliste"/>
        <w:numPr>
          <w:ilvl w:val="0"/>
          <w:numId w:val="8"/>
        </w:numPr>
        <w:spacing w:line="257" w:lineRule="auto"/>
        <w:rPr>
          <w:rFonts w:eastAsia="Aptos" w:cs="Aptos"/>
          <w:szCs w:val="28"/>
          <w:lang w:val="fr"/>
        </w:rPr>
      </w:pPr>
      <w:r w:rsidRPr="00640203">
        <w:rPr>
          <w:rFonts w:eastAsia="Aptos" w:cs="Aptos"/>
          <w:b/>
          <w:bCs/>
          <w:szCs w:val="28"/>
          <w:lang w:val="fr"/>
        </w:rPr>
        <w:t xml:space="preserve">Médias sociaux : </w:t>
      </w:r>
      <w:r w:rsidRPr="00640203">
        <w:rPr>
          <w:rFonts w:eastAsia="Aptos" w:cs="Aptos"/>
          <w:szCs w:val="28"/>
          <w:lang w:val="fr"/>
        </w:rPr>
        <w:t>Nos comptes Facebook et Instagram se complètent pour rejoindre des femmes de toutes les générations.</w:t>
      </w:r>
    </w:p>
    <w:p w:rsidRPr="00640203" w:rsidR="1300C4EF" w:rsidRDefault="1300C4EF" w14:paraId="41345AF5" w14:textId="1A9C17C7">
      <w:pPr>
        <w:pStyle w:val="Paragraphedeliste"/>
        <w:numPr>
          <w:ilvl w:val="1"/>
          <w:numId w:val="8"/>
        </w:numPr>
        <w:spacing w:line="257" w:lineRule="auto"/>
        <w:rPr>
          <w:rFonts w:eastAsia="Aptos" w:cs="Aptos"/>
          <w:szCs w:val="28"/>
          <w:lang w:val="fr"/>
        </w:rPr>
      </w:pPr>
      <w:r w:rsidRPr="00640203">
        <w:rPr>
          <w:rFonts w:eastAsia="Aptos" w:cs="Aptos"/>
          <w:b/>
          <w:bCs/>
          <w:szCs w:val="28"/>
        </w:rPr>
        <w:t>Instagram :</w:t>
      </w:r>
      <w:r w:rsidRPr="00640203">
        <w:rPr>
          <w:rFonts w:eastAsia="Aptos" w:cs="Aptos"/>
          <w:szCs w:val="28"/>
        </w:rPr>
        <w:t xml:space="preserve"> </w:t>
      </w:r>
      <w:r w:rsidRPr="00640203">
        <w:rPr>
          <w:rFonts w:eastAsia="Aptos" w:cs="Aptos"/>
          <w:szCs w:val="28"/>
          <w:lang w:val="fr"/>
        </w:rPr>
        <w:t>Cette année, notre compte Instagram a connu une progression fulgurante de 47 % (atteignant 617 abonnées).</w:t>
      </w:r>
    </w:p>
    <w:p w:rsidRPr="00640203" w:rsidR="1300C4EF" w:rsidRDefault="1300C4EF" w14:paraId="45F693B9" w14:textId="14123108">
      <w:pPr>
        <w:pStyle w:val="Paragraphedeliste"/>
        <w:numPr>
          <w:ilvl w:val="1"/>
          <w:numId w:val="8"/>
        </w:numPr>
        <w:spacing w:line="257" w:lineRule="auto"/>
        <w:rPr>
          <w:rFonts w:eastAsia="Aptos" w:cs="Aptos"/>
          <w:szCs w:val="28"/>
        </w:rPr>
      </w:pPr>
      <w:r w:rsidRPr="00640203">
        <w:rPr>
          <w:rFonts w:eastAsia="Aptos" w:cs="Aptos"/>
          <w:b/>
          <w:bCs/>
          <w:szCs w:val="28"/>
          <w:lang w:val="fr"/>
        </w:rPr>
        <w:t xml:space="preserve">Facebook : </w:t>
      </w:r>
      <w:r w:rsidRPr="00640203">
        <w:rPr>
          <w:rFonts w:eastAsia="Aptos" w:cs="Aptos"/>
          <w:szCs w:val="28"/>
          <w:lang w:val="fr"/>
        </w:rPr>
        <w:t xml:space="preserve">Notre page Facebook a franchi le cap des 2 000 abonnées, une hausse de 13 %.  </w:t>
      </w:r>
      <w:r w:rsidRPr="00640203">
        <w:rPr>
          <w:rFonts w:eastAsia="Aptos" w:cs="Aptos"/>
          <w:szCs w:val="28"/>
        </w:rPr>
        <w:t xml:space="preserve"> </w:t>
      </w:r>
    </w:p>
    <w:p w:rsidRPr="00640203" w:rsidR="4C3344C3" w:rsidP="4C3344C3" w:rsidRDefault="4C3344C3" w14:paraId="6B8178E5" w14:textId="4D7270AA">
      <w:pPr>
        <w:spacing w:line="257" w:lineRule="auto"/>
        <w:rPr>
          <w:rFonts w:eastAsia="Aptos" w:cs="Aptos"/>
          <w:i/>
          <w:iCs/>
          <w:color w:val="000000" w:themeColor="text1"/>
          <w:szCs w:val="28"/>
        </w:rPr>
      </w:pPr>
    </w:p>
    <w:p w:rsidR="547B99A3" w:rsidP="06FD8D37" w:rsidRDefault="44B03E14" w14:paraId="6F5CADA8" w14:textId="58C11BB8">
      <w:pPr>
        <w:pStyle w:val="Titre1"/>
        <w:rPr>
          <w:rFonts w:ascii="Aptos Display" w:hAnsi="Aptos Display" w:eastAsia="Aptos Display" w:cs="Aptos Display"/>
        </w:rPr>
      </w:pPr>
      <w:bookmarkStart w:name="_Toc232455102" w:id="32"/>
      <w:r w:rsidRPr="06FD8D37">
        <w:t>Financement</w:t>
      </w:r>
      <w:bookmarkEnd w:id="32"/>
    </w:p>
    <w:p w:rsidRPr="00640203" w:rsidR="547B99A3" w:rsidP="43FCD7C8" w:rsidRDefault="547B99A3" w14:paraId="593BA643" w14:textId="36A249CA">
      <w:pPr>
        <w:spacing w:line="257" w:lineRule="auto"/>
        <w:rPr>
          <w:rFonts w:eastAsia="Aptos" w:cs="Aptos"/>
          <w:color w:val="000000" w:themeColor="text1"/>
          <w:szCs w:val="28"/>
        </w:rPr>
      </w:pPr>
      <w:r w:rsidRPr="00640203">
        <w:rPr>
          <w:rFonts w:eastAsia="Aptos" w:cs="Aptos"/>
          <w:b/>
          <w:bCs/>
          <w:color w:val="000000" w:themeColor="text1"/>
          <w:szCs w:val="28"/>
        </w:rPr>
        <w:t>Financement de la mission</w:t>
      </w:r>
      <w:r w:rsidRPr="00640203">
        <w:rPr>
          <w:rFonts w:eastAsia="Arial" w:cs="Arial"/>
          <w:b/>
          <w:bCs/>
          <w:color w:val="000000" w:themeColor="text1"/>
          <w:szCs w:val="28"/>
        </w:rPr>
        <w:t> </w:t>
      </w:r>
      <w:r w:rsidRPr="00640203">
        <w:rPr>
          <w:rFonts w:eastAsia="Aptos" w:cs="Aptos"/>
          <w:b/>
          <w:bCs/>
          <w:color w:val="000000" w:themeColor="text1"/>
          <w:szCs w:val="28"/>
        </w:rPr>
        <w:t>: 425</w:t>
      </w:r>
      <w:r w:rsidRPr="00640203">
        <w:rPr>
          <w:rFonts w:ascii="Arial" w:hAnsi="Arial" w:eastAsia="Arial" w:cs="Arial"/>
          <w:b/>
          <w:bCs/>
          <w:color w:val="000000" w:themeColor="text1"/>
          <w:szCs w:val="28"/>
        </w:rPr>
        <w:t> </w:t>
      </w:r>
      <w:r w:rsidRPr="00640203">
        <w:rPr>
          <w:rFonts w:eastAsia="Aptos" w:cs="Aptos"/>
          <w:b/>
          <w:bCs/>
          <w:color w:val="000000" w:themeColor="text1"/>
          <w:szCs w:val="28"/>
        </w:rPr>
        <w:t>540</w:t>
      </w:r>
      <w:r w:rsidRPr="00640203">
        <w:rPr>
          <w:rFonts w:eastAsia="Arial" w:cs="Arial"/>
          <w:b/>
          <w:bCs/>
          <w:color w:val="000000" w:themeColor="text1"/>
          <w:szCs w:val="28"/>
        </w:rPr>
        <w:t> </w:t>
      </w:r>
      <w:r w:rsidRPr="00640203">
        <w:rPr>
          <w:rFonts w:eastAsia="Aptos" w:cs="Aptos"/>
          <w:b/>
          <w:bCs/>
          <w:color w:val="000000" w:themeColor="text1"/>
          <w:szCs w:val="28"/>
        </w:rPr>
        <w:t>$</w:t>
      </w:r>
      <w:r w:rsidRPr="00640203">
        <w:rPr>
          <w:rFonts w:eastAsia="Aptos" w:cs="Aptos"/>
          <w:color w:val="000000" w:themeColor="text1"/>
          <w:szCs w:val="28"/>
        </w:rPr>
        <w:t xml:space="preserve"> </w:t>
      </w:r>
    </w:p>
    <w:p w:rsidRPr="00640203" w:rsidR="547B99A3" w:rsidP="251A72D1" w:rsidRDefault="7FC29E50" w14:paraId="4F4C3C8A" w14:textId="51CCFB13">
      <w:pPr>
        <w:pStyle w:val="Paragraphedeliste"/>
        <w:numPr>
          <w:ilvl w:val="0"/>
          <w:numId w:val="3"/>
        </w:numPr>
        <w:spacing w:line="257" w:lineRule="auto"/>
        <w:rPr>
          <w:rFonts w:eastAsia="Aptos" w:cs="Aptos"/>
          <w:color w:val="000000" w:themeColor="text1"/>
          <w:szCs w:val="28"/>
        </w:rPr>
      </w:pPr>
      <w:r w:rsidRPr="00640203">
        <w:rPr>
          <w:rFonts w:eastAsia="Aptos" w:cs="Aptos"/>
          <w:color w:val="000000" w:themeColor="text1"/>
          <w:szCs w:val="28"/>
        </w:rPr>
        <w:t xml:space="preserve">CISSS </w:t>
      </w:r>
      <w:r w:rsidRPr="00640203" w:rsidR="1633D4D3">
        <w:rPr>
          <w:rFonts w:eastAsia="Aptos" w:cs="Aptos"/>
          <w:color w:val="000000" w:themeColor="text1"/>
          <w:szCs w:val="28"/>
        </w:rPr>
        <w:t xml:space="preserve">de la </w:t>
      </w:r>
      <w:r w:rsidRPr="00640203">
        <w:rPr>
          <w:rFonts w:eastAsia="Aptos" w:cs="Aptos"/>
          <w:color w:val="000000" w:themeColor="text1"/>
          <w:szCs w:val="28"/>
        </w:rPr>
        <w:t>Montérégie</w:t>
      </w:r>
      <w:r w:rsidRPr="00640203" w:rsidR="5671D19B">
        <w:rPr>
          <w:rFonts w:eastAsia="Aptos" w:cs="Aptos"/>
          <w:color w:val="000000" w:themeColor="text1"/>
          <w:szCs w:val="28"/>
        </w:rPr>
        <w:t>-</w:t>
      </w:r>
      <w:r w:rsidRPr="00640203">
        <w:rPr>
          <w:rFonts w:eastAsia="Aptos" w:cs="Aptos"/>
          <w:color w:val="000000" w:themeColor="text1"/>
          <w:szCs w:val="28"/>
        </w:rPr>
        <w:t>Centre - Programme de soutien aux organismes communautaires (PSOC) : 305</w:t>
      </w:r>
      <w:r w:rsidRPr="00640203">
        <w:rPr>
          <w:rFonts w:eastAsia="Arial" w:cs="Arial"/>
          <w:color w:val="000000" w:themeColor="text1"/>
          <w:szCs w:val="28"/>
        </w:rPr>
        <w:t> </w:t>
      </w:r>
      <w:r w:rsidRPr="00640203">
        <w:rPr>
          <w:rFonts w:eastAsia="Aptos" w:cs="Aptos"/>
          <w:color w:val="000000" w:themeColor="text1"/>
          <w:szCs w:val="28"/>
        </w:rPr>
        <w:t xml:space="preserve">190$ </w:t>
      </w:r>
    </w:p>
    <w:p w:rsidRPr="00640203" w:rsidR="547B99A3" w:rsidP="251A72D1" w:rsidRDefault="547B99A3" w14:paraId="66BAF270" w14:textId="1BD17D06">
      <w:pPr>
        <w:pStyle w:val="Paragraphedeliste"/>
        <w:numPr>
          <w:ilvl w:val="0"/>
          <w:numId w:val="3"/>
        </w:numPr>
        <w:spacing w:line="257" w:lineRule="auto"/>
        <w:rPr>
          <w:rFonts w:eastAsia="Aptos" w:cs="Aptos"/>
          <w:color w:val="000000" w:themeColor="text1"/>
          <w:szCs w:val="28"/>
        </w:rPr>
      </w:pPr>
      <w:r w:rsidRPr="00640203">
        <w:rPr>
          <w:rFonts w:eastAsia="Aptos" w:cs="Aptos"/>
          <w:color w:val="000000" w:themeColor="text1"/>
          <w:szCs w:val="28"/>
        </w:rPr>
        <w:t xml:space="preserve">Centraide : 120 350$ </w:t>
      </w:r>
    </w:p>
    <w:p w:rsidRPr="00640203" w:rsidR="251A72D1" w:rsidP="251A72D1" w:rsidRDefault="251A72D1" w14:paraId="094CA65A" w14:textId="0911D6AD">
      <w:pPr>
        <w:spacing w:line="257" w:lineRule="auto"/>
        <w:ind w:left="720"/>
        <w:rPr>
          <w:rFonts w:eastAsia="Aptos" w:cs="Aptos"/>
          <w:color w:val="000000" w:themeColor="text1"/>
          <w:szCs w:val="28"/>
        </w:rPr>
      </w:pPr>
    </w:p>
    <w:p w:rsidRPr="00640203" w:rsidR="547B99A3" w:rsidP="251A72D1" w:rsidRDefault="547B99A3" w14:paraId="3C2052BD" w14:textId="2FA85FA0">
      <w:pPr>
        <w:spacing w:line="257" w:lineRule="auto"/>
        <w:rPr>
          <w:rFonts w:eastAsia="Aptos" w:cs="Aptos"/>
          <w:color w:val="000000" w:themeColor="text1"/>
          <w:szCs w:val="28"/>
        </w:rPr>
      </w:pPr>
      <w:r w:rsidRPr="00640203">
        <w:rPr>
          <w:rFonts w:eastAsia="Aptos" w:cs="Aptos"/>
          <w:b/>
          <w:bCs/>
          <w:color w:val="000000" w:themeColor="text1"/>
          <w:szCs w:val="28"/>
        </w:rPr>
        <w:t>Financement de projets</w:t>
      </w:r>
      <w:r w:rsidRPr="00640203">
        <w:rPr>
          <w:rFonts w:eastAsia="Arial" w:cs="Arial"/>
          <w:b/>
          <w:bCs/>
          <w:color w:val="000000" w:themeColor="text1"/>
          <w:szCs w:val="28"/>
        </w:rPr>
        <w:t> </w:t>
      </w:r>
      <w:r w:rsidRPr="00640203">
        <w:rPr>
          <w:rFonts w:eastAsia="Aptos" w:cs="Aptos"/>
          <w:b/>
          <w:bCs/>
          <w:color w:val="000000" w:themeColor="text1"/>
          <w:szCs w:val="28"/>
        </w:rPr>
        <w:t xml:space="preserve">: </w:t>
      </w:r>
      <w:r w:rsidRPr="00640203">
        <w:rPr>
          <w:rFonts w:eastAsia="Aptos" w:cs="Aptos"/>
          <w:color w:val="000000" w:themeColor="text1"/>
          <w:szCs w:val="28"/>
        </w:rPr>
        <w:t xml:space="preserve"> </w:t>
      </w:r>
      <w:r w:rsidRPr="00640203" w:rsidR="7B77A1AD">
        <w:rPr>
          <w:rFonts w:eastAsia="Aptos" w:cs="Aptos"/>
          <w:color w:val="000000" w:themeColor="text1"/>
          <w:szCs w:val="28"/>
        </w:rPr>
        <w:t>2</w:t>
      </w:r>
      <w:r w:rsidRPr="00640203" w:rsidR="38D58104">
        <w:rPr>
          <w:rFonts w:eastAsia="Aptos" w:cs="Aptos"/>
          <w:color w:val="000000" w:themeColor="text1"/>
          <w:szCs w:val="28"/>
        </w:rPr>
        <w:t>41 681</w:t>
      </w:r>
      <w:r w:rsidRPr="00640203" w:rsidR="7B77A1AD">
        <w:rPr>
          <w:rFonts w:eastAsia="Aptos" w:cs="Aptos"/>
          <w:color w:val="000000" w:themeColor="text1"/>
          <w:szCs w:val="28"/>
        </w:rPr>
        <w:t>$</w:t>
      </w:r>
    </w:p>
    <w:p w:rsidRPr="00640203" w:rsidR="547B99A3" w:rsidP="251A72D1" w:rsidRDefault="547B99A3" w14:paraId="6CF0F74F" w14:textId="314CBE1C">
      <w:pPr>
        <w:spacing w:line="257" w:lineRule="auto"/>
        <w:rPr>
          <w:rFonts w:eastAsia="Aptos" w:cs="Aptos"/>
          <w:color w:val="000000" w:themeColor="text1"/>
          <w:szCs w:val="28"/>
        </w:rPr>
      </w:pPr>
      <w:r w:rsidRPr="00640203">
        <w:rPr>
          <w:rFonts w:eastAsia="Aptos" w:cs="Aptos"/>
          <w:color w:val="000000" w:themeColor="text1"/>
          <w:szCs w:val="28"/>
        </w:rPr>
        <w:t>Projet d’accessibilité</w:t>
      </w:r>
      <w:r w:rsidRPr="00640203">
        <w:rPr>
          <w:rFonts w:eastAsia="Arial" w:cs="Arial"/>
          <w:color w:val="000000" w:themeColor="text1"/>
          <w:szCs w:val="28"/>
        </w:rPr>
        <w:t> </w:t>
      </w:r>
    </w:p>
    <w:p w:rsidRPr="00640203" w:rsidR="547B99A3" w:rsidP="251A72D1" w:rsidRDefault="547B99A3" w14:paraId="2797C021" w14:textId="331E0525">
      <w:pPr>
        <w:pStyle w:val="Paragraphedeliste"/>
        <w:numPr>
          <w:ilvl w:val="0"/>
          <w:numId w:val="7"/>
        </w:numPr>
        <w:spacing w:line="257" w:lineRule="auto"/>
        <w:rPr>
          <w:rFonts w:eastAsia="Aptos" w:cs="Aptos"/>
          <w:color w:val="000000" w:themeColor="text1"/>
          <w:szCs w:val="28"/>
        </w:rPr>
      </w:pPr>
      <w:r w:rsidRPr="00640203">
        <w:rPr>
          <w:rFonts w:eastAsia="Aptos" w:cs="Aptos"/>
          <w:color w:val="000000" w:themeColor="text1"/>
          <w:szCs w:val="28"/>
        </w:rPr>
        <w:lastRenderedPageBreak/>
        <w:t>Emploi et développement social Canada -</w:t>
      </w:r>
      <w:r w:rsidRPr="00640203" w:rsidR="41136F5C">
        <w:rPr>
          <w:rFonts w:eastAsia="Aptos" w:cs="Aptos"/>
          <w:color w:val="000000" w:themeColor="text1"/>
          <w:szCs w:val="28"/>
        </w:rPr>
        <w:t xml:space="preserve"> </w:t>
      </w:r>
      <w:r w:rsidRPr="00640203">
        <w:rPr>
          <w:rFonts w:eastAsia="Aptos" w:cs="Aptos"/>
          <w:color w:val="000000" w:themeColor="text1"/>
          <w:szCs w:val="28"/>
        </w:rPr>
        <w:t>Fonds pour l’accessibilité : 86</w:t>
      </w:r>
      <w:r w:rsidRPr="00640203">
        <w:rPr>
          <w:rFonts w:eastAsia="Arial" w:cs="Arial"/>
          <w:color w:val="000000" w:themeColor="text1"/>
          <w:szCs w:val="28"/>
        </w:rPr>
        <w:t> </w:t>
      </w:r>
      <w:r w:rsidRPr="00640203">
        <w:rPr>
          <w:rFonts w:eastAsia="Aptos" w:cs="Aptos"/>
          <w:color w:val="000000" w:themeColor="text1"/>
          <w:szCs w:val="28"/>
        </w:rPr>
        <w:t xml:space="preserve">681$ soit la balance du 100 000$ reçu  </w:t>
      </w:r>
    </w:p>
    <w:p w:rsidRPr="00640203" w:rsidR="547B99A3" w:rsidP="251A72D1" w:rsidRDefault="547B99A3" w14:paraId="365C017E" w14:textId="7EC4E989">
      <w:pPr>
        <w:pStyle w:val="Paragraphedeliste"/>
        <w:numPr>
          <w:ilvl w:val="0"/>
          <w:numId w:val="7"/>
        </w:numPr>
        <w:spacing w:line="257" w:lineRule="auto"/>
        <w:rPr>
          <w:rFonts w:eastAsia="Aptos" w:cs="Aptos"/>
          <w:color w:val="000000" w:themeColor="text1"/>
          <w:szCs w:val="28"/>
        </w:rPr>
      </w:pPr>
      <w:r w:rsidRPr="00640203">
        <w:rPr>
          <w:rFonts w:eastAsia="Aptos" w:cs="Aptos"/>
          <w:color w:val="000000" w:themeColor="text1"/>
          <w:szCs w:val="28"/>
        </w:rPr>
        <w:t>PSOC projet : 40</w:t>
      </w:r>
      <w:r w:rsidRPr="00640203">
        <w:rPr>
          <w:rFonts w:eastAsia="Arial" w:cs="Arial"/>
          <w:color w:val="000000" w:themeColor="text1"/>
          <w:szCs w:val="28"/>
        </w:rPr>
        <w:t> </w:t>
      </w:r>
      <w:r w:rsidRPr="00640203">
        <w:rPr>
          <w:rFonts w:eastAsia="Aptos" w:cs="Aptos"/>
          <w:color w:val="000000" w:themeColor="text1"/>
          <w:szCs w:val="28"/>
        </w:rPr>
        <w:t xml:space="preserve">000$ </w:t>
      </w:r>
    </w:p>
    <w:p w:rsidRPr="00640203" w:rsidR="547B99A3" w:rsidP="251A72D1" w:rsidRDefault="547B99A3" w14:paraId="14AD1E8E" w14:textId="44CF1120">
      <w:pPr>
        <w:pStyle w:val="Paragraphedeliste"/>
        <w:numPr>
          <w:ilvl w:val="0"/>
          <w:numId w:val="7"/>
        </w:numPr>
        <w:spacing w:line="257" w:lineRule="auto"/>
        <w:rPr>
          <w:rFonts w:eastAsia="Aptos" w:cs="Aptos"/>
          <w:color w:val="000000" w:themeColor="text1"/>
          <w:szCs w:val="28"/>
        </w:rPr>
      </w:pPr>
      <w:r w:rsidRPr="00640203">
        <w:rPr>
          <w:rFonts w:eastAsia="Aptos" w:cs="Aptos"/>
          <w:color w:val="000000" w:themeColor="text1"/>
          <w:szCs w:val="28"/>
        </w:rPr>
        <w:t>Don Desjardins</w:t>
      </w:r>
      <w:r w:rsidRPr="00640203">
        <w:rPr>
          <w:rFonts w:eastAsia="Arial" w:cs="Arial"/>
          <w:color w:val="000000" w:themeColor="text1"/>
          <w:szCs w:val="28"/>
        </w:rPr>
        <w:t> </w:t>
      </w:r>
      <w:r w:rsidRPr="00640203">
        <w:rPr>
          <w:rFonts w:eastAsia="Aptos" w:cs="Aptos"/>
          <w:color w:val="000000" w:themeColor="text1"/>
          <w:szCs w:val="28"/>
        </w:rPr>
        <w:t>: 40</w:t>
      </w:r>
      <w:r w:rsidRPr="00640203">
        <w:rPr>
          <w:rFonts w:eastAsia="Arial" w:cs="Arial"/>
          <w:color w:val="000000" w:themeColor="text1"/>
          <w:szCs w:val="28"/>
        </w:rPr>
        <w:t> </w:t>
      </w:r>
      <w:r w:rsidRPr="00640203">
        <w:rPr>
          <w:rFonts w:eastAsia="Aptos" w:cs="Aptos"/>
          <w:color w:val="000000" w:themeColor="text1"/>
          <w:szCs w:val="28"/>
        </w:rPr>
        <w:t xml:space="preserve">000$ </w:t>
      </w:r>
    </w:p>
    <w:p w:rsidRPr="00640203" w:rsidR="251A72D1" w:rsidP="251A72D1" w:rsidRDefault="251A72D1" w14:paraId="1D254F49" w14:textId="2946D1C9">
      <w:pPr>
        <w:spacing w:line="257" w:lineRule="auto"/>
        <w:rPr>
          <w:rFonts w:eastAsia="Aptos" w:cs="Aptos"/>
          <w:color w:val="000000" w:themeColor="text1"/>
          <w:szCs w:val="28"/>
        </w:rPr>
      </w:pPr>
    </w:p>
    <w:p w:rsidRPr="00640203" w:rsidR="547B99A3" w:rsidP="43FCD7C8" w:rsidRDefault="547B99A3" w14:paraId="0159F5FD" w14:textId="57B823BC">
      <w:pPr>
        <w:spacing w:line="257" w:lineRule="auto"/>
        <w:rPr>
          <w:rFonts w:eastAsia="Aptos" w:cs="Aptos"/>
          <w:color w:val="000000" w:themeColor="text1"/>
          <w:szCs w:val="28"/>
        </w:rPr>
      </w:pPr>
      <w:r w:rsidRPr="00640203">
        <w:rPr>
          <w:rFonts w:eastAsia="Aptos" w:cs="Aptos"/>
          <w:color w:val="000000" w:themeColor="text1"/>
          <w:szCs w:val="28"/>
        </w:rPr>
        <w:t xml:space="preserve">Programme de produits menstruels durables  </w:t>
      </w:r>
    </w:p>
    <w:p w:rsidRPr="00640203" w:rsidR="547B99A3" w:rsidP="251A72D1" w:rsidRDefault="547B99A3" w14:paraId="6659C0D5" w14:textId="485D17DD">
      <w:pPr>
        <w:pStyle w:val="Paragraphedeliste"/>
        <w:numPr>
          <w:ilvl w:val="0"/>
          <w:numId w:val="6"/>
        </w:numPr>
        <w:spacing w:line="257" w:lineRule="auto"/>
        <w:rPr>
          <w:rFonts w:eastAsia="Aptos" w:cs="Aptos"/>
          <w:color w:val="000000" w:themeColor="text1"/>
          <w:szCs w:val="28"/>
        </w:rPr>
      </w:pPr>
      <w:r w:rsidRPr="00640203">
        <w:rPr>
          <w:rFonts w:eastAsia="Aptos" w:cs="Aptos"/>
          <w:color w:val="000000" w:themeColor="text1"/>
          <w:szCs w:val="28"/>
        </w:rPr>
        <w:t xml:space="preserve">Ville de Longueuil : 50 000$ </w:t>
      </w:r>
    </w:p>
    <w:p w:rsidRPr="00640203" w:rsidR="251A72D1" w:rsidP="251A72D1" w:rsidRDefault="251A72D1" w14:paraId="44B3EEF4" w14:textId="701983CE">
      <w:pPr>
        <w:pStyle w:val="Paragraphedeliste"/>
        <w:numPr>
          <w:ilvl w:val="0"/>
          <w:numId w:val="6"/>
        </w:numPr>
        <w:spacing w:line="257" w:lineRule="auto"/>
        <w:rPr>
          <w:rFonts w:eastAsia="Aptos" w:cs="Aptos"/>
          <w:color w:val="000000" w:themeColor="text1"/>
          <w:szCs w:val="28"/>
        </w:rPr>
      </w:pPr>
    </w:p>
    <w:p w:rsidRPr="00640203" w:rsidR="547B99A3" w:rsidP="43FCD7C8" w:rsidRDefault="547B99A3" w14:paraId="5A32D615" w14:textId="7532409B">
      <w:pPr>
        <w:spacing w:line="257" w:lineRule="auto"/>
        <w:rPr>
          <w:rFonts w:eastAsia="Aptos" w:cs="Aptos"/>
          <w:color w:val="000000" w:themeColor="text1"/>
          <w:szCs w:val="28"/>
        </w:rPr>
      </w:pPr>
      <w:r w:rsidRPr="00640203">
        <w:rPr>
          <w:rFonts w:eastAsia="Aptos" w:cs="Aptos"/>
          <w:color w:val="000000" w:themeColor="text1"/>
          <w:szCs w:val="28"/>
        </w:rPr>
        <w:t xml:space="preserve">Projet En action pour la diversité et </w:t>
      </w:r>
      <w:proofErr w:type="gramStart"/>
      <w:r w:rsidRPr="00640203">
        <w:rPr>
          <w:rFonts w:eastAsia="Aptos" w:cs="Aptos"/>
          <w:color w:val="000000" w:themeColor="text1"/>
          <w:szCs w:val="28"/>
        </w:rPr>
        <w:t>l’inclusion!</w:t>
      </w:r>
      <w:proofErr w:type="gramEnd"/>
      <w:r w:rsidRPr="00640203">
        <w:rPr>
          <w:rFonts w:eastAsia="Aptos" w:cs="Aptos"/>
          <w:color w:val="000000" w:themeColor="text1"/>
          <w:szCs w:val="28"/>
        </w:rPr>
        <w:t xml:space="preserve"> </w:t>
      </w:r>
    </w:p>
    <w:p w:rsidRPr="00640203" w:rsidR="547B99A3" w:rsidP="251A72D1" w:rsidRDefault="547B99A3" w14:paraId="06CB8CCC" w14:textId="446BC164">
      <w:pPr>
        <w:pStyle w:val="Paragraphedeliste"/>
        <w:numPr>
          <w:ilvl w:val="0"/>
          <w:numId w:val="5"/>
        </w:numPr>
        <w:spacing w:line="257" w:lineRule="auto"/>
        <w:rPr>
          <w:rFonts w:eastAsia="Aptos" w:cs="Aptos"/>
          <w:color w:val="000000" w:themeColor="text1"/>
          <w:szCs w:val="28"/>
        </w:rPr>
      </w:pPr>
      <w:r w:rsidRPr="00640203">
        <w:rPr>
          <w:rFonts w:eastAsia="Aptos" w:cs="Aptos"/>
          <w:color w:val="000000" w:themeColor="text1"/>
          <w:szCs w:val="28"/>
        </w:rPr>
        <w:t xml:space="preserve">MIFI-MSSS - Subvention pour la </w:t>
      </w:r>
      <w:r w:rsidRPr="00640203" w:rsidR="052AC11A">
        <w:rPr>
          <w:rFonts w:eastAsia="Aptos" w:cs="Aptos"/>
          <w:color w:val="000000" w:themeColor="text1"/>
          <w:szCs w:val="28"/>
        </w:rPr>
        <w:t>r</w:t>
      </w:r>
      <w:r w:rsidRPr="00640203">
        <w:rPr>
          <w:rFonts w:eastAsia="Aptos" w:cs="Aptos"/>
          <w:color w:val="000000" w:themeColor="text1"/>
          <w:szCs w:val="28"/>
        </w:rPr>
        <w:t>éalisation d'</w:t>
      </w:r>
      <w:r w:rsidRPr="00640203" w:rsidR="5CD6B4A3">
        <w:rPr>
          <w:rFonts w:eastAsia="Aptos" w:cs="Aptos"/>
          <w:color w:val="000000" w:themeColor="text1"/>
          <w:szCs w:val="28"/>
        </w:rPr>
        <w:t>a</w:t>
      </w:r>
      <w:r w:rsidRPr="00640203">
        <w:rPr>
          <w:rFonts w:eastAsia="Aptos" w:cs="Aptos"/>
          <w:color w:val="000000" w:themeColor="text1"/>
          <w:szCs w:val="28"/>
        </w:rPr>
        <w:t xml:space="preserve">ctivités spécifiques : 25 000$ </w:t>
      </w:r>
    </w:p>
    <w:p w:rsidRPr="00640203" w:rsidR="251A72D1" w:rsidP="251A72D1" w:rsidRDefault="251A72D1" w14:paraId="5B4B879A" w14:textId="13080CC9">
      <w:pPr>
        <w:spacing w:line="257" w:lineRule="auto"/>
        <w:rPr>
          <w:rFonts w:eastAsia="Aptos" w:cs="Aptos"/>
          <w:color w:val="000000" w:themeColor="text1"/>
          <w:szCs w:val="28"/>
        </w:rPr>
      </w:pPr>
    </w:p>
    <w:p w:rsidRPr="00640203" w:rsidR="547B99A3" w:rsidP="251A72D1" w:rsidRDefault="547B99A3" w14:paraId="33860BB5" w14:textId="41BFD695">
      <w:pPr>
        <w:spacing w:line="257" w:lineRule="auto"/>
        <w:rPr>
          <w:rFonts w:eastAsia="Aptos" w:cs="Aptos"/>
          <w:color w:val="000000" w:themeColor="text1"/>
          <w:szCs w:val="28"/>
        </w:rPr>
      </w:pPr>
      <w:r w:rsidRPr="00640203">
        <w:rPr>
          <w:rFonts w:eastAsia="Aptos" w:cs="Aptos"/>
          <w:b/>
          <w:bCs/>
          <w:color w:val="000000" w:themeColor="text1"/>
          <w:szCs w:val="28"/>
        </w:rPr>
        <w:t>Travailleuses d’été</w:t>
      </w:r>
      <w:r w:rsidRPr="00640203">
        <w:rPr>
          <w:rFonts w:eastAsia="Arial" w:cs="Arial"/>
          <w:b/>
          <w:bCs/>
          <w:color w:val="000000" w:themeColor="text1"/>
          <w:szCs w:val="28"/>
        </w:rPr>
        <w:t> </w:t>
      </w:r>
      <w:r w:rsidRPr="00640203">
        <w:rPr>
          <w:rFonts w:eastAsia="Aptos" w:cs="Aptos"/>
          <w:b/>
          <w:bCs/>
          <w:color w:val="000000" w:themeColor="text1"/>
          <w:szCs w:val="28"/>
        </w:rPr>
        <w:t>:</w:t>
      </w:r>
      <w:r w:rsidRPr="00640203">
        <w:rPr>
          <w:rFonts w:eastAsia="Aptos" w:cs="Aptos"/>
          <w:color w:val="000000" w:themeColor="text1"/>
          <w:szCs w:val="28"/>
        </w:rPr>
        <w:t xml:space="preserve"> </w:t>
      </w:r>
      <w:r w:rsidRPr="00640203" w:rsidR="0BDF24E2">
        <w:rPr>
          <w:rFonts w:eastAsia="Aptos" w:cs="Aptos"/>
          <w:color w:val="000000" w:themeColor="text1"/>
          <w:szCs w:val="28"/>
        </w:rPr>
        <w:t xml:space="preserve"> 16 428$</w:t>
      </w:r>
    </w:p>
    <w:p w:rsidRPr="00640203" w:rsidR="547B99A3" w:rsidP="251A72D1" w:rsidRDefault="547B99A3" w14:paraId="6FE7E9B6" w14:textId="18DAAEC0">
      <w:pPr>
        <w:pStyle w:val="Paragraphedeliste"/>
        <w:numPr>
          <w:ilvl w:val="0"/>
          <w:numId w:val="4"/>
        </w:numPr>
        <w:spacing w:line="257" w:lineRule="auto"/>
        <w:rPr>
          <w:rFonts w:eastAsia="Aptos" w:cs="Aptos"/>
          <w:color w:val="000000" w:themeColor="text1"/>
          <w:szCs w:val="28"/>
        </w:rPr>
      </w:pPr>
      <w:r w:rsidRPr="00640203">
        <w:rPr>
          <w:rFonts w:eastAsia="Aptos" w:cs="Aptos"/>
          <w:color w:val="000000" w:themeColor="text1"/>
          <w:szCs w:val="28"/>
        </w:rPr>
        <w:t xml:space="preserve">Emploi Été Canada - Contribution salariale : 10 128$ </w:t>
      </w:r>
    </w:p>
    <w:p w:rsidRPr="00640203" w:rsidR="547B99A3" w:rsidP="251A72D1" w:rsidRDefault="547B99A3" w14:paraId="6B4F41E3" w14:textId="3FED3AC7">
      <w:pPr>
        <w:pStyle w:val="Paragraphedeliste"/>
        <w:numPr>
          <w:ilvl w:val="0"/>
          <w:numId w:val="4"/>
        </w:numPr>
        <w:spacing w:line="257" w:lineRule="auto"/>
        <w:rPr>
          <w:rFonts w:eastAsia="Aptos" w:cs="Aptos"/>
          <w:color w:val="000000" w:themeColor="text1"/>
          <w:szCs w:val="28"/>
        </w:rPr>
      </w:pPr>
      <w:r w:rsidRPr="00640203">
        <w:rPr>
          <w:rFonts w:eastAsia="Aptos" w:cs="Aptos"/>
          <w:color w:val="000000" w:themeColor="text1"/>
          <w:szCs w:val="28"/>
        </w:rPr>
        <w:t>Fond étudiant-FTQ</w:t>
      </w:r>
      <w:r w:rsidRPr="00640203">
        <w:rPr>
          <w:rFonts w:eastAsia="Arial" w:cs="Arial"/>
          <w:color w:val="000000" w:themeColor="text1"/>
          <w:szCs w:val="28"/>
        </w:rPr>
        <w:t> </w:t>
      </w:r>
      <w:r w:rsidRPr="00640203">
        <w:rPr>
          <w:rFonts w:eastAsia="Aptos" w:cs="Aptos"/>
          <w:color w:val="000000" w:themeColor="text1"/>
          <w:szCs w:val="28"/>
        </w:rPr>
        <w:t>: 6</w:t>
      </w:r>
      <w:r w:rsidRPr="00640203">
        <w:rPr>
          <w:rFonts w:eastAsia="Arial" w:cs="Arial"/>
          <w:color w:val="000000" w:themeColor="text1"/>
          <w:szCs w:val="28"/>
        </w:rPr>
        <w:t> </w:t>
      </w:r>
      <w:r w:rsidRPr="00640203">
        <w:rPr>
          <w:rFonts w:eastAsia="Aptos" w:cs="Aptos"/>
          <w:color w:val="000000" w:themeColor="text1"/>
          <w:szCs w:val="28"/>
        </w:rPr>
        <w:t xml:space="preserve">300$ </w:t>
      </w:r>
    </w:p>
    <w:p w:rsidRPr="00640203" w:rsidR="251A72D1" w:rsidP="251A72D1" w:rsidRDefault="251A72D1" w14:paraId="4D58B119" w14:textId="5CDEC433">
      <w:pPr>
        <w:spacing w:line="257" w:lineRule="auto"/>
        <w:rPr>
          <w:rFonts w:eastAsia="Aptos" w:cs="Aptos"/>
          <w:color w:val="000000" w:themeColor="text1"/>
          <w:szCs w:val="28"/>
        </w:rPr>
      </w:pPr>
    </w:p>
    <w:p w:rsidRPr="00640203" w:rsidR="547B99A3" w:rsidP="43FCD7C8" w:rsidRDefault="547B99A3" w14:paraId="566191D7" w14:textId="1997EB0A">
      <w:pPr>
        <w:spacing w:line="257" w:lineRule="auto"/>
        <w:rPr>
          <w:rFonts w:eastAsia="Aptos" w:cs="Aptos"/>
          <w:color w:val="000000" w:themeColor="text1"/>
          <w:szCs w:val="28"/>
        </w:rPr>
      </w:pPr>
      <w:r w:rsidRPr="00640203">
        <w:rPr>
          <w:rFonts w:eastAsia="Aptos" w:cs="Aptos"/>
          <w:b/>
          <w:bCs/>
          <w:color w:val="000000" w:themeColor="text1"/>
          <w:szCs w:val="28"/>
        </w:rPr>
        <w:t>Dons et contributions</w:t>
      </w:r>
      <w:r w:rsidRPr="00640203">
        <w:rPr>
          <w:rFonts w:eastAsia="Aptos" w:cs="Aptos"/>
          <w:color w:val="000000" w:themeColor="text1"/>
          <w:szCs w:val="28"/>
        </w:rPr>
        <w:t xml:space="preserve"> (membres, SAB, autres)</w:t>
      </w:r>
      <w:r w:rsidRPr="00640203">
        <w:rPr>
          <w:rFonts w:eastAsia="Arial" w:cs="Arial"/>
          <w:color w:val="000000" w:themeColor="text1"/>
          <w:szCs w:val="28"/>
        </w:rPr>
        <w:t> </w:t>
      </w:r>
      <w:r w:rsidRPr="00640203">
        <w:rPr>
          <w:rFonts w:eastAsia="Aptos" w:cs="Aptos"/>
          <w:color w:val="000000" w:themeColor="text1"/>
          <w:szCs w:val="28"/>
        </w:rPr>
        <w:t>: 12</w:t>
      </w:r>
      <w:r w:rsidRPr="00640203">
        <w:rPr>
          <w:rFonts w:eastAsia="Arial" w:cs="Arial"/>
          <w:color w:val="000000" w:themeColor="text1"/>
          <w:szCs w:val="28"/>
        </w:rPr>
        <w:t> </w:t>
      </w:r>
      <w:r w:rsidRPr="00640203">
        <w:rPr>
          <w:rFonts w:eastAsia="Aptos" w:cs="Aptos"/>
          <w:color w:val="000000" w:themeColor="text1"/>
          <w:szCs w:val="28"/>
        </w:rPr>
        <w:t xml:space="preserve">854$ </w:t>
      </w:r>
    </w:p>
    <w:p w:rsidRPr="00640203" w:rsidR="547B99A3" w:rsidP="43FCD7C8" w:rsidRDefault="547B99A3" w14:paraId="46369D1D" w14:textId="71FB198C">
      <w:pPr>
        <w:spacing w:line="257" w:lineRule="auto"/>
        <w:rPr>
          <w:rFonts w:eastAsia="Aptos" w:cs="Aptos"/>
          <w:color w:val="000000" w:themeColor="text1"/>
          <w:szCs w:val="28"/>
        </w:rPr>
      </w:pPr>
      <w:r w:rsidRPr="00640203">
        <w:rPr>
          <w:rFonts w:eastAsia="Aptos" w:cs="Aptos"/>
          <w:color w:val="000000" w:themeColor="text1"/>
          <w:szCs w:val="28"/>
        </w:rPr>
        <w:t xml:space="preserve"> </w:t>
      </w:r>
    </w:p>
    <w:p w:rsidR="547B99A3" w:rsidP="06FD8D37" w:rsidRDefault="44B03E14" w14:paraId="6A3C28A1" w14:textId="2F741B9F">
      <w:pPr>
        <w:pStyle w:val="Titre1"/>
        <w:rPr>
          <w:rFonts w:ascii="Aptos Display" w:hAnsi="Aptos Display" w:eastAsia="Aptos Display" w:cs="Aptos Display"/>
        </w:rPr>
      </w:pPr>
      <w:bookmarkStart w:name="_Toc232455103" w:id="33"/>
      <w:r w:rsidRPr="06FD8D37">
        <w:t>Formation de l’équipe</w:t>
      </w:r>
      <w:bookmarkEnd w:id="33"/>
    </w:p>
    <w:p w:rsidRPr="00640203" w:rsidR="7DF2AD05" w:rsidP="0729B36D" w:rsidRDefault="7DF2AD05" w14:paraId="11767AE2" w14:textId="4AACD90F">
      <w:pPr>
        <w:rPr>
          <w:rFonts w:eastAsia="Aptos" w:cs="Aptos"/>
          <w:szCs w:val="28"/>
        </w:rPr>
      </w:pPr>
      <w:r w:rsidRPr="00640203">
        <w:rPr>
          <w:rFonts w:eastAsia="Aptos" w:cs="Aptos"/>
          <w:szCs w:val="28"/>
        </w:rPr>
        <w:t>Parce que notre expertise est en constante évolution, notre</w:t>
      </w:r>
      <w:r w:rsidRPr="00640203" w:rsidR="53931BD3">
        <w:rPr>
          <w:rFonts w:eastAsia="Aptos" w:cs="Aptos"/>
          <w:szCs w:val="28"/>
        </w:rPr>
        <w:t xml:space="preserve"> </w:t>
      </w:r>
      <w:r w:rsidRPr="00640203">
        <w:rPr>
          <w:rFonts w:eastAsia="Aptos" w:cs="Aptos"/>
          <w:szCs w:val="28"/>
        </w:rPr>
        <w:t>équipe</w:t>
      </w:r>
      <w:r w:rsidRPr="00640203" w:rsidR="31377350">
        <w:rPr>
          <w:rFonts w:eastAsia="Aptos" w:cs="Aptos"/>
          <w:szCs w:val="28"/>
        </w:rPr>
        <w:t xml:space="preserve"> </w:t>
      </w:r>
      <w:r w:rsidRPr="00640203" w:rsidR="7A6987B5">
        <w:rPr>
          <w:rFonts w:eastAsia="Aptos" w:cs="Aptos"/>
          <w:szCs w:val="28"/>
        </w:rPr>
        <w:t>suit</w:t>
      </w:r>
      <w:r w:rsidRPr="00640203" w:rsidR="39FD6D30">
        <w:rPr>
          <w:rFonts w:eastAsia="Aptos" w:cs="Aptos"/>
          <w:szCs w:val="28"/>
        </w:rPr>
        <w:t xml:space="preserve"> </w:t>
      </w:r>
      <w:r w:rsidRPr="00640203" w:rsidR="4CB1FCC3">
        <w:rPr>
          <w:rFonts w:eastAsia="Aptos" w:cs="Aptos"/>
          <w:szCs w:val="28"/>
        </w:rPr>
        <w:t>plusieurs</w:t>
      </w:r>
      <w:r w:rsidRPr="00640203" w:rsidR="4A986D91">
        <w:rPr>
          <w:rFonts w:eastAsia="Aptos" w:cs="Aptos"/>
          <w:szCs w:val="28"/>
        </w:rPr>
        <w:t xml:space="preserve"> </w:t>
      </w:r>
      <w:r w:rsidRPr="00640203">
        <w:rPr>
          <w:rFonts w:eastAsia="Aptos" w:cs="Aptos"/>
          <w:szCs w:val="28"/>
        </w:rPr>
        <w:t>formations</w:t>
      </w:r>
      <w:r w:rsidRPr="00640203" w:rsidR="54FFCD84">
        <w:rPr>
          <w:rFonts w:eastAsia="Aptos" w:cs="Aptos"/>
          <w:szCs w:val="28"/>
        </w:rPr>
        <w:t xml:space="preserve"> </w:t>
      </w:r>
      <w:r w:rsidRPr="00640203" w:rsidR="37C767C3">
        <w:rPr>
          <w:rFonts w:eastAsia="Aptos" w:cs="Aptos"/>
          <w:szCs w:val="28"/>
        </w:rPr>
        <w:t>chaque</w:t>
      </w:r>
      <w:r w:rsidRPr="00640203" w:rsidR="06C35E23">
        <w:rPr>
          <w:rFonts w:eastAsia="Aptos" w:cs="Aptos"/>
          <w:szCs w:val="28"/>
        </w:rPr>
        <w:t xml:space="preserve"> </w:t>
      </w:r>
      <w:r w:rsidRPr="00640203" w:rsidR="37C767C3">
        <w:rPr>
          <w:rFonts w:eastAsia="Aptos" w:cs="Aptos"/>
          <w:szCs w:val="28"/>
        </w:rPr>
        <w:t xml:space="preserve">année </w:t>
      </w:r>
      <w:r w:rsidRPr="00640203">
        <w:rPr>
          <w:rFonts w:eastAsia="Aptos" w:cs="Aptos"/>
          <w:szCs w:val="28"/>
        </w:rPr>
        <w:t>(voir l'annexe 2)</w:t>
      </w:r>
      <w:r w:rsidRPr="00640203" w:rsidR="5C9C2CE8">
        <w:rPr>
          <w:rFonts w:eastAsia="Aptos" w:cs="Aptos"/>
          <w:szCs w:val="28"/>
        </w:rPr>
        <w:t xml:space="preserve">. </w:t>
      </w:r>
    </w:p>
    <w:p w:rsidRPr="00640203" w:rsidR="00640203" w:rsidP="0729B36D" w:rsidRDefault="00640203" w14:paraId="615AB529" w14:textId="77777777">
      <w:pPr>
        <w:rPr>
          <w:szCs w:val="28"/>
        </w:rPr>
      </w:pPr>
    </w:p>
    <w:p w:rsidR="5C9C2CE8" w:rsidP="4C3344C3" w:rsidRDefault="5C9C2CE8" w14:paraId="0F0586ED" w14:textId="0FDCC262">
      <w:pPr>
        <w:rPr>
          <w:rFonts w:eastAsia="Aptos" w:cs="Aptos"/>
          <w:szCs w:val="28"/>
        </w:rPr>
      </w:pPr>
      <w:r w:rsidRPr="00640203">
        <w:rPr>
          <w:rFonts w:eastAsia="Aptos" w:cs="Aptos"/>
          <w:szCs w:val="28"/>
        </w:rPr>
        <w:t>Aussi</w:t>
      </w:r>
      <w:r w:rsidRPr="00640203" w:rsidR="7DF2AD05">
        <w:rPr>
          <w:rFonts w:eastAsia="Aptos" w:cs="Aptos"/>
          <w:szCs w:val="28"/>
        </w:rPr>
        <w:t>, nous avons tenu un lac-à-l’épaule</w:t>
      </w:r>
      <w:r w:rsidRPr="00640203" w:rsidR="53415EFB">
        <w:rPr>
          <w:rFonts w:eastAsia="Aptos" w:cs="Aptos"/>
          <w:szCs w:val="28"/>
        </w:rPr>
        <w:t xml:space="preserve"> en janvier 2026</w:t>
      </w:r>
      <w:r w:rsidRPr="00640203" w:rsidR="7DF2AD05">
        <w:rPr>
          <w:rFonts w:eastAsia="Aptos" w:cs="Aptos"/>
          <w:szCs w:val="28"/>
        </w:rPr>
        <w:t>.</w:t>
      </w:r>
      <w:r w:rsidRPr="00640203" w:rsidR="36501C92">
        <w:rPr>
          <w:rFonts w:eastAsia="Aptos" w:cs="Aptos"/>
          <w:szCs w:val="28"/>
        </w:rPr>
        <w:t xml:space="preserve"> </w:t>
      </w:r>
      <w:r w:rsidRPr="00640203" w:rsidR="68C5A447">
        <w:rPr>
          <w:rFonts w:eastAsia="Aptos" w:cs="Aptos"/>
          <w:szCs w:val="28"/>
        </w:rPr>
        <w:t>Préparée par l’ensemble des travailleuses, c</w:t>
      </w:r>
      <w:r w:rsidRPr="00640203" w:rsidR="7DF2AD05">
        <w:rPr>
          <w:rFonts w:eastAsia="Aptos" w:cs="Aptos"/>
          <w:szCs w:val="28"/>
        </w:rPr>
        <w:t xml:space="preserve">ette démarche </w:t>
      </w:r>
      <w:r w:rsidRPr="00640203" w:rsidR="6E8EE997">
        <w:rPr>
          <w:rFonts w:eastAsia="Aptos" w:cs="Aptos"/>
          <w:szCs w:val="28"/>
        </w:rPr>
        <w:t>sur</w:t>
      </w:r>
      <w:r w:rsidRPr="00640203" w:rsidR="7DF2AD05">
        <w:rPr>
          <w:rFonts w:eastAsia="Aptos" w:cs="Aptos"/>
          <w:szCs w:val="28"/>
        </w:rPr>
        <w:t xml:space="preserve"> trois jours </w:t>
      </w:r>
      <w:r w:rsidRPr="00640203" w:rsidR="1172F9FF">
        <w:rPr>
          <w:rFonts w:eastAsia="Aptos" w:cs="Aptos"/>
          <w:szCs w:val="28"/>
        </w:rPr>
        <w:t>a</w:t>
      </w:r>
      <w:r w:rsidRPr="00640203" w:rsidR="7DF2AD05">
        <w:rPr>
          <w:rFonts w:eastAsia="Aptos" w:cs="Aptos"/>
          <w:szCs w:val="28"/>
        </w:rPr>
        <w:t xml:space="preserve"> permis d'approfondir </w:t>
      </w:r>
      <w:r w:rsidRPr="00640203" w:rsidR="54C914CA">
        <w:rPr>
          <w:rFonts w:eastAsia="Aptos" w:cs="Aptos"/>
          <w:szCs w:val="28"/>
        </w:rPr>
        <w:t>différents volets de nos pratiques</w:t>
      </w:r>
      <w:r w:rsidRPr="00640203" w:rsidR="7DF2AD05">
        <w:rPr>
          <w:rFonts w:eastAsia="Aptos" w:cs="Aptos"/>
          <w:szCs w:val="28"/>
        </w:rPr>
        <w:t xml:space="preserve"> : nos conditions de travail, l’approche féministe intersectionnelle, </w:t>
      </w:r>
      <w:r w:rsidRPr="00640203" w:rsidR="13240DE7">
        <w:rPr>
          <w:rFonts w:eastAsia="Aptos" w:cs="Aptos"/>
          <w:szCs w:val="28"/>
        </w:rPr>
        <w:t>l’</w:t>
      </w:r>
      <w:r w:rsidRPr="00640203" w:rsidR="7DF2AD05">
        <w:rPr>
          <w:rFonts w:eastAsia="Aptos" w:cs="Aptos"/>
          <w:szCs w:val="28"/>
        </w:rPr>
        <w:t xml:space="preserve">accueil, </w:t>
      </w:r>
      <w:r w:rsidRPr="00640203" w:rsidR="02F02A9D">
        <w:rPr>
          <w:rFonts w:eastAsia="Aptos" w:cs="Aptos"/>
          <w:szCs w:val="28"/>
        </w:rPr>
        <w:t xml:space="preserve">le </w:t>
      </w:r>
      <w:r w:rsidRPr="00640203" w:rsidR="7DF2AD05">
        <w:rPr>
          <w:rFonts w:eastAsia="Aptos" w:cs="Aptos"/>
          <w:szCs w:val="28"/>
        </w:rPr>
        <w:t xml:space="preserve">milieu de vie et </w:t>
      </w:r>
      <w:r w:rsidRPr="00640203" w:rsidR="483026F8">
        <w:rPr>
          <w:rFonts w:eastAsia="Aptos" w:cs="Aptos"/>
          <w:szCs w:val="28"/>
        </w:rPr>
        <w:t xml:space="preserve">le bénévolat, de même que </w:t>
      </w:r>
      <w:r w:rsidRPr="00640203" w:rsidR="1312F980">
        <w:rPr>
          <w:rFonts w:eastAsia="Aptos" w:cs="Aptos"/>
          <w:szCs w:val="28"/>
        </w:rPr>
        <w:t>no</w:t>
      </w:r>
      <w:r w:rsidRPr="00640203" w:rsidR="483026F8">
        <w:rPr>
          <w:rFonts w:eastAsia="Aptos" w:cs="Aptos"/>
          <w:szCs w:val="28"/>
        </w:rPr>
        <w:t>s groupes de soutien et d’entraide</w:t>
      </w:r>
      <w:r w:rsidRPr="00640203" w:rsidR="7DF2AD05">
        <w:rPr>
          <w:rFonts w:eastAsia="Aptos" w:cs="Aptos"/>
          <w:szCs w:val="28"/>
        </w:rPr>
        <w:t>. Ces moments de réflexion</w:t>
      </w:r>
      <w:r w:rsidRPr="00640203" w:rsidR="22337BEC">
        <w:rPr>
          <w:rFonts w:eastAsia="Aptos" w:cs="Aptos"/>
          <w:szCs w:val="28"/>
        </w:rPr>
        <w:t>s</w:t>
      </w:r>
      <w:r w:rsidRPr="00640203" w:rsidR="7DF2AD05">
        <w:rPr>
          <w:rFonts w:eastAsia="Aptos" w:cs="Aptos"/>
          <w:szCs w:val="28"/>
        </w:rPr>
        <w:t xml:space="preserve"> et d'échange</w:t>
      </w:r>
      <w:r w:rsidRPr="00640203" w:rsidR="41A0719C">
        <w:rPr>
          <w:rFonts w:eastAsia="Aptos" w:cs="Aptos"/>
          <w:szCs w:val="28"/>
        </w:rPr>
        <w:t>s</w:t>
      </w:r>
      <w:r w:rsidRPr="00640203" w:rsidR="7DF2AD05">
        <w:rPr>
          <w:rFonts w:eastAsia="Aptos" w:cs="Aptos"/>
          <w:szCs w:val="28"/>
        </w:rPr>
        <w:t xml:space="preserve"> nous on</w:t>
      </w:r>
      <w:r w:rsidRPr="00640203" w:rsidR="6F7E889F">
        <w:rPr>
          <w:rFonts w:eastAsia="Aptos" w:cs="Aptos"/>
          <w:szCs w:val="28"/>
        </w:rPr>
        <w:t>t permis</w:t>
      </w:r>
      <w:r w:rsidRPr="00640203" w:rsidR="00EB82D6">
        <w:rPr>
          <w:rFonts w:eastAsia="Aptos" w:cs="Aptos"/>
          <w:szCs w:val="28"/>
        </w:rPr>
        <w:t xml:space="preserve"> </w:t>
      </w:r>
      <w:r w:rsidRPr="00640203" w:rsidR="7DF2AD05">
        <w:rPr>
          <w:rFonts w:eastAsia="Aptos" w:cs="Aptos"/>
          <w:szCs w:val="28"/>
        </w:rPr>
        <w:t>de débuter l'année</w:t>
      </w:r>
      <w:r w:rsidRPr="00640203" w:rsidR="72799165">
        <w:rPr>
          <w:rFonts w:eastAsia="Aptos" w:cs="Aptos"/>
          <w:szCs w:val="28"/>
        </w:rPr>
        <w:t xml:space="preserve"> 2026</w:t>
      </w:r>
      <w:r w:rsidRPr="00640203" w:rsidR="7DF2AD05">
        <w:rPr>
          <w:rFonts w:eastAsia="Aptos" w:cs="Aptos"/>
          <w:szCs w:val="28"/>
        </w:rPr>
        <w:t xml:space="preserve"> avec une énergie renouvelée.</w:t>
      </w:r>
    </w:p>
    <w:p w:rsidRPr="00640203" w:rsidR="00640203" w:rsidP="4C3344C3" w:rsidRDefault="00640203" w14:paraId="1DB9D83A" w14:textId="77777777">
      <w:pPr>
        <w:rPr>
          <w:rFonts w:eastAsia="Aptos" w:cs="Aptos"/>
          <w:szCs w:val="28"/>
        </w:rPr>
      </w:pPr>
    </w:p>
    <w:p w:rsidR="547B99A3" w:rsidP="43FCD7C8" w:rsidRDefault="547B99A3" w14:paraId="7CA0A819" w14:textId="50DE40A8">
      <w:pPr>
        <w:spacing w:line="257" w:lineRule="auto"/>
        <w:rPr>
          <w:rFonts w:ascii="Aptos" w:hAnsi="Aptos" w:eastAsia="Aptos" w:cs="Aptos"/>
          <w:color w:val="000000" w:themeColor="text1"/>
          <w:sz w:val="22"/>
          <w:szCs w:val="22"/>
        </w:rPr>
      </w:pPr>
      <w:r w:rsidRPr="43FCD7C8">
        <w:rPr>
          <w:rFonts w:ascii="Aptos" w:hAnsi="Aptos" w:eastAsia="Aptos" w:cs="Aptos"/>
          <w:color w:val="000000" w:themeColor="text1"/>
          <w:sz w:val="22"/>
          <w:szCs w:val="22"/>
        </w:rPr>
        <w:t xml:space="preserve"> </w:t>
      </w:r>
    </w:p>
    <w:p w:rsidR="547B99A3" w:rsidP="236ED519" w:rsidRDefault="44B03E14" w14:paraId="519C2E3E" w14:textId="64C9B26A">
      <w:pPr>
        <w:pStyle w:val="Titre1"/>
        <w:spacing w:before="0" w:after="160" w:line="257" w:lineRule="auto"/>
      </w:pPr>
      <w:bookmarkStart w:name="_Toc232455104" w:id="34"/>
      <w:r w:rsidRPr="236ED519">
        <w:lastRenderedPageBreak/>
        <w:t>Annexe 1 – Revue de press</w:t>
      </w:r>
      <w:r w:rsidRPr="236ED519" w:rsidR="6FC49500">
        <w:t>e</w:t>
      </w:r>
      <w:bookmarkEnd w:id="34"/>
    </w:p>
    <w:p w:rsidR="6FC49500" w:rsidP="236ED519" w:rsidRDefault="6FC49500" w14:paraId="5225F1B7" w14:textId="535AC56F">
      <w:pPr>
        <w:spacing w:line="276" w:lineRule="auto"/>
        <w:rPr>
          <w:rFonts w:eastAsia="Aptos" w:cs="Aptos"/>
          <w:szCs w:val="28"/>
        </w:rPr>
      </w:pPr>
      <w:r w:rsidRPr="00640203">
        <w:rPr>
          <w:rFonts w:eastAsia="Aptos" w:cs="Aptos"/>
          <w:szCs w:val="28"/>
        </w:rPr>
        <w:t xml:space="preserve">15 avril 2025. </w:t>
      </w:r>
      <w:hyperlink r:id="rId11">
        <w:r w:rsidRPr="00640203">
          <w:rPr>
            <w:rStyle w:val="Lienhypertexte"/>
            <w:szCs w:val="28"/>
          </w:rPr>
          <w:t>Candidat libéral Natilien Joseph : Les demandes de retrait de sa candidature se multiplient</w:t>
        </w:r>
      </w:hyperlink>
      <w:r w:rsidRPr="00640203">
        <w:rPr>
          <w:rFonts w:eastAsia="Aptos" w:cs="Aptos"/>
          <w:szCs w:val="28"/>
        </w:rPr>
        <w:t>, Le Courrier du Sud</w:t>
      </w:r>
    </w:p>
    <w:p w:rsidRPr="00640203" w:rsidR="00640203" w:rsidP="236ED519" w:rsidRDefault="00640203" w14:paraId="09BA00EB" w14:textId="77777777">
      <w:pPr>
        <w:spacing w:line="276" w:lineRule="auto"/>
        <w:rPr>
          <w:szCs w:val="28"/>
        </w:rPr>
      </w:pPr>
    </w:p>
    <w:p w:rsidR="6FC49500" w:rsidP="236ED519" w:rsidRDefault="6FC49500" w14:paraId="424D0C89" w14:textId="0D23F70D">
      <w:pPr>
        <w:spacing w:line="276" w:lineRule="auto"/>
        <w:rPr>
          <w:rFonts w:eastAsia="Aptos" w:cs="Aptos"/>
          <w:szCs w:val="28"/>
        </w:rPr>
      </w:pPr>
      <w:r w:rsidRPr="00640203">
        <w:rPr>
          <w:rFonts w:eastAsia="Aptos" w:cs="Aptos"/>
          <w:szCs w:val="28"/>
        </w:rPr>
        <w:t xml:space="preserve">6 juin 2025. </w:t>
      </w:r>
      <w:hyperlink r:id="rId12">
        <w:r w:rsidRPr="00640203">
          <w:rPr>
            <w:rStyle w:val="Lienhypertexte"/>
            <w:szCs w:val="28"/>
          </w:rPr>
          <w:t>Femmes itinérante happée à Brossard « Ça aurait pu être notre fille ou notre sœur dans cette tente-là »</w:t>
        </w:r>
      </w:hyperlink>
      <w:r w:rsidRPr="00640203">
        <w:rPr>
          <w:rFonts w:eastAsia="Aptos" w:cs="Aptos"/>
          <w:szCs w:val="28"/>
        </w:rPr>
        <w:t xml:space="preserve">, La Presse </w:t>
      </w:r>
    </w:p>
    <w:p w:rsidRPr="00640203" w:rsidR="00640203" w:rsidP="236ED519" w:rsidRDefault="00640203" w14:paraId="60E0CFB4" w14:textId="77777777">
      <w:pPr>
        <w:spacing w:line="276" w:lineRule="auto"/>
        <w:rPr>
          <w:szCs w:val="28"/>
        </w:rPr>
      </w:pPr>
    </w:p>
    <w:p w:rsidR="6FC49500" w:rsidP="236ED519" w:rsidRDefault="6FC49500" w14:paraId="301AB8E8" w14:textId="5C3551A7">
      <w:pPr>
        <w:spacing w:line="276" w:lineRule="auto"/>
        <w:rPr>
          <w:rFonts w:eastAsia="Aptos" w:cs="Aptos"/>
          <w:szCs w:val="28"/>
        </w:rPr>
      </w:pPr>
      <w:r w:rsidRPr="00640203">
        <w:rPr>
          <w:rFonts w:eastAsia="Aptos" w:cs="Aptos"/>
          <w:szCs w:val="28"/>
        </w:rPr>
        <w:t xml:space="preserve">Édition printemps-été 2025. </w:t>
      </w:r>
      <w:hyperlink r:id="rId13">
        <w:r w:rsidRPr="00640203">
          <w:rPr>
            <w:rStyle w:val="Lienhypertexte"/>
            <w:szCs w:val="28"/>
          </w:rPr>
          <w:t>Regards croisés sur les droits humains</w:t>
        </w:r>
      </w:hyperlink>
      <w:r w:rsidRPr="00640203">
        <w:rPr>
          <w:rFonts w:eastAsia="Aptos" w:cs="Aptos"/>
          <w:szCs w:val="28"/>
        </w:rPr>
        <w:t xml:space="preserve">, Revue de Droits et libertés </w:t>
      </w:r>
    </w:p>
    <w:p w:rsidRPr="00640203" w:rsidR="00640203" w:rsidP="236ED519" w:rsidRDefault="00640203" w14:paraId="5D686944" w14:textId="77777777">
      <w:pPr>
        <w:spacing w:line="276" w:lineRule="auto"/>
        <w:rPr>
          <w:szCs w:val="28"/>
        </w:rPr>
      </w:pPr>
    </w:p>
    <w:p w:rsidR="6FC49500" w:rsidP="236ED519" w:rsidRDefault="6FC49500" w14:paraId="50B55320" w14:textId="124437DF">
      <w:pPr>
        <w:spacing w:line="276" w:lineRule="auto"/>
        <w:rPr>
          <w:rFonts w:eastAsia="Aptos" w:cs="Aptos"/>
          <w:szCs w:val="28"/>
        </w:rPr>
      </w:pPr>
      <w:r w:rsidRPr="00640203">
        <w:rPr>
          <w:rFonts w:eastAsia="Aptos" w:cs="Aptos"/>
          <w:szCs w:val="28"/>
        </w:rPr>
        <w:t xml:space="preserve">3 juillet 2025. </w:t>
      </w:r>
      <w:hyperlink r:id="rId14">
        <w:r w:rsidRPr="00640203">
          <w:rPr>
            <w:rStyle w:val="Lienhypertexte"/>
            <w:szCs w:val="28"/>
          </w:rPr>
          <w:t>Crise du logement : des organismes de Longueuil tirent la sonnette d’alarme</w:t>
        </w:r>
      </w:hyperlink>
      <w:r w:rsidRPr="00640203">
        <w:rPr>
          <w:rFonts w:eastAsia="Aptos" w:cs="Aptos"/>
          <w:szCs w:val="28"/>
        </w:rPr>
        <w:t xml:space="preserve">, Le Courrier du Sud </w:t>
      </w:r>
    </w:p>
    <w:p w:rsidRPr="00640203" w:rsidR="00640203" w:rsidP="236ED519" w:rsidRDefault="00640203" w14:paraId="2452F873" w14:textId="77777777">
      <w:pPr>
        <w:spacing w:line="276" w:lineRule="auto"/>
        <w:rPr>
          <w:szCs w:val="28"/>
        </w:rPr>
      </w:pPr>
    </w:p>
    <w:p w:rsidR="6FC49500" w:rsidP="236ED519" w:rsidRDefault="6FC49500" w14:paraId="6BD2690C" w14:textId="344B0F21">
      <w:pPr>
        <w:spacing w:line="276" w:lineRule="auto"/>
        <w:rPr>
          <w:rFonts w:eastAsia="Aptos" w:cs="Aptos"/>
          <w:szCs w:val="28"/>
        </w:rPr>
      </w:pPr>
      <w:r w:rsidRPr="00640203">
        <w:rPr>
          <w:rFonts w:eastAsia="Aptos" w:cs="Aptos"/>
          <w:szCs w:val="28"/>
        </w:rPr>
        <w:t>7 juillet 2025. L</w:t>
      </w:r>
      <w:hyperlink r:id="rId15">
        <w:r w:rsidRPr="00640203">
          <w:rPr>
            <w:rStyle w:val="Lienhypertexte"/>
            <w:szCs w:val="28"/>
          </w:rPr>
          <w:t>es manifestantes encore bien présentes au procès de Gilbert Rozon</w:t>
        </w:r>
      </w:hyperlink>
      <w:r w:rsidRPr="00640203">
        <w:rPr>
          <w:rFonts w:eastAsia="Aptos" w:cs="Aptos"/>
          <w:szCs w:val="28"/>
        </w:rPr>
        <w:t xml:space="preserve">, Noovo </w:t>
      </w:r>
    </w:p>
    <w:p w:rsidRPr="00640203" w:rsidR="00640203" w:rsidP="236ED519" w:rsidRDefault="00640203" w14:paraId="3956049E" w14:textId="77777777">
      <w:pPr>
        <w:spacing w:line="276" w:lineRule="auto"/>
        <w:rPr>
          <w:szCs w:val="28"/>
        </w:rPr>
      </w:pPr>
    </w:p>
    <w:p w:rsidR="6FC49500" w:rsidP="236ED519" w:rsidRDefault="6FC49500" w14:paraId="4A0C067E" w14:textId="117727D1">
      <w:pPr>
        <w:spacing w:line="276" w:lineRule="auto"/>
        <w:rPr>
          <w:rFonts w:eastAsia="Aptos" w:cs="Aptos"/>
          <w:szCs w:val="28"/>
        </w:rPr>
      </w:pPr>
      <w:r w:rsidRPr="00640203">
        <w:rPr>
          <w:rFonts w:eastAsia="Aptos" w:cs="Aptos"/>
          <w:szCs w:val="28"/>
        </w:rPr>
        <w:t xml:space="preserve">30 septembre 2025. </w:t>
      </w:r>
      <w:hyperlink r:id="rId16">
        <w:r w:rsidRPr="00640203">
          <w:rPr>
            <w:rStyle w:val="Lienhypertexte"/>
            <w:szCs w:val="28"/>
          </w:rPr>
          <w:t>Élections municipales 2025 - Participation citoyenne</w:t>
        </w:r>
      </w:hyperlink>
      <w:r w:rsidRPr="00640203">
        <w:rPr>
          <w:rFonts w:eastAsia="Aptos" w:cs="Aptos"/>
          <w:szCs w:val="28"/>
        </w:rPr>
        <w:t xml:space="preserve">, FM 103,3 La radio allumée </w:t>
      </w:r>
    </w:p>
    <w:p w:rsidRPr="00640203" w:rsidR="00640203" w:rsidP="236ED519" w:rsidRDefault="00640203" w14:paraId="617B2C04" w14:textId="77777777">
      <w:pPr>
        <w:spacing w:line="276" w:lineRule="auto"/>
        <w:rPr>
          <w:szCs w:val="28"/>
        </w:rPr>
      </w:pPr>
    </w:p>
    <w:p w:rsidR="6FC49500" w:rsidP="236ED519" w:rsidRDefault="6FC49500" w14:paraId="5F646205" w14:textId="5666A4D7">
      <w:pPr>
        <w:spacing w:line="276" w:lineRule="auto"/>
        <w:rPr>
          <w:rFonts w:eastAsia="Aptos" w:cs="Aptos"/>
          <w:szCs w:val="28"/>
        </w:rPr>
      </w:pPr>
      <w:r w:rsidRPr="00640203">
        <w:rPr>
          <w:rFonts w:eastAsia="Aptos" w:cs="Aptos"/>
          <w:szCs w:val="28"/>
        </w:rPr>
        <w:t xml:space="preserve">25 février 2026 </w:t>
      </w:r>
      <w:hyperlink r:id="rId17">
        <w:r w:rsidRPr="00640203">
          <w:rPr>
            <w:rStyle w:val="Lienhypertexte"/>
            <w:szCs w:val="28"/>
          </w:rPr>
          <w:t>Grève du milieu communautaire : les organismes de la Rive-Sud s’indignent</w:t>
        </w:r>
      </w:hyperlink>
      <w:r w:rsidRPr="00640203">
        <w:rPr>
          <w:rFonts w:eastAsia="Aptos" w:cs="Aptos"/>
          <w:szCs w:val="28"/>
        </w:rPr>
        <w:t>, TVRS</w:t>
      </w:r>
    </w:p>
    <w:p w:rsidRPr="00640203" w:rsidR="00640203" w:rsidP="236ED519" w:rsidRDefault="00640203" w14:paraId="3E54DE5B" w14:textId="77777777">
      <w:pPr>
        <w:spacing w:line="276" w:lineRule="auto"/>
        <w:rPr>
          <w:szCs w:val="28"/>
        </w:rPr>
      </w:pPr>
    </w:p>
    <w:p w:rsidR="6FC49500" w:rsidP="236ED519" w:rsidRDefault="6FC49500" w14:paraId="6FA48ACA" w14:textId="10BD553E">
      <w:pPr>
        <w:spacing w:line="276" w:lineRule="auto"/>
        <w:rPr>
          <w:rFonts w:eastAsia="Aptos" w:cs="Aptos"/>
          <w:szCs w:val="28"/>
        </w:rPr>
      </w:pPr>
      <w:r w:rsidRPr="00640203">
        <w:rPr>
          <w:rFonts w:eastAsia="Aptos" w:cs="Aptos"/>
          <w:szCs w:val="28"/>
        </w:rPr>
        <w:t xml:space="preserve">4 mars 2026. </w:t>
      </w:r>
      <w:hyperlink r:id="rId18">
        <w:r w:rsidRPr="00640203">
          <w:rPr>
            <w:rStyle w:val="Lienhypertexte"/>
            <w:szCs w:val="28"/>
          </w:rPr>
          <w:t>Communautaire à boutte : une réaction à l’effritement du filet social</w:t>
        </w:r>
      </w:hyperlink>
      <w:r w:rsidRPr="00640203">
        <w:rPr>
          <w:rFonts w:eastAsia="Aptos" w:cs="Aptos"/>
          <w:szCs w:val="28"/>
        </w:rPr>
        <w:t>, Le Courrier du Sud</w:t>
      </w:r>
    </w:p>
    <w:p w:rsidRPr="00640203" w:rsidR="00640203" w:rsidP="236ED519" w:rsidRDefault="00640203" w14:paraId="199127D4" w14:textId="77777777">
      <w:pPr>
        <w:spacing w:line="276" w:lineRule="auto"/>
        <w:rPr>
          <w:szCs w:val="28"/>
        </w:rPr>
      </w:pPr>
    </w:p>
    <w:p w:rsidR="6FC49500" w:rsidP="236ED519" w:rsidRDefault="6FC49500" w14:paraId="1ADD2E81" w14:textId="5052E662">
      <w:pPr>
        <w:spacing w:line="276" w:lineRule="auto"/>
        <w:rPr>
          <w:rFonts w:eastAsia="Aptos" w:cs="Aptos"/>
          <w:szCs w:val="28"/>
        </w:rPr>
      </w:pPr>
      <w:r w:rsidRPr="00640203">
        <w:rPr>
          <w:rFonts w:eastAsia="Aptos" w:cs="Aptos"/>
          <w:szCs w:val="28"/>
        </w:rPr>
        <w:t xml:space="preserve">14 mars 2026. </w:t>
      </w:r>
      <w:hyperlink r:id="rId19">
        <w:r w:rsidRPr="00640203">
          <w:rPr>
            <w:rStyle w:val="Lienhypertexte"/>
            <w:szCs w:val="28"/>
          </w:rPr>
          <w:t>Sous-financement : une grève à venir pour des centaines d’organismes communautaires</w:t>
        </w:r>
      </w:hyperlink>
      <w:r w:rsidRPr="00640203">
        <w:rPr>
          <w:rFonts w:eastAsia="Aptos" w:cs="Aptos"/>
          <w:szCs w:val="28"/>
        </w:rPr>
        <w:t>, Radio-Canada - Tout peut arriver</w:t>
      </w:r>
    </w:p>
    <w:p w:rsidRPr="00640203" w:rsidR="00640203" w:rsidP="236ED519" w:rsidRDefault="00640203" w14:paraId="6C15F0B5" w14:textId="77777777">
      <w:pPr>
        <w:spacing w:line="276" w:lineRule="auto"/>
        <w:rPr>
          <w:szCs w:val="28"/>
        </w:rPr>
      </w:pPr>
    </w:p>
    <w:p w:rsidR="6FC49500" w:rsidP="236ED519" w:rsidRDefault="6FC49500" w14:paraId="096C4C7D" w14:textId="5E967626">
      <w:pPr>
        <w:spacing w:line="276" w:lineRule="auto"/>
        <w:rPr>
          <w:rFonts w:eastAsia="Aptos" w:cs="Aptos"/>
          <w:szCs w:val="28"/>
        </w:rPr>
      </w:pPr>
      <w:r w:rsidRPr="00640203">
        <w:rPr>
          <w:rFonts w:eastAsia="Aptos" w:cs="Aptos"/>
          <w:szCs w:val="28"/>
        </w:rPr>
        <w:t>22 mars 2026. Le milieu communautaire enclenche une grève historique, RDI - D’abord l’info</w:t>
      </w:r>
    </w:p>
    <w:p w:rsidRPr="00640203" w:rsidR="00640203" w:rsidP="236ED519" w:rsidRDefault="00640203" w14:paraId="0A8F155C" w14:textId="77777777">
      <w:pPr>
        <w:spacing w:line="276" w:lineRule="auto"/>
        <w:rPr>
          <w:szCs w:val="28"/>
        </w:rPr>
      </w:pPr>
    </w:p>
    <w:p w:rsidR="6FC49500" w:rsidP="236ED519" w:rsidRDefault="6FC49500" w14:paraId="4131BE52" w14:textId="2854D2C3">
      <w:pPr>
        <w:spacing w:line="276" w:lineRule="auto"/>
        <w:rPr>
          <w:rFonts w:eastAsia="Aptos" w:cs="Aptos"/>
          <w:szCs w:val="28"/>
        </w:rPr>
      </w:pPr>
      <w:r w:rsidRPr="00640203">
        <w:rPr>
          <w:rFonts w:eastAsia="Aptos" w:cs="Aptos"/>
          <w:szCs w:val="28"/>
        </w:rPr>
        <w:t xml:space="preserve">22 mars 2026. </w:t>
      </w:r>
      <w:hyperlink r:id="rId20">
        <w:r w:rsidRPr="00640203">
          <w:rPr>
            <w:rStyle w:val="Lienhypertexte"/>
            <w:szCs w:val="28"/>
          </w:rPr>
          <w:t>Les organismes communautaires sont à bout de souffle, et d'argent</w:t>
        </w:r>
      </w:hyperlink>
      <w:r w:rsidRPr="00640203">
        <w:rPr>
          <w:rFonts w:eastAsia="Aptos" w:cs="Aptos"/>
          <w:szCs w:val="28"/>
        </w:rPr>
        <w:t xml:space="preserve">, Radio-Canada - Tout le monde en parle </w:t>
      </w:r>
    </w:p>
    <w:p w:rsidRPr="00640203" w:rsidR="00640203" w:rsidP="236ED519" w:rsidRDefault="00640203" w14:paraId="7C959520" w14:textId="77777777">
      <w:pPr>
        <w:spacing w:line="276" w:lineRule="auto"/>
        <w:rPr>
          <w:szCs w:val="28"/>
        </w:rPr>
      </w:pPr>
    </w:p>
    <w:p w:rsidR="6FC49500" w:rsidP="236ED519" w:rsidRDefault="6FC49500" w14:paraId="16E90A9F" w14:textId="5E434E24">
      <w:pPr>
        <w:spacing w:line="276" w:lineRule="auto"/>
        <w:rPr>
          <w:rFonts w:eastAsia="Aptos" w:cs="Aptos"/>
          <w:szCs w:val="28"/>
        </w:rPr>
      </w:pPr>
      <w:r w:rsidRPr="00640203">
        <w:rPr>
          <w:rFonts w:eastAsia="Aptos" w:cs="Aptos"/>
          <w:szCs w:val="28"/>
        </w:rPr>
        <w:t xml:space="preserve">23 mars 2026. </w:t>
      </w:r>
      <w:hyperlink r:id="rId21">
        <w:r w:rsidRPr="00640203">
          <w:rPr>
            <w:rStyle w:val="Lienhypertexte"/>
            <w:szCs w:val="28"/>
          </w:rPr>
          <w:t>Le communautaire à boutte : lancement du mouvement de grève à Longueuil</w:t>
        </w:r>
      </w:hyperlink>
      <w:r w:rsidRPr="00640203">
        <w:rPr>
          <w:rFonts w:eastAsia="Aptos" w:cs="Aptos"/>
          <w:szCs w:val="28"/>
        </w:rPr>
        <w:t xml:space="preserve">, Le Courrier du Sud </w:t>
      </w:r>
    </w:p>
    <w:p w:rsidRPr="00640203" w:rsidR="00640203" w:rsidP="236ED519" w:rsidRDefault="00640203" w14:paraId="7F2CFEDC" w14:textId="77777777">
      <w:pPr>
        <w:spacing w:line="276" w:lineRule="auto"/>
        <w:rPr>
          <w:szCs w:val="28"/>
        </w:rPr>
      </w:pPr>
    </w:p>
    <w:p w:rsidR="6FC49500" w:rsidP="236ED519" w:rsidRDefault="6FC49500" w14:paraId="0A448D41" w14:textId="3B7516AF">
      <w:pPr>
        <w:spacing w:line="276" w:lineRule="auto"/>
        <w:rPr>
          <w:rFonts w:eastAsia="Aptos" w:cs="Aptos"/>
          <w:szCs w:val="28"/>
        </w:rPr>
      </w:pPr>
      <w:r w:rsidRPr="00640203">
        <w:rPr>
          <w:rFonts w:eastAsia="Aptos" w:cs="Aptos"/>
          <w:szCs w:val="28"/>
        </w:rPr>
        <w:t xml:space="preserve">23 mars 2026. </w:t>
      </w:r>
      <w:hyperlink r:id="rId22">
        <w:r w:rsidRPr="00640203">
          <w:rPr>
            <w:rStyle w:val="Lienhypertexte"/>
            <w:szCs w:val="28"/>
          </w:rPr>
          <w:t>Le communautaire part en grève</w:t>
        </w:r>
        <w:r w:rsidR="00640203">
          <w:rPr>
            <w:rStyle w:val="Lienhypertexte"/>
            <w:szCs w:val="28"/>
          </w:rPr>
          <w:t xml:space="preserve"> </w:t>
        </w:r>
        <w:r w:rsidRPr="00640203">
          <w:rPr>
            <w:rStyle w:val="Lienhypertexte"/>
            <w:szCs w:val="28"/>
          </w:rPr>
          <w:t>: deux semaines pénibles en vue pour des milliers de Québécois</w:t>
        </w:r>
      </w:hyperlink>
      <w:r w:rsidRPr="00640203">
        <w:rPr>
          <w:rFonts w:eastAsia="Aptos" w:cs="Aptos"/>
          <w:szCs w:val="28"/>
        </w:rPr>
        <w:t>, QUB Radio</w:t>
      </w:r>
    </w:p>
    <w:p w:rsidRPr="00640203" w:rsidR="00640203" w:rsidP="236ED519" w:rsidRDefault="00640203" w14:paraId="63652CD0" w14:textId="77777777">
      <w:pPr>
        <w:spacing w:line="276" w:lineRule="auto"/>
        <w:rPr>
          <w:rFonts w:eastAsia="Aptos" w:cs="Aptos"/>
          <w:szCs w:val="28"/>
        </w:rPr>
      </w:pPr>
    </w:p>
    <w:p w:rsidR="6FC49500" w:rsidP="236ED519" w:rsidRDefault="6FC49500" w14:paraId="1791D4CB" w14:textId="55B7E8B9">
      <w:pPr>
        <w:spacing w:line="276" w:lineRule="auto"/>
        <w:rPr>
          <w:rFonts w:eastAsia="Aptos" w:cs="Aptos"/>
          <w:szCs w:val="28"/>
        </w:rPr>
      </w:pPr>
      <w:r w:rsidRPr="00640203">
        <w:rPr>
          <w:rFonts w:eastAsia="Aptos" w:cs="Aptos"/>
          <w:szCs w:val="28"/>
        </w:rPr>
        <w:t xml:space="preserve">23 mars 2026. </w:t>
      </w:r>
      <w:hyperlink r:id="rId23">
        <w:r w:rsidRPr="00640203">
          <w:rPr>
            <w:rStyle w:val="Lienhypertexte"/>
            <w:szCs w:val="28"/>
          </w:rPr>
          <w:t>Mythe ou réalité : travailler dans le milieu communautaire</w:t>
        </w:r>
      </w:hyperlink>
      <w:r w:rsidRPr="00640203">
        <w:rPr>
          <w:rFonts w:eastAsia="Aptos" w:cs="Aptos"/>
          <w:szCs w:val="28"/>
        </w:rPr>
        <w:t>, Quatre95, un média d'URBANIA, présenté par la Banque Nationale</w:t>
      </w:r>
    </w:p>
    <w:p w:rsidRPr="00640203" w:rsidR="00640203" w:rsidP="236ED519" w:rsidRDefault="00640203" w14:paraId="4BB22AB1" w14:textId="77777777">
      <w:pPr>
        <w:spacing w:line="276" w:lineRule="auto"/>
        <w:rPr>
          <w:szCs w:val="28"/>
        </w:rPr>
      </w:pPr>
    </w:p>
    <w:p w:rsidR="6FC49500" w:rsidP="236ED519" w:rsidRDefault="6FC49500" w14:paraId="28200795" w14:textId="04D80C2C">
      <w:pPr>
        <w:spacing w:line="276" w:lineRule="auto"/>
        <w:rPr>
          <w:rFonts w:eastAsia="Aptos" w:cs="Aptos"/>
          <w:szCs w:val="28"/>
        </w:rPr>
      </w:pPr>
      <w:r w:rsidRPr="00640203">
        <w:rPr>
          <w:rFonts w:eastAsia="Aptos" w:cs="Aptos"/>
          <w:szCs w:val="28"/>
        </w:rPr>
        <w:t xml:space="preserve">24 mars 2026. </w:t>
      </w:r>
      <w:hyperlink r:id="rId24">
        <w:r w:rsidRPr="00640203">
          <w:rPr>
            <w:rStyle w:val="Lienhypertexte"/>
            <w:szCs w:val="28"/>
          </w:rPr>
          <w:t>« À boutte d’être à boutte » : le communautaire en grève pour survivre,</w:t>
        </w:r>
      </w:hyperlink>
      <w:r w:rsidRPr="00640203">
        <w:rPr>
          <w:rFonts w:eastAsia="Aptos" w:cs="Aptos"/>
          <w:szCs w:val="28"/>
        </w:rPr>
        <w:t xml:space="preserve"> Urbania </w:t>
      </w:r>
    </w:p>
    <w:p w:rsidRPr="00640203" w:rsidR="00640203" w:rsidP="236ED519" w:rsidRDefault="00640203" w14:paraId="2139D196" w14:textId="77777777">
      <w:pPr>
        <w:spacing w:line="276" w:lineRule="auto"/>
        <w:rPr>
          <w:szCs w:val="28"/>
        </w:rPr>
      </w:pPr>
    </w:p>
    <w:p w:rsidR="6FC49500" w:rsidP="236ED519" w:rsidRDefault="6FC49500" w14:paraId="374E853A" w14:textId="6FBDDDE4">
      <w:pPr>
        <w:spacing w:line="276" w:lineRule="auto"/>
        <w:rPr>
          <w:rFonts w:eastAsia="Aptos" w:cs="Aptos"/>
          <w:szCs w:val="28"/>
        </w:rPr>
      </w:pPr>
      <w:r w:rsidRPr="00640203">
        <w:rPr>
          <w:rFonts w:eastAsia="Aptos" w:cs="Aptos"/>
          <w:szCs w:val="28"/>
        </w:rPr>
        <w:t xml:space="preserve">27 mars 2026. </w:t>
      </w:r>
      <w:hyperlink r:id="rId25">
        <w:r w:rsidRPr="00640203">
          <w:rPr>
            <w:rStyle w:val="Lienhypertexte"/>
            <w:szCs w:val="28"/>
          </w:rPr>
          <w:t>« Il y a un momentum » : « Le communautaire à boutte » se fait entendre à Longueuil</w:t>
        </w:r>
      </w:hyperlink>
      <w:r w:rsidRPr="00640203">
        <w:rPr>
          <w:rFonts w:eastAsia="Aptos" w:cs="Aptos"/>
          <w:szCs w:val="28"/>
        </w:rPr>
        <w:t>, Radio-Canada</w:t>
      </w:r>
    </w:p>
    <w:p w:rsidRPr="00640203" w:rsidR="00640203" w:rsidP="236ED519" w:rsidRDefault="00640203" w14:paraId="64EC072B" w14:textId="77777777">
      <w:pPr>
        <w:spacing w:line="276" w:lineRule="auto"/>
        <w:rPr>
          <w:szCs w:val="28"/>
        </w:rPr>
      </w:pPr>
    </w:p>
    <w:p w:rsidR="6FC49500" w:rsidP="236ED519" w:rsidRDefault="6FC49500" w14:paraId="69E51483" w14:textId="250B66B5">
      <w:pPr>
        <w:spacing w:line="276" w:lineRule="auto"/>
        <w:rPr>
          <w:rFonts w:eastAsia="Aptos" w:cs="Aptos"/>
          <w:szCs w:val="28"/>
        </w:rPr>
      </w:pPr>
      <w:r w:rsidRPr="00640203">
        <w:rPr>
          <w:rFonts w:eastAsia="Aptos" w:cs="Aptos"/>
          <w:szCs w:val="28"/>
        </w:rPr>
        <w:t xml:space="preserve">27 mars 2026. </w:t>
      </w:r>
      <w:hyperlink r:id="rId26">
        <w:r w:rsidRPr="00640203">
          <w:rPr>
            <w:rStyle w:val="Lienhypertexte"/>
            <w:szCs w:val="28"/>
          </w:rPr>
          <w:t>Plus de 230 organismes de la Montérégie participent à la manifestation régionale du mouvement Le communautaire à boutte</w:t>
        </w:r>
      </w:hyperlink>
      <w:r w:rsidRPr="00640203">
        <w:rPr>
          <w:rFonts w:eastAsia="Aptos" w:cs="Aptos"/>
          <w:szCs w:val="28"/>
        </w:rPr>
        <w:t xml:space="preserve">, TRVS </w:t>
      </w:r>
    </w:p>
    <w:p w:rsidRPr="00640203" w:rsidR="00640203" w:rsidP="236ED519" w:rsidRDefault="00640203" w14:paraId="08AD7CCA" w14:textId="77777777">
      <w:pPr>
        <w:spacing w:line="276" w:lineRule="auto"/>
        <w:rPr>
          <w:szCs w:val="28"/>
        </w:rPr>
      </w:pPr>
    </w:p>
    <w:p w:rsidR="00640203" w:rsidP="236ED519" w:rsidRDefault="6FC49500" w14:paraId="431460D4" w14:textId="77777777">
      <w:pPr>
        <w:spacing w:line="276" w:lineRule="auto"/>
        <w:rPr>
          <w:rFonts w:eastAsia="Aptos" w:cs="Aptos"/>
          <w:szCs w:val="28"/>
        </w:rPr>
      </w:pPr>
      <w:r w:rsidRPr="00640203">
        <w:rPr>
          <w:rFonts w:eastAsia="Aptos" w:cs="Aptos"/>
          <w:szCs w:val="28"/>
        </w:rPr>
        <w:t xml:space="preserve">27 mars 2026. </w:t>
      </w:r>
      <w:hyperlink r:id="rId27">
        <w:r w:rsidRPr="00640203">
          <w:rPr>
            <w:rStyle w:val="Lienhypertexte"/>
            <w:szCs w:val="28"/>
          </w:rPr>
          <w:t>Au tour de la Montérégie de manifester avec « Le communautaire à boutte »</w:t>
        </w:r>
      </w:hyperlink>
      <w:r w:rsidRPr="00640203">
        <w:rPr>
          <w:rFonts w:eastAsia="Aptos" w:cs="Aptos"/>
          <w:szCs w:val="28"/>
        </w:rPr>
        <w:t>, FM 103,3 la radio allumée</w:t>
      </w:r>
    </w:p>
    <w:p w:rsidRPr="00640203" w:rsidR="6FC49500" w:rsidP="236ED519" w:rsidRDefault="6FC49500" w14:paraId="3111EFA7" w14:textId="029902FD">
      <w:pPr>
        <w:spacing w:line="276" w:lineRule="auto"/>
        <w:rPr>
          <w:szCs w:val="28"/>
        </w:rPr>
      </w:pPr>
      <w:r w:rsidRPr="00640203">
        <w:rPr>
          <w:rFonts w:eastAsia="Aptos" w:cs="Aptos"/>
          <w:szCs w:val="28"/>
        </w:rPr>
        <w:t xml:space="preserve"> </w:t>
      </w:r>
    </w:p>
    <w:p w:rsidRPr="00640203" w:rsidR="6FC49500" w:rsidP="236ED519" w:rsidRDefault="6FC49500" w14:paraId="38C62C43" w14:textId="437C06D5">
      <w:pPr>
        <w:spacing w:line="276" w:lineRule="auto"/>
        <w:rPr>
          <w:szCs w:val="28"/>
        </w:rPr>
      </w:pPr>
      <w:r w:rsidRPr="00640203">
        <w:rPr>
          <w:rFonts w:eastAsia="Aptos" w:cs="Aptos"/>
          <w:szCs w:val="28"/>
        </w:rPr>
        <w:t xml:space="preserve">27 mars 2026. </w:t>
      </w:r>
      <w:hyperlink r:id="rId28">
        <w:r w:rsidRPr="00640203">
          <w:rPr>
            <w:rStyle w:val="Lienhypertexte"/>
            <w:szCs w:val="28"/>
          </w:rPr>
          <w:t>Discussion avec le mouvement Le communautaire à boutte</w:t>
        </w:r>
      </w:hyperlink>
      <w:r w:rsidRPr="00640203">
        <w:rPr>
          <w:rFonts w:eastAsia="Aptos" w:cs="Aptos"/>
          <w:szCs w:val="28"/>
        </w:rPr>
        <w:t>, CIBL - Émission Trait d'Union</w:t>
      </w:r>
    </w:p>
    <w:p w:rsidRPr="00640203" w:rsidR="236ED519" w:rsidP="236ED519" w:rsidRDefault="236ED519" w14:paraId="49C2C487" w14:textId="4394A171">
      <w:pPr>
        <w:keepNext/>
        <w:keepLines/>
        <w:rPr>
          <w:szCs w:val="28"/>
        </w:rPr>
      </w:pPr>
    </w:p>
    <w:p w:rsidR="547B99A3" w:rsidP="06FD8D37" w:rsidRDefault="44B03E14" w14:paraId="7B03CEAD" w14:textId="6811F26F">
      <w:pPr>
        <w:pStyle w:val="Titre1"/>
        <w:rPr>
          <w:rFonts w:ascii="Aptos Display" w:hAnsi="Aptos Display" w:eastAsia="Aptos Display" w:cs="Aptos Display"/>
        </w:rPr>
      </w:pPr>
      <w:bookmarkStart w:name="_Toc232455105" w:id="35"/>
      <w:r w:rsidRPr="06FD8D37">
        <w:t>Annexe 2 – Liste des formations suivies par l’équipe</w:t>
      </w:r>
      <w:bookmarkEnd w:id="35"/>
    </w:p>
    <w:p w:rsidR="547B99A3" w:rsidP="43FCD7C8" w:rsidRDefault="547B99A3" w14:paraId="71FB506B" w14:textId="2BBEFB1E">
      <w:pPr>
        <w:spacing w:line="257" w:lineRule="auto"/>
        <w:rPr>
          <w:rFonts w:ascii="Aptos" w:hAnsi="Aptos" w:eastAsia="Aptos" w:cs="Aptos"/>
          <w:color w:val="000000" w:themeColor="text1"/>
          <w:sz w:val="22"/>
          <w:szCs w:val="22"/>
        </w:rPr>
      </w:pPr>
      <w:r w:rsidRPr="43FCD7C8">
        <w:rPr>
          <w:rFonts w:ascii="Aptos" w:hAnsi="Aptos" w:eastAsia="Aptos" w:cs="Aptos"/>
          <w:color w:val="000000" w:themeColor="text1"/>
          <w:sz w:val="22"/>
          <w:szCs w:val="22"/>
        </w:rPr>
        <w:t xml:space="preserve"> </w:t>
      </w:r>
    </w:p>
    <w:p w:rsidRPr="00640203" w:rsidR="547B99A3" w:rsidP="4C3344C3" w:rsidRDefault="547B99A3" w14:paraId="7EB0B5CF" w14:textId="1F33D2CD">
      <w:pPr>
        <w:spacing w:line="257" w:lineRule="auto"/>
        <w:rPr>
          <w:rFonts w:eastAsia="Aptos" w:cs="Aptos"/>
          <w:color w:val="000000" w:themeColor="text1"/>
          <w:szCs w:val="28"/>
          <w:lang w:val="fr"/>
        </w:rPr>
      </w:pPr>
      <w:r w:rsidRPr="00640203">
        <w:rPr>
          <w:rFonts w:eastAsia="Aptos" w:cs="Aptos"/>
          <w:color w:val="000000" w:themeColor="text1"/>
          <w:szCs w:val="28"/>
          <w:lang w:val="fr"/>
        </w:rPr>
        <w:t>Voici l</w:t>
      </w:r>
      <w:r w:rsidRPr="00640203" w:rsidR="4A238905">
        <w:rPr>
          <w:rFonts w:eastAsia="Aptos" w:cs="Aptos"/>
          <w:color w:val="000000" w:themeColor="text1"/>
          <w:szCs w:val="28"/>
          <w:lang w:val="fr"/>
        </w:rPr>
        <w:t>a l</w:t>
      </w:r>
      <w:r w:rsidRPr="00640203">
        <w:rPr>
          <w:rFonts w:eastAsia="Aptos" w:cs="Aptos"/>
          <w:color w:val="000000" w:themeColor="text1"/>
          <w:szCs w:val="28"/>
          <w:lang w:val="fr"/>
        </w:rPr>
        <w:t xml:space="preserve">iste des formations suivies cette année par l’une ou l’autre des travailleuses : </w:t>
      </w:r>
    </w:p>
    <w:p w:rsidRPr="00640203" w:rsidR="00640203" w:rsidP="4C3344C3" w:rsidRDefault="00640203" w14:paraId="6DD675D4" w14:textId="77777777">
      <w:pPr>
        <w:spacing w:line="257" w:lineRule="auto"/>
        <w:rPr>
          <w:rFonts w:eastAsia="Aptos" w:cs="Aptos"/>
          <w:color w:val="000000" w:themeColor="text1"/>
          <w:szCs w:val="28"/>
        </w:rPr>
      </w:pPr>
    </w:p>
    <w:p w:rsidR="547B99A3" w:rsidP="43FCD7C8" w:rsidRDefault="547B99A3" w14:paraId="60D91D6D" w14:textId="51923046">
      <w:pPr>
        <w:spacing w:line="257" w:lineRule="auto"/>
        <w:rPr>
          <w:rFonts w:eastAsia="Aptos" w:cs="Aptos"/>
          <w:color w:val="000000" w:themeColor="text1"/>
          <w:szCs w:val="28"/>
        </w:rPr>
      </w:pPr>
      <w:r w:rsidRPr="00640203">
        <w:rPr>
          <w:rFonts w:eastAsia="Aptos" w:cs="Aptos"/>
          <w:color w:val="000000" w:themeColor="text1"/>
          <w:szCs w:val="28"/>
          <w:lang w:val="fr"/>
        </w:rPr>
        <w:lastRenderedPageBreak/>
        <w:t>2026-03-19 : Parlons droits (en ligne) - Pavillon Marguerite de Champlain/Rebâtir</w:t>
      </w:r>
      <w:r w:rsidRPr="00640203">
        <w:rPr>
          <w:rFonts w:eastAsia="Aptos" w:cs="Aptos"/>
          <w:color w:val="000000" w:themeColor="text1"/>
          <w:szCs w:val="28"/>
        </w:rPr>
        <w:t xml:space="preserve"> </w:t>
      </w:r>
    </w:p>
    <w:p w:rsidRPr="00640203" w:rsidR="00640203" w:rsidP="43FCD7C8" w:rsidRDefault="00640203" w14:paraId="53A82BED" w14:textId="77777777">
      <w:pPr>
        <w:spacing w:line="257" w:lineRule="auto"/>
        <w:rPr>
          <w:rFonts w:eastAsia="Aptos" w:cs="Aptos"/>
          <w:color w:val="000000" w:themeColor="text1"/>
          <w:szCs w:val="28"/>
        </w:rPr>
      </w:pPr>
    </w:p>
    <w:p w:rsidR="547B99A3" w:rsidP="43FCD7C8" w:rsidRDefault="547B99A3" w14:paraId="182A4178" w14:textId="6A1DEB46">
      <w:pPr>
        <w:spacing w:line="257" w:lineRule="auto"/>
        <w:rPr>
          <w:rFonts w:eastAsia="Aptos" w:cs="Aptos"/>
          <w:color w:val="000000" w:themeColor="text1"/>
          <w:szCs w:val="28"/>
        </w:rPr>
      </w:pPr>
      <w:r w:rsidRPr="00640203">
        <w:rPr>
          <w:rFonts w:eastAsia="Aptos" w:cs="Aptos"/>
          <w:color w:val="000000" w:themeColor="text1"/>
          <w:szCs w:val="28"/>
          <w:lang w:val="fr"/>
        </w:rPr>
        <w:t>2026-03-17 : S’intéresser à la santé hormonale, journée montérégienne de réseautage (en présence – Boucherville) - TCGFM/Comité santé et bien-être des femmes</w:t>
      </w:r>
      <w:r w:rsidRPr="00640203">
        <w:rPr>
          <w:rFonts w:eastAsia="Aptos" w:cs="Aptos"/>
          <w:color w:val="000000" w:themeColor="text1"/>
          <w:szCs w:val="28"/>
        </w:rPr>
        <w:t xml:space="preserve"> </w:t>
      </w:r>
    </w:p>
    <w:p w:rsidRPr="00640203" w:rsidR="00640203" w:rsidP="43FCD7C8" w:rsidRDefault="00640203" w14:paraId="7EDE3E03" w14:textId="77777777">
      <w:pPr>
        <w:spacing w:line="257" w:lineRule="auto"/>
        <w:rPr>
          <w:rFonts w:eastAsia="Aptos" w:cs="Aptos"/>
          <w:color w:val="000000" w:themeColor="text1"/>
          <w:szCs w:val="28"/>
        </w:rPr>
      </w:pPr>
    </w:p>
    <w:p w:rsidR="547B99A3" w:rsidP="43FCD7C8" w:rsidRDefault="547B99A3" w14:paraId="696DF6E4" w14:textId="57FB03A7">
      <w:pPr>
        <w:spacing w:line="257" w:lineRule="auto"/>
        <w:rPr>
          <w:rFonts w:eastAsia="Aptos" w:cs="Aptos"/>
          <w:color w:val="000000" w:themeColor="text1"/>
          <w:szCs w:val="28"/>
        </w:rPr>
      </w:pPr>
      <w:r w:rsidRPr="00640203">
        <w:rPr>
          <w:rFonts w:eastAsia="Aptos" w:cs="Aptos"/>
          <w:color w:val="000000" w:themeColor="text1"/>
          <w:szCs w:val="28"/>
          <w:lang w:val="fr"/>
        </w:rPr>
        <w:t>2026-03-05 : Repérer la personne vulnérable au suicide et appliquer les mesures de protection requises (en présence – Ste-Julie) - Entre ailes/Centre de crise l’accès</w:t>
      </w:r>
      <w:r w:rsidRPr="00640203">
        <w:rPr>
          <w:rFonts w:eastAsia="Aptos" w:cs="Aptos"/>
          <w:color w:val="000000" w:themeColor="text1"/>
          <w:szCs w:val="28"/>
        </w:rPr>
        <w:t xml:space="preserve"> </w:t>
      </w:r>
    </w:p>
    <w:p w:rsidRPr="00640203" w:rsidR="00640203" w:rsidP="43FCD7C8" w:rsidRDefault="00640203" w14:paraId="60DB7DC9" w14:textId="77777777">
      <w:pPr>
        <w:spacing w:line="257" w:lineRule="auto"/>
        <w:rPr>
          <w:rFonts w:eastAsia="Aptos" w:cs="Aptos"/>
          <w:color w:val="000000" w:themeColor="text1"/>
          <w:szCs w:val="28"/>
        </w:rPr>
      </w:pPr>
    </w:p>
    <w:p w:rsidR="547B99A3" w:rsidP="43FCD7C8" w:rsidRDefault="547B99A3" w14:paraId="48219D57" w14:textId="5A41ADBE">
      <w:pPr>
        <w:spacing w:line="257" w:lineRule="auto"/>
        <w:rPr>
          <w:rFonts w:eastAsia="Aptos" w:cs="Aptos"/>
          <w:color w:val="000000" w:themeColor="text1"/>
          <w:szCs w:val="28"/>
        </w:rPr>
      </w:pPr>
      <w:r w:rsidRPr="00640203">
        <w:rPr>
          <w:rFonts w:eastAsia="Aptos" w:cs="Aptos"/>
          <w:color w:val="000000" w:themeColor="text1"/>
          <w:szCs w:val="28"/>
          <w:lang w:val="fr"/>
        </w:rPr>
        <w:t xml:space="preserve">2026-02-10 : Comprendre pour mieux accompagner : santé mentale et psychose (en présence – Longueuil) - Maison Jacques-Ferron </w:t>
      </w:r>
      <w:r w:rsidRPr="00640203">
        <w:rPr>
          <w:rFonts w:eastAsia="Aptos" w:cs="Aptos"/>
          <w:color w:val="000000" w:themeColor="text1"/>
          <w:szCs w:val="28"/>
        </w:rPr>
        <w:t xml:space="preserve"> </w:t>
      </w:r>
    </w:p>
    <w:p w:rsidRPr="00640203" w:rsidR="00640203" w:rsidP="43FCD7C8" w:rsidRDefault="00640203" w14:paraId="354C25B0" w14:textId="77777777">
      <w:pPr>
        <w:spacing w:line="257" w:lineRule="auto"/>
        <w:rPr>
          <w:rFonts w:eastAsia="Aptos" w:cs="Aptos"/>
          <w:color w:val="000000" w:themeColor="text1"/>
          <w:szCs w:val="28"/>
        </w:rPr>
      </w:pPr>
    </w:p>
    <w:p w:rsidR="547B99A3" w:rsidP="43FCD7C8" w:rsidRDefault="547B99A3" w14:paraId="5489532B" w14:textId="43278922">
      <w:pPr>
        <w:spacing w:line="257" w:lineRule="auto"/>
        <w:rPr>
          <w:rFonts w:eastAsia="Aptos" w:cs="Aptos"/>
          <w:color w:val="000000" w:themeColor="text1"/>
          <w:szCs w:val="28"/>
        </w:rPr>
      </w:pPr>
      <w:r w:rsidRPr="00640203">
        <w:rPr>
          <w:rFonts w:eastAsia="Aptos" w:cs="Aptos"/>
          <w:color w:val="000000" w:themeColor="text1"/>
          <w:szCs w:val="28"/>
          <w:lang w:val="fr"/>
        </w:rPr>
        <w:t>2026-01-29 : S’outiller ensemble dans la prévention des discours haineux (en ligne) - JAG</w:t>
      </w:r>
      <w:r w:rsidRPr="00640203">
        <w:rPr>
          <w:rFonts w:eastAsia="Aptos" w:cs="Aptos"/>
          <w:color w:val="000000" w:themeColor="text1"/>
          <w:szCs w:val="28"/>
        </w:rPr>
        <w:t xml:space="preserve"> </w:t>
      </w:r>
    </w:p>
    <w:p w:rsidRPr="00640203" w:rsidR="00640203" w:rsidP="43FCD7C8" w:rsidRDefault="00640203" w14:paraId="77563650" w14:textId="77777777">
      <w:pPr>
        <w:spacing w:line="257" w:lineRule="auto"/>
        <w:rPr>
          <w:rFonts w:eastAsia="Aptos" w:cs="Aptos"/>
          <w:color w:val="000000" w:themeColor="text1"/>
          <w:szCs w:val="28"/>
        </w:rPr>
      </w:pPr>
    </w:p>
    <w:p w:rsidR="547B99A3" w:rsidP="43FCD7C8" w:rsidRDefault="547B99A3" w14:paraId="56789BBD" w14:textId="1C487DAA">
      <w:pPr>
        <w:spacing w:line="257" w:lineRule="auto"/>
        <w:rPr>
          <w:rFonts w:eastAsia="Aptos" w:cs="Aptos"/>
          <w:color w:val="000000" w:themeColor="text1"/>
          <w:szCs w:val="28"/>
        </w:rPr>
      </w:pPr>
      <w:r w:rsidRPr="00640203">
        <w:rPr>
          <w:rFonts w:eastAsia="Aptos" w:cs="Aptos"/>
          <w:color w:val="000000" w:themeColor="text1"/>
          <w:szCs w:val="28"/>
          <w:lang w:val="fr"/>
        </w:rPr>
        <w:t xml:space="preserve">2025-11-18 : Quand tout va à droite, quelles sont les réponses du </w:t>
      </w:r>
      <w:proofErr w:type="gramStart"/>
      <w:r w:rsidRPr="00640203">
        <w:rPr>
          <w:rFonts w:eastAsia="Aptos" w:cs="Aptos"/>
          <w:color w:val="000000" w:themeColor="text1"/>
          <w:szCs w:val="28"/>
          <w:lang w:val="fr"/>
        </w:rPr>
        <w:t>communautaire?</w:t>
      </w:r>
      <w:proofErr w:type="gramEnd"/>
      <w:r w:rsidRPr="00640203">
        <w:rPr>
          <w:rFonts w:eastAsia="Aptos" w:cs="Aptos"/>
          <w:color w:val="000000" w:themeColor="text1"/>
          <w:szCs w:val="28"/>
          <w:lang w:val="fr"/>
        </w:rPr>
        <w:t xml:space="preserve"> Réfléchir, s’inspirer, agir (en présence – Montréal) - Le CFP/Riposte</w:t>
      </w:r>
      <w:r w:rsidRPr="00640203">
        <w:rPr>
          <w:rFonts w:eastAsia="Aptos" w:cs="Aptos"/>
          <w:color w:val="000000" w:themeColor="text1"/>
          <w:szCs w:val="28"/>
        </w:rPr>
        <w:t xml:space="preserve"> </w:t>
      </w:r>
    </w:p>
    <w:p w:rsidRPr="00640203" w:rsidR="00640203" w:rsidP="43FCD7C8" w:rsidRDefault="00640203" w14:paraId="4B38F22C" w14:textId="77777777">
      <w:pPr>
        <w:spacing w:line="257" w:lineRule="auto"/>
        <w:rPr>
          <w:rFonts w:eastAsia="Aptos" w:cs="Aptos"/>
          <w:color w:val="000000" w:themeColor="text1"/>
          <w:szCs w:val="28"/>
        </w:rPr>
      </w:pPr>
    </w:p>
    <w:p w:rsidR="547B99A3" w:rsidP="43FCD7C8" w:rsidRDefault="547B99A3" w14:paraId="68D10820" w14:textId="4C12290F">
      <w:pPr>
        <w:spacing w:line="257" w:lineRule="auto"/>
        <w:rPr>
          <w:rFonts w:eastAsia="Aptos" w:cs="Aptos"/>
          <w:color w:val="000000" w:themeColor="text1"/>
          <w:szCs w:val="28"/>
        </w:rPr>
      </w:pPr>
      <w:r w:rsidRPr="00640203">
        <w:rPr>
          <w:rFonts w:eastAsia="Aptos" w:cs="Aptos"/>
          <w:color w:val="000000" w:themeColor="text1"/>
          <w:szCs w:val="28"/>
          <w:lang w:val="fr"/>
        </w:rPr>
        <w:t>2025-11-13 : Introduction à la transformation numérique (en ligne) - DATAide/Centraide</w:t>
      </w:r>
      <w:r w:rsidRPr="00640203">
        <w:rPr>
          <w:rFonts w:eastAsia="Aptos" w:cs="Aptos"/>
          <w:color w:val="000000" w:themeColor="text1"/>
          <w:szCs w:val="28"/>
        </w:rPr>
        <w:t xml:space="preserve"> </w:t>
      </w:r>
    </w:p>
    <w:p w:rsidRPr="00640203" w:rsidR="00640203" w:rsidP="43FCD7C8" w:rsidRDefault="00640203" w14:paraId="7BBEA6B1" w14:textId="77777777">
      <w:pPr>
        <w:spacing w:line="257" w:lineRule="auto"/>
        <w:rPr>
          <w:rFonts w:eastAsia="Aptos" w:cs="Aptos"/>
          <w:color w:val="000000" w:themeColor="text1"/>
          <w:szCs w:val="28"/>
        </w:rPr>
      </w:pPr>
    </w:p>
    <w:p w:rsidR="547B99A3" w:rsidP="43FCD7C8" w:rsidRDefault="547B99A3" w14:paraId="02BD1AF4" w14:textId="308877BA">
      <w:pPr>
        <w:spacing w:line="257" w:lineRule="auto"/>
        <w:rPr>
          <w:rFonts w:eastAsia="Aptos" w:cs="Aptos"/>
          <w:color w:val="000000" w:themeColor="text1"/>
          <w:szCs w:val="28"/>
        </w:rPr>
      </w:pPr>
      <w:r w:rsidRPr="00640203">
        <w:rPr>
          <w:rFonts w:eastAsia="Aptos" w:cs="Aptos"/>
          <w:color w:val="000000" w:themeColor="text1"/>
          <w:szCs w:val="28"/>
          <w:lang w:val="fr"/>
        </w:rPr>
        <w:t xml:space="preserve">2025-10-06 : Pour une communauté bien logée : Collectiviser notre pouvoir </w:t>
      </w:r>
      <w:proofErr w:type="gramStart"/>
      <w:r w:rsidRPr="00640203">
        <w:rPr>
          <w:rFonts w:eastAsia="Aptos" w:cs="Aptos"/>
          <w:color w:val="000000" w:themeColor="text1"/>
          <w:szCs w:val="28"/>
          <w:lang w:val="fr"/>
        </w:rPr>
        <w:t>d’agir!</w:t>
      </w:r>
      <w:proofErr w:type="gramEnd"/>
      <w:r w:rsidRPr="00640203">
        <w:rPr>
          <w:rFonts w:eastAsia="Aptos" w:cs="Aptos"/>
          <w:color w:val="000000" w:themeColor="text1"/>
          <w:szCs w:val="28"/>
          <w:lang w:val="fr"/>
        </w:rPr>
        <w:t xml:space="preserve"> Journée sur le logement (en présence – Brossard) - Coalition pour le droit au logement de l’agglomération de Longueuil</w:t>
      </w:r>
      <w:r w:rsidRPr="00640203">
        <w:rPr>
          <w:rFonts w:eastAsia="Aptos" w:cs="Aptos"/>
          <w:color w:val="000000" w:themeColor="text1"/>
          <w:szCs w:val="28"/>
        </w:rPr>
        <w:t xml:space="preserve"> </w:t>
      </w:r>
    </w:p>
    <w:p w:rsidRPr="00640203" w:rsidR="00640203" w:rsidP="43FCD7C8" w:rsidRDefault="00640203" w14:paraId="1A42032B" w14:textId="77777777">
      <w:pPr>
        <w:spacing w:line="257" w:lineRule="auto"/>
        <w:rPr>
          <w:rFonts w:eastAsia="Aptos" w:cs="Aptos"/>
          <w:color w:val="000000" w:themeColor="text1"/>
          <w:szCs w:val="28"/>
        </w:rPr>
      </w:pPr>
    </w:p>
    <w:p w:rsidR="547B99A3" w:rsidP="43FCD7C8" w:rsidRDefault="547B99A3" w14:paraId="371A8D84" w14:textId="03649349">
      <w:pPr>
        <w:spacing w:line="257" w:lineRule="auto"/>
        <w:rPr>
          <w:rFonts w:eastAsia="Aptos" w:cs="Aptos"/>
          <w:color w:val="000000" w:themeColor="text1"/>
          <w:szCs w:val="28"/>
        </w:rPr>
      </w:pPr>
      <w:r w:rsidRPr="00640203">
        <w:rPr>
          <w:rFonts w:eastAsia="Aptos" w:cs="Aptos"/>
          <w:color w:val="000000" w:themeColor="text1"/>
          <w:szCs w:val="28"/>
          <w:lang w:val="fr"/>
        </w:rPr>
        <w:t>2025-10-03 : La violence conjugale face à la justice pénale (en ligne) - Fédération des maisons d’hébergement pour femmes (FMHF)</w:t>
      </w:r>
      <w:r w:rsidRPr="00640203">
        <w:rPr>
          <w:rFonts w:eastAsia="Aptos" w:cs="Aptos"/>
          <w:color w:val="000000" w:themeColor="text1"/>
          <w:szCs w:val="28"/>
        </w:rPr>
        <w:t xml:space="preserve"> </w:t>
      </w:r>
    </w:p>
    <w:p w:rsidRPr="00640203" w:rsidR="00640203" w:rsidP="43FCD7C8" w:rsidRDefault="00640203" w14:paraId="5EC805AD" w14:textId="77777777">
      <w:pPr>
        <w:spacing w:line="257" w:lineRule="auto"/>
        <w:rPr>
          <w:rFonts w:eastAsia="Aptos" w:cs="Aptos"/>
          <w:color w:val="000000" w:themeColor="text1"/>
          <w:szCs w:val="28"/>
        </w:rPr>
      </w:pPr>
    </w:p>
    <w:p w:rsidR="547B99A3" w:rsidP="43FCD7C8" w:rsidRDefault="547B99A3" w14:paraId="10ADCFC8" w14:textId="75469797">
      <w:pPr>
        <w:spacing w:line="257" w:lineRule="auto"/>
        <w:rPr>
          <w:rFonts w:eastAsia="Aptos" w:cs="Aptos"/>
          <w:color w:val="000000" w:themeColor="text1"/>
          <w:szCs w:val="28"/>
        </w:rPr>
      </w:pPr>
      <w:r w:rsidRPr="00640203">
        <w:rPr>
          <w:rFonts w:eastAsia="Aptos" w:cs="Aptos"/>
          <w:color w:val="000000" w:themeColor="text1"/>
          <w:szCs w:val="28"/>
          <w:lang w:val="fr"/>
        </w:rPr>
        <w:t xml:space="preserve">2025-05-15 : Débats polarisés et polarisants : comment aborder des sujets sensibles en contexte éducatif aux adultes et aux </w:t>
      </w:r>
      <w:proofErr w:type="gramStart"/>
      <w:r w:rsidRPr="00640203">
        <w:rPr>
          <w:rFonts w:eastAsia="Aptos" w:cs="Aptos"/>
          <w:color w:val="000000" w:themeColor="text1"/>
          <w:szCs w:val="28"/>
          <w:lang w:val="fr"/>
        </w:rPr>
        <w:t>enfants?</w:t>
      </w:r>
      <w:proofErr w:type="gramEnd"/>
      <w:r w:rsidRPr="00640203">
        <w:rPr>
          <w:rFonts w:eastAsia="Aptos" w:cs="Aptos"/>
          <w:color w:val="000000" w:themeColor="text1"/>
          <w:szCs w:val="28"/>
          <w:lang w:val="fr"/>
        </w:rPr>
        <w:t xml:space="preserve"> (</w:t>
      </w:r>
      <w:proofErr w:type="gramStart"/>
      <w:r w:rsidRPr="00640203">
        <w:rPr>
          <w:rFonts w:eastAsia="Aptos" w:cs="Aptos"/>
          <w:color w:val="000000" w:themeColor="text1"/>
          <w:szCs w:val="28"/>
          <w:lang w:val="fr"/>
        </w:rPr>
        <w:t>en</w:t>
      </w:r>
      <w:proofErr w:type="gramEnd"/>
      <w:r w:rsidRPr="00640203">
        <w:rPr>
          <w:rFonts w:eastAsia="Aptos" w:cs="Aptos"/>
          <w:color w:val="000000" w:themeColor="text1"/>
          <w:szCs w:val="28"/>
          <w:lang w:val="fr"/>
        </w:rPr>
        <w:t xml:space="preserve"> ligne) - TCGFM</w:t>
      </w:r>
      <w:r w:rsidRPr="00640203">
        <w:rPr>
          <w:rFonts w:eastAsia="Aptos" w:cs="Aptos"/>
          <w:color w:val="000000" w:themeColor="text1"/>
          <w:szCs w:val="28"/>
        </w:rPr>
        <w:t xml:space="preserve"> </w:t>
      </w:r>
    </w:p>
    <w:p w:rsidRPr="00640203" w:rsidR="00640203" w:rsidP="43FCD7C8" w:rsidRDefault="00640203" w14:paraId="0DAE31F9" w14:textId="77777777">
      <w:pPr>
        <w:spacing w:line="257" w:lineRule="auto"/>
        <w:rPr>
          <w:rFonts w:eastAsia="Aptos" w:cs="Aptos"/>
          <w:color w:val="000000" w:themeColor="text1"/>
          <w:szCs w:val="28"/>
        </w:rPr>
      </w:pPr>
    </w:p>
    <w:p w:rsidR="547B99A3" w:rsidP="43FCD7C8" w:rsidRDefault="547B99A3" w14:paraId="1F17B765" w14:textId="61B60AA5">
      <w:pPr>
        <w:spacing w:line="257" w:lineRule="auto"/>
        <w:rPr>
          <w:rFonts w:eastAsia="Aptos" w:cs="Aptos"/>
          <w:color w:val="000000" w:themeColor="text1"/>
          <w:szCs w:val="28"/>
        </w:rPr>
      </w:pPr>
      <w:r w:rsidRPr="00640203">
        <w:rPr>
          <w:rFonts w:eastAsia="Aptos" w:cs="Aptos"/>
          <w:color w:val="000000" w:themeColor="text1"/>
          <w:szCs w:val="28"/>
          <w:lang w:val="fr"/>
        </w:rPr>
        <w:lastRenderedPageBreak/>
        <w:t>2025-05-15 : Secourisme en milieu de travail (en présence – Longueuil) - Santinel</w:t>
      </w:r>
      <w:r w:rsidRPr="00640203">
        <w:rPr>
          <w:rFonts w:eastAsia="Aptos" w:cs="Aptos"/>
          <w:color w:val="000000" w:themeColor="text1"/>
          <w:szCs w:val="28"/>
        </w:rPr>
        <w:t xml:space="preserve"> </w:t>
      </w:r>
    </w:p>
    <w:p w:rsidRPr="00640203" w:rsidR="00640203" w:rsidP="43FCD7C8" w:rsidRDefault="00640203" w14:paraId="4EF03BCF" w14:textId="77777777">
      <w:pPr>
        <w:spacing w:line="257" w:lineRule="auto"/>
        <w:rPr>
          <w:rFonts w:eastAsia="Aptos" w:cs="Aptos"/>
          <w:color w:val="000000" w:themeColor="text1"/>
          <w:szCs w:val="28"/>
        </w:rPr>
      </w:pPr>
    </w:p>
    <w:p w:rsidR="547B99A3" w:rsidP="43FCD7C8" w:rsidRDefault="547B99A3" w14:paraId="40487626" w14:textId="368BC964">
      <w:pPr>
        <w:spacing w:line="257" w:lineRule="auto"/>
        <w:rPr>
          <w:rFonts w:eastAsia="Aptos" w:cs="Aptos"/>
          <w:color w:val="000000" w:themeColor="text1"/>
          <w:szCs w:val="28"/>
        </w:rPr>
      </w:pPr>
      <w:r w:rsidRPr="00640203">
        <w:rPr>
          <w:rFonts w:eastAsia="Aptos" w:cs="Aptos"/>
          <w:color w:val="000000" w:themeColor="text1"/>
          <w:szCs w:val="28"/>
          <w:lang w:val="fr"/>
        </w:rPr>
        <w:t>2025-04-28 : Lire les états financiers (en présence – Longueuil) - CDC AL/Centre des femmes de Longueuil</w:t>
      </w:r>
      <w:r w:rsidRPr="00640203">
        <w:rPr>
          <w:rFonts w:eastAsia="Aptos" w:cs="Aptos"/>
          <w:color w:val="000000" w:themeColor="text1"/>
          <w:szCs w:val="28"/>
        </w:rPr>
        <w:t xml:space="preserve"> </w:t>
      </w:r>
    </w:p>
    <w:p w:rsidRPr="00640203" w:rsidR="00640203" w:rsidP="43FCD7C8" w:rsidRDefault="00640203" w14:paraId="56B33969" w14:textId="77777777">
      <w:pPr>
        <w:spacing w:line="257" w:lineRule="auto"/>
        <w:rPr>
          <w:rFonts w:eastAsia="Aptos" w:cs="Aptos"/>
          <w:color w:val="000000" w:themeColor="text1"/>
          <w:szCs w:val="28"/>
        </w:rPr>
      </w:pPr>
    </w:p>
    <w:p w:rsidR="547B99A3" w:rsidP="43FCD7C8" w:rsidRDefault="547B99A3" w14:paraId="6FA99F82" w14:textId="599E687B">
      <w:pPr>
        <w:spacing w:line="257" w:lineRule="auto"/>
        <w:rPr>
          <w:rFonts w:eastAsia="Aptos" w:cs="Aptos"/>
          <w:color w:val="000000" w:themeColor="text1"/>
          <w:szCs w:val="28"/>
        </w:rPr>
      </w:pPr>
      <w:r w:rsidRPr="00640203">
        <w:rPr>
          <w:rFonts w:eastAsia="Aptos" w:cs="Aptos"/>
          <w:color w:val="000000" w:themeColor="text1"/>
          <w:szCs w:val="28"/>
          <w:lang w:val="fr"/>
        </w:rPr>
        <w:t>2025-09-04 La violence conjugale chez les femmes immigrantes : outils pratiques pour comprendre, dépister et mieux intervenir (en ligne) - Regroupement des organismes en hébergement pour personnes migrantes</w:t>
      </w:r>
      <w:r w:rsidRPr="00640203">
        <w:rPr>
          <w:rFonts w:eastAsia="Aptos" w:cs="Aptos"/>
          <w:color w:val="000000" w:themeColor="text1"/>
          <w:szCs w:val="28"/>
        </w:rPr>
        <w:t xml:space="preserve"> </w:t>
      </w:r>
    </w:p>
    <w:p w:rsidRPr="00640203" w:rsidR="00640203" w:rsidP="43FCD7C8" w:rsidRDefault="00640203" w14:paraId="1DAD7527" w14:textId="77777777">
      <w:pPr>
        <w:spacing w:line="257" w:lineRule="auto"/>
        <w:rPr>
          <w:rFonts w:eastAsia="Aptos" w:cs="Aptos"/>
          <w:color w:val="000000" w:themeColor="text1"/>
          <w:szCs w:val="28"/>
        </w:rPr>
      </w:pPr>
    </w:p>
    <w:p w:rsidR="547B99A3" w:rsidP="43FCD7C8" w:rsidRDefault="547B99A3" w14:paraId="7F2CF9D8" w14:textId="04DDEEA9">
      <w:pPr>
        <w:spacing w:line="257" w:lineRule="auto"/>
        <w:rPr>
          <w:rFonts w:eastAsia="Aptos" w:cs="Aptos"/>
          <w:color w:val="000000" w:themeColor="text1"/>
          <w:szCs w:val="28"/>
        </w:rPr>
      </w:pPr>
      <w:r w:rsidRPr="00640203">
        <w:rPr>
          <w:rFonts w:eastAsia="Aptos" w:cs="Aptos"/>
          <w:color w:val="000000" w:themeColor="text1"/>
          <w:szCs w:val="28"/>
          <w:lang w:val="fr"/>
        </w:rPr>
        <w:t xml:space="preserve">2025-09-08 Journée collective de réflexion et d’échange sur l’antiféminisme (en présence - Montréal) - TCGFM </w:t>
      </w:r>
      <w:r w:rsidRPr="00640203">
        <w:rPr>
          <w:rFonts w:eastAsia="Aptos" w:cs="Aptos"/>
          <w:color w:val="000000" w:themeColor="text1"/>
          <w:szCs w:val="28"/>
        </w:rPr>
        <w:t xml:space="preserve"> </w:t>
      </w:r>
    </w:p>
    <w:p w:rsidRPr="00640203" w:rsidR="00640203" w:rsidP="43FCD7C8" w:rsidRDefault="00640203" w14:paraId="5AA295C4" w14:textId="77777777">
      <w:pPr>
        <w:spacing w:line="257" w:lineRule="auto"/>
        <w:rPr>
          <w:rFonts w:eastAsia="Aptos" w:cs="Aptos"/>
          <w:color w:val="000000" w:themeColor="text1"/>
          <w:szCs w:val="28"/>
        </w:rPr>
      </w:pPr>
    </w:p>
    <w:p w:rsidR="547B99A3" w:rsidP="43FCD7C8" w:rsidRDefault="547B99A3" w14:paraId="2EC79BE2" w14:textId="1B36BB9B">
      <w:pPr>
        <w:spacing w:line="257" w:lineRule="auto"/>
        <w:rPr>
          <w:rFonts w:eastAsia="Aptos" w:cs="Aptos"/>
          <w:color w:val="000000" w:themeColor="text1"/>
          <w:szCs w:val="28"/>
        </w:rPr>
      </w:pPr>
      <w:r w:rsidRPr="00640203">
        <w:rPr>
          <w:rFonts w:eastAsia="Aptos" w:cs="Aptos"/>
          <w:color w:val="000000" w:themeColor="text1"/>
          <w:szCs w:val="28"/>
          <w:lang w:val="fr"/>
        </w:rPr>
        <w:t>2025-10-28 Journée d’échanges et de réseautages sur les relations interculturelles (en personne – Centre socioculturel Alphonse-Lepage) - TIDAL</w:t>
      </w:r>
      <w:r w:rsidRPr="00640203">
        <w:rPr>
          <w:rFonts w:eastAsia="Aptos" w:cs="Aptos"/>
          <w:color w:val="000000" w:themeColor="text1"/>
          <w:szCs w:val="28"/>
        </w:rPr>
        <w:t xml:space="preserve"> </w:t>
      </w:r>
    </w:p>
    <w:p w:rsidRPr="00640203" w:rsidR="00640203" w:rsidP="43FCD7C8" w:rsidRDefault="00640203" w14:paraId="1B749ECF" w14:textId="77777777">
      <w:pPr>
        <w:spacing w:line="257" w:lineRule="auto"/>
        <w:rPr>
          <w:rFonts w:eastAsia="Aptos" w:cs="Aptos"/>
          <w:color w:val="000000" w:themeColor="text1"/>
          <w:szCs w:val="28"/>
        </w:rPr>
      </w:pPr>
    </w:p>
    <w:p w:rsidR="547B99A3" w:rsidP="43FCD7C8" w:rsidRDefault="547B99A3" w14:paraId="6FD0D5A5" w14:textId="043D27AC">
      <w:pPr>
        <w:spacing w:line="257" w:lineRule="auto"/>
        <w:rPr>
          <w:rFonts w:eastAsia="Aptos" w:cs="Aptos"/>
          <w:color w:val="000000" w:themeColor="text1"/>
          <w:szCs w:val="28"/>
        </w:rPr>
      </w:pPr>
      <w:r w:rsidRPr="00640203">
        <w:rPr>
          <w:rFonts w:eastAsia="Aptos" w:cs="Aptos"/>
          <w:color w:val="000000" w:themeColor="text1"/>
          <w:szCs w:val="28"/>
          <w:lang w:val="fr"/>
        </w:rPr>
        <w:t>2025-12-04 La santé mentale des personnes migrantes à statut précaire (en ligne) - Regroupement des organismes en hébergement pour personnes migrantes</w:t>
      </w:r>
      <w:r w:rsidRPr="00640203">
        <w:rPr>
          <w:rFonts w:eastAsia="Aptos" w:cs="Aptos"/>
          <w:color w:val="000000" w:themeColor="text1"/>
          <w:szCs w:val="28"/>
        </w:rPr>
        <w:t xml:space="preserve"> </w:t>
      </w:r>
    </w:p>
    <w:p w:rsidRPr="00640203" w:rsidR="00640203" w:rsidP="43FCD7C8" w:rsidRDefault="00640203" w14:paraId="005AE6DA" w14:textId="77777777">
      <w:pPr>
        <w:spacing w:line="257" w:lineRule="auto"/>
        <w:rPr>
          <w:rFonts w:eastAsia="Aptos" w:cs="Aptos"/>
          <w:color w:val="000000" w:themeColor="text1"/>
          <w:szCs w:val="28"/>
        </w:rPr>
      </w:pPr>
    </w:p>
    <w:p w:rsidR="547B99A3" w:rsidP="43FCD7C8" w:rsidRDefault="547B99A3" w14:paraId="68E24212" w14:textId="31FF7298">
      <w:pPr>
        <w:spacing w:line="257" w:lineRule="auto"/>
        <w:rPr>
          <w:rFonts w:eastAsia="Aptos" w:cs="Aptos"/>
          <w:color w:val="000000" w:themeColor="text1"/>
          <w:szCs w:val="28"/>
        </w:rPr>
      </w:pPr>
      <w:r w:rsidRPr="00640203">
        <w:rPr>
          <w:rFonts w:eastAsia="Aptos" w:cs="Aptos"/>
          <w:color w:val="000000" w:themeColor="text1"/>
          <w:szCs w:val="28"/>
          <w:lang w:val="fr"/>
        </w:rPr>
        <w:t>2025-12-09 Quand le consensus vacille : État des lieux du mouvement contre l’avortement au Québec (en présence – Montréal) - UQÀM / FQPN</w:t>
      </w:r>
      <w:r w:rsidRPr="00640203">
        <w:rPr>
          <w:rFonts w:eastAsia="Aptos" w:cs="Aptos"/>
          <w:color w:val="000000" w:themeColor="text1"/>
          <w:szCs w:val="28"/>
        </w:rPr>
        <w:t xml:space="preserve"> </w:t>
      </w:r>
    </w:p>
    <w:p w:rsidRPr="00640203" w:rsidR="00640203" w:rsidP="43FCD7C8" w:rsidRDefault="00640203" w14:paraId="334F5955" w14:textId="77777777">
      <w:pPr>
        <w:spacing w:line="257" w:lineRule="auto"/>
        <w:rPr>
          <w:rFonts w:eastAsia="Aptos" w:cs="Aptos"/>
          <w:color w:val="000000" w:themeColor="text1"/>
          <w:szCs w:val="28"/>
        </w:rPr>
      </w:pPr>
    </w:p>
    <w:p w:rsidR="547B99A3" w:rsidP="4C3344C3" w:rsidRDefault="547B99A3" w14:paraId="55CBAD1C" w14:textId="68860AE2">
      <w:pPr>
        <w:spacing w:line="257" w:lineRule="auto"/>
        <w:rPr>
          <w:rFonts w:eastAsia="Aptos" w:cs="Aptos"/>
          <w:color w:val="000000" w:themeColor="text1"/>
          <w:szCs w:val="28"/>
          <w:lang w:val="fr"/>
        </w:rPr>
      </w:pPr>
      <w:r w:rsidRPr="00640203">
        <w:rPr>
          <w:rFonts w:eastAsia="Aptos" w:cs="Aptos"/>
          <w:color w:val="000000" w:themeColor="text1"/>
          <w:szCs w:val="28"/>
          <w:lang w:val="fr"/>
        </w:rPr>
        <w:t>2026-01-29 Journée arc-en-ciel (en ligne) - JAG</w:t>
      </w:r>
      <w:r w:rsidRPr="00640203" w:rsidR="344D44D9">
        <w:rPr>
          <w:rFonts w:eastAsia="Aptos" w:cs="Aptos"/>
          <w:color w:val="000000" w:themeColor="text1"/>
          <w:szCs w:val="28"/>
          <w:lang w:val="fr"/>
        </w:rPr>
        <w:t xml:space="preserve">, organisme LGBT+ </w:t>
      </w:r>
    </w:p>
    <w:p w:rsidRPr="00640203" w:rsidR="00640203" w:rsidP="4C3344C3" w:rsidRDefault="00640203" w14:paraId="02C59A06" w14:textId="77777777">
      <w:pPr>
        <w:spacing w:line="257" w:lineRule="auto"/>
        <w:rPr>
          <w:rFonts w:eastAsia="Aptos" w:cs="Aptos"/>
          <w:color w:val="000000" w:themeColor="text1"/>
          <w:szCs w:val="28"/>
        </w:rPr>
      </w:pPr>
    </w:p>
    <w:p w:rsidR="547B99A3" w:rsidP="43FCD7C8" w:rsidRDefault="547B99A3" w14:paraId="541291E5" w14:textId="3D3A976C">
      <w:pPr>
        <w:spacing w:line="257" w:lineRule="auto"/>
        <w:rPr>
          <w:rFonts w:eastAsia="Aptos" w:cs="Aptos"/>
          <w:color w:val="000000" w:themeColor="text1"/>
          <w:szCs w:val="28"/>
        </w:rPr>
      </w:pPr>
      <w:r w:rsidRPr="00640203">
        <w:rPr>
          <w:rFonts w:eastAsia="Aptos" w:cs="Aptos"/>
          <w:color w:val="000000" w:themeColor="text1"/>
          <w:szCs w:val="28"/>
          <w:lang w:val="fr"/>
        </w:rPr>
        <w:t>2026-03-03 Statuts migratoires et accès aux soins de santé des femmes ayant un statut d’immigration précaire. (</w:t>
      </w:r>
      <w:proofErr w:type="gramStart"/>
      <w:r w:rsidRPr="00640203">
        <w:rPr>
          <w:rFonts w:eastAsia="Aptos" w:cs="Aptos"/>
          <w:color w:val="000000" w:themeColor="text1"/>
          <w:szCs w:val="28"/>
          <w:lang w:val="fr"/>
        </w:rPr>
        <w:t>en</w:t>
      </w:r>
      <w:proofErr w:type="gramEnd"/>
      <w:r w:rsidRPr="00640203">
        <w:rPr>
          <w:rFonts w:eastAsia="Aptos" w:cs="Aptos"/>
          <w:color w:val="000000" w:themeColor="text1"/>
          <w:szCs w:val="28"/>
          <w:lang w:val="fr"/>
        </w:rPr>
        <w:t xml:space="preserve"> ligne) - Regroupement des organismes en hébergement pour personnes migrantes</w:t>
      </w:r>
      <w:r w:rsidRPr="00640203">
        <w:rPr>
          <w:rFonts w:eastAsia="Aptos" w:cs="Aptos"/>
          <w:color w:val="000000" w:themeColor="text1"/>
          <w:szCs w:val="28"/>
        </w:rPr>
        <w:t xml:space="preserve"> </w:t>
      </w:r>
    </w:p>
    <w:p w:rsidRPr="00640203" w:rsidR="00640203" w:rsidP="43FCD7C8" w:rsidRDefault="00640203" w14:paraId="67CD12EA" w14:textId="77777777">
      <w:pPr>
        <w:spacing w:line="257" w:lineRule="auto"/>
        <w:rPr>
          <w:rFonts w:eastAsia="Aptos" w:cs="Aptos"/>
          <w:color w:val="000000" w:themeColor="text1"/>
          <w:szCs w:val="28"/>
        </w:rPr>
      </w:pPr>
    </w:p>
    <w:p w:rsidR="547B99A3" w:rsidP="43FCD7C8" w:rsidRDefault="547B99A3" w14:paraId="7B9FEA7E" w14:textId="50E03A2C">
      <w:pPr>
        <w:spacing w:line="257" w:lineRule="auto"/>
        <w:rPr>
          <w:rFonts w:eastAsia="Aptos" w:cs="Aptos"/>
          <w:color w:val="000000" w:themeColor="text1"/>
          <w:szCs w:val="28"/>
        </w:rPr>
      </w:pPr>
      <w:r w:rsidRPr="00640203">
        <w:rPr>
          <w:rFonts w:eastAsia="Aptos" w:cs="Aptos"/>
          <w:color w:val="000000" w:themeColor="text1"/>
          <w:szCs w:val="28"/>
          <w:lang w:val="fr"/>
        </w:rPr>
        <w:t>2026-03-04 Webinaire sur la loi 21 (en ligne) - La Ligue des droits et libertés</w:t>
      </w:r>
      <w:r w:rsidRPr="00640203">
        <w:rPr>
          <w:rFonts w:eastAsia="Aptos" w:cs="Aptos"/>
          <w:color w:val="000000" w:themeColor="text1"/>
          <w:szCs w:val="28"/>
        </w:rPr>
        <w:t xml:space="preserve"> </w:t>
      </w:r>
    </w:p>
    <w:p w:rsidRPr="00640203" w:rsidR="00640203" w:rsidP="43FCD7C8" w:rsidRDefault="00640203" w14:paraId="6DCF2CCB" w14:textId="77777777">
      <w:pPr>
        <w:spacing w:line="257" w:lineRule="auto"/>
        <w:rPr>
          <w:rFonts w:eastAsia="Aptos" w:cs="Aptos"/>
          <w:color w:val="000000" w:themeColor="text1"/>
          <w:szCs w:val="28"/>
        </w:rPr>
      </w:pPr>
    </w:p>
    <w:p w:rsidRPr="00640203" w:rsidR="547B99A3" w:rsidP="43FCD7C8" w:rsidRDefault="547B99A3" w14:paraId="27E10580" w14:textId="54F67D2D">
      <w:pPr>
        <w:spacing w:line="257" w:lineRule="auto"/>
        <w:rPr>
          <w:rFonts w:eastAsia="Aptos" w:cs="Aptos"/>
          <w:color w:val="000000" w:themeColor="text1"/>
          <w:szCs w:val="28"/>
        </w:rPr>
      </w:pPr>
      <w:r w:rsidRPr="00640203">
        <w:rPr>
          <w:rFonts w:eastAsia="Aptos" w:cs="Aptos"/>
          <w:color w:val="000000" w:themeColor="text1"/>
          <w:szCs w:val="28"/>
          <w:lang w:val="fr"/>
        </w:rPr>
        <w:lastRenderedPageBreak/>
        <w:t xml:space="preserve">2026-03-20, 2026-04-10 et 2026-05-03 Comité Longueuil Ville sans racisme : Action, médiation et formation de leaders pour contrer le racisme. </w:t>
      </w:r>
    </w:p>
    <w:p w:rsidRPr="00640203" w:rsidR="547B99A3" w:rsidP="236ED519" w:rsidRDefault="547B99A3" w14:paraId="587220AD" w14:textId="7F37BD7D">
      <w:pPr>
        <w:spacing w:line="257" w:lineRule="auto"/>
        <w:rPr>
          <w:rFonts w:eastAsia="Aptos" w:cs="Aptos"/>
          <w:color w:val="000000" w:themeColor="text1"/>
          <w:szCs w:val="28"/>
        </w:rPr>
      </w:pPr>
      <w:r w:rsidRPr="00640203">
        <w:rPr>
          <w:rFonts w:eastAsia="Aptos" w:cs="Aptos"/>
          <w:color w:val="000000" w:themeColor="text1"/>
          <w:szCs w:val="28"/>
        </w:rPr>
        <w:t xml:space="preserve"> </w:t>
      </w:r>
    </w:p>
    <w:p w:rsidR="547B99A3" w:rsidP="06FD8D37" w:rsidRDefault="44B03E14" w14:paraId="033AFCBE" w14:textId="5158745D">
      <w:pPr>
        <w:pStyle w:val="Titre1"/>
        <w:rPr>
          <w:rFonts w:ascii="Aptos Display" w:hAnsi="Aptos Display" w:eastAsia="Aptos Display" w:cs="Aptos Display"/>
        </w:rPr>
      </w:pPr>
      <w:bookmarkStart w:name="_Toc232455106" w:id="36"/>
      <w:r w:rsidRPr="06FD8D37">
        <w:t>Annexe 3 – Liste des acronymes</w:t>
      </w:r>
      <w:bookmarkEnd w:id="36"/>
    </w:p>
    <w:p w:rsidR="547B99A3" w:rsidP="43FCD7C8" w:rsidRDefault="547B99A3" w14:paraId="7589EA73" w14:textId="1BF3DE77">
      <w:pPr>
        <w:spacing w:line="257" w:lineRule="auto"/>
        <w:rPr>
          <w:rFonts w:ascii="Aptos" w:hAnsi="Aptos" w:eastAsia="Aptos" w:cs="Aptos"/>
          <w:color w:val="000000" w:themeColor="text1"/>
          <w:sz w:val="22"/>
          <w:szCs w:val="22"/>
        </w:rPr>
      </w:pPr>
      <w:r w:rsidRPr="4C3344C3">
        <w:rPr>
          <w:rFonts w:ascii="Aptos" w:hAnsi="Aptos" w:eastAsia="Aptos" w:cs="Aptos"/>
          <w:color w:val="000000" w:themeColor="text1"/>
          <w:sz w:val="22"/>
          <w:szCs w:val="22"/>
        </w:rPr>
        <w:t xml:space="preserve"> </w:t>
      </w:r>
    </w:p>
    <w:p w:rsidRPr="00640203" w:rsidR="43FCD7C8" w:rsidP="4C3344C3" w:rsidRDefault="43BED46D" w14:paraId="1B1553C9" w14:textId="6295D815">
      <w:pPr>
        <w:rPr>
          <w:szCs w:val="28"/>
        </w:rPr>
      </w:pPr>
      <w:r w:rsidRPr="00640203">
        <w:rPr>
          <w:rFonts w:eastAsia="Aptos" w:cs="Aptos"/>
          <w:szCs w:val="28"/>
        </w:rPr>
        <w:t xml:space="preserve">AGA : Assemblée générale annuelle </w:t>
      </w:r>
    </w:p>
    <w:p w:rsidRPr="00640203" w:rsidR="43FCD7C8" w:rsidP="4C3344C3" w:rsidRDefault="042B341D" w14:paraId="400FB738" w14:textId="480B389C">
      <w:pPr>
        <w:rPr>
          <w:szCs w:val="28"/>
        </w:rPr>
      </w:pPr>
      <w:r w:rsidRPr="00640203">
        <w:rPr>
          <w:rFonts w:eastAsia="Aptos" w:cs="Aptos"/>
          <w:szCs w:val="28"/>
        </w:rPr>
        <w:t>AILIA</w:t>
      </w:r>
      <w:r w:rsidRPr="00640203" w:rsidR="557DACA1">
        <w:rPr>
          <w:rFonts w:eastAsia="Aptos" w:cs="Aptos"/>
          <w:szCs w:val="28"/>
        </w:rPr>
        <w:t xml:space="preserve"> : Association d’informations en logements et immeubles adaptés</w:t>
      </w:r>
    </w:p>
    <w:p w:rsidRPr="00640203" w:rsidR="43FCD7C8" w:rsidP="4C3344C3" w:rsidRDefault="042B341D" w14:paraId="3FC3B768" w14:textId="7A291CA1">
      <w:pPr>
        <w:rPr>
          <w:szCs w:val="28"/>
        </w:rPr>
      </w:pPr>
      <w:r w:rsidRPr="00640203">
        <w:rPr>
          <w:rFonts w:eastAsia="Aptos" w:cs="Aptos"/>
          <w:szCs w:val="28"/>
        </w:rPr>
        <w:t>AUTAL :</w:t>
      </w:r>
      <w:r w:rsidRPr="00640203" w:rsidR="7A2E4C3B">
        <w:rPr>
          <w:rFonts w:eastAsia="Aptos" w:cs="Aptos"/>
          <w:szCs w:val="28"/>
        </w:rPr>
        <w:t xml:space="preserve"> Association des usagers du transport adapté de Longueuil</w:t>
      </w:r>
    </w:p>
    <w:p w:rsidRPr="00640203" w:rsidR="43FCD7C8" w:rsidP="4C3344C3" w:rsidRDefault="43BED46D" w14:paraId="5A91D1E6" w14:textId="706907EA">
      <w:pPr>
        <w:rPr>
          <w:rFonts w:eastAsia="Aptos" w:cs="Aptos"/>
          <w:szCs w:val="28"/>
        </w:rPr>
      </w:pPr>
      <w:r w:rsidRPr="00640203">
        <w:rPr>
          <w:rFonts w:eastAsia="Aptos" w:cs="Aptos"/>
          <w:szCs w:val="28"/>
        </w:rPr>
        <w:t xml:space="preserve">CA : Conseil d’administration </w:t>
      </w:r>
    </w:p>
    <w:p w:rsidRPr="00640203" w:rsidR="43FCD7C8" w:rsidP="4C3344C3" w:rsidRDefault="43BED46D" w14:paraId="33A2326B" w14:textId="5EF4C13F">
      <w:pPr>
        <w:rPr>
          <w:szCs w:val="28"/>
        </w:rPr>
      </w:pPr>
      <w:r w:rsidRPr="00640203">
        <w:rPr>
          <w:rFonts w:eastAsia="Aptos" w:cs="Aptos"/>
          <w:szCs w:val="28"/>
        </w:rPr>
        <w:t xml:space="preserve">CAFAL : Comité d’actions féministes de l’agglomération de Longueuil </w:t>
      </w:r>
    </w:p>
    <w:p w:rsidRPr="00640203" w:rsidR="43FCD7C8" w:rsidP="4C3344C3" w:rsidRDefault="250DC30C" w14:paraId="7D7A7DBE" w14:textId="20985DE6">
      <w:pPr>
        <w:rPr>
          <w:szCs w:val="28"/>
        </w:rPr>
      </w:pPr>
      <w:r w:rsidRPr="00640203">
        <w:rPr>
          <w:rFonts w:eastAsia="Aptos" w:cs="Aptos"/>
          <w:szCs w:val="28"/>
        </w:rPr>
        <w:t>CALACS : Centre d’aide et de lutte aux agressions à caractère sexuel</w:t>
      </w:r>
    </w:p>
    <w:p w:rsidRPr="00640203" w:rsidR="43FCD7C8" w:rsidP="4C3344C3" w:rsidRDefault="43BED46D" w14:paraId="52A92E12" w14:textId="4577338F">
      <w:pPr>
        <w:rPr>
          <w:rFonts w:eastAsia="Aptos" w:cs="Aptos"/>
          <w:szCs w:val="28"/>
        </w:rPr>
      </w:pPr>
      <w:r w:rsidRPr="00640203">
        <w:rPr>
          <w:rFonts w:eastAsia="Aptos" w:cs="Aptos"/>
          <w:szCs w:val="28"/>
        </w:rPr>
        <w:t xml:space="preserve">CDC AL : Corporation de développement communautaire de l’agglomération de Longueuil </w:t>
      </w:r>
    </w:p>
    <w:p w:rsidRPr="00640203" w:rsidR="43FCD7C8" w:rsidP="4C3344C3" w:rsidRDefault="7DDA6720" w14:paraId="7AE00DD4" w14:textId="2AA438C0">
      <w:pPr>
        <w:rPr>
          <w:szCs w:val="28"/>
        </w:rPr>
      </w:pPr>
      <w:r w:rsidRPr="00640203">
        <w:rPr>
          <w:rFonts w:eastAsia="Aptos" w:cs="Aptos"/>
          <w:szCs w:val="28"/>
        </w:rPr>
        <w:t xml:space="preserve">CDDM : Collectif de défense des droits de la Montérégie </w:t>
      </w:r>
    </w:p>
    <w:p w:rsidRPr="00640203" w:rsidR="43FCD7C8" w:rsidP="4C3344C3" w:rsidRDefault="3582E7A8" w14:paraId="0374A86E" w14:textId="1D1A45EF">
      <w:pPr>
        <w:rPr>
          <w:szCs w:val="28"/>
        </w:rPr>
      </w:pPr>
      <w:r w:rsidRPr="00640203">
        <w:rPr>
          <w:rFonts w:eastAsia="Aptos" w:cs="Aptos"/>
          <w:szCs w:val="28"/>
        </w:rPr>
        <w:t>CFP : Centre de formation populaire</w:t>
      </w:r>
    </w:p>
    <w:p w:rsidRPr="00640203" w:rsidR="43FCD7C8" w:rsidP="4C3344C3" w:rsidRDefault="43BED46D" w14:paraId="66DB52F5" w14:textId="54074902">
      <w:pPr>
        <w:rPr>
          <w:rFonts w:eastAsia="Aptos" w:cs="Aptos"/>
          <w:szCs w:val="28"/>
        </w:rPr>
      </w:pPr>
      <w:r w:rsidRPr="00640203">
        <w:rPr>
          <w:rFonts w:eastAsia="Aptos" w:cs="Aptos"/>
          <w:szCs w:val="28"/>
        </w:rPr>
        <w:t xml:space="preserve">CISSS : Centre intégré de santé et de services sociaux </w:t>
      </w:r>
    </w:p>
    <w:p w:rsidRPr="00640203" w:rsidR="43FCD7C8" w:rsidP="4C3344C3" w:rsidRDefault="43BED46D" w14:paraId="12403A6E" w14:textId="38B33840">
      <w:pPr>
        <w:rPr>
          <w:rFonts w:eastAsia="Aptos" w:cs="Aptos"/>
          <w:szCs w:val="28"/>
        </w:rPr>
      </w:pPr>
      <w:r w:rsidRPr="00640203">
        <w:rPr>
          <w:rFonts w:eastAsia="Aptos" w:cs="Aptos"/>
          <w:szCs w:val="28"/>
        </w:rPr>
        <w:t xml:space="preserve">CLSC : Centre local de services communautaires </w:t>
      </w:r>
    </w:p>
    <w:p w:rsidRPr="00640203" w:rsidR="43FCD7C8" w:rsidP="4C3344C3" w:rsidRDefault="43BED46D" w14:paraId="123AE0C7" w14:textId="6FB633D1">
      <w:pPr>
        <w:rPr>
          <w:szCs w:val="28"/>
        </w:rPr>
      </w:pPr>
      <w:r w:rsidRPr="00640203">
        <w:rPr>
          <w:rFonts w:eastAsia="Aptos" w:cs="Aptos"/>
          <w:szCs w:val="28"/>
        </w:rPr>
        <w:t xml:space="preserve">COCO : Comité de coordination </w:t>
      </w:r>
    </w:p>
    <w:p w:rsidRPr="00640203" w:rsidR="43FCD7C8" w:rsidP="4C3344C3" w:rsidRDefault="27C5D50A" w14:paraId="6FF4F9CF" w14:textId="48DAD13C">
      <w:pPr>
        <w:rPr>
          <w:szCs w:val="28"/>
        </w:rPr>
      </w:pPr>
      <w:r w:rsidRPr="00640203">
        <w:rPr>
          <w:rFonts w:eastAsia="Aptos" w:cs="Aptos"/>
          <w:szCs w:val="28"/>
        </w:rPr>
        <w:t>DSVL : Développement social Vieux-Longueuil</w:t>
      </w:r>
    </w:p>
    <w:p w:rsidRPr="00640203" w:rsidR="43FCD7C8" w:rsidP="4C3344C3" w:rsidRDefault="19ABF02A" w14:paraId="217071A6" w14:textId="6AB6E5F4">
      <w:pPr>
        <w:rPr>
          <w:szCs w:val="28"/>
        </w:rPr>
      </w:pPr>
      <w:r w:rsidRPr="00640203">
        <w:rPr>
          <w:rFonts w:eastAsia="Aptos" w:cs="Aptos"/>
          <w:szCs w:val="28"/>
        </w:rPr>
        <w:t>FMHF : Fédération des maisons d’hébergement pour femmes</w:t>
      </w:r>
    </w:p>
    <w:p w:rsidRPr="00640203" w:rsidR="43FCD7C8" w:rsidP="4C3344C3" w:rsidRDefault="43BED46D" w14:paraId="5612F606" w14:textId="79F7C2A7">
      <w:pPr>
        <w:rPr>
          <w:szCs w:val="28"/>
        </w:rPr>
      </w:pPr>
      <w:r w:rsidRPr="00640203">
        <w:rPr>
          <w:rFonts w:eastAsia="Aptos" w:cs="Aptos"/>
          <w:szCs w:val="28"/>
        </w:rPr>
        <w:t xml:space="preserve">FQPN : Fédération québécoise pour le planning des naissances </w:t>
      </w:r>
    </w:p>
    <w:p w:rsidRPr="00640203" w:rsidR="43FCD7C8" w:rsidP="4C3344C3" w:rsidRDefault="47AF7A57" w14:paraId="19B3BC63" w14:textId="087991CB">
      <w:pPr>
        <w:rPr>
          <w:szCs w:val="28"/>
        </w:rPr>
      </w:pPr>
      <w:r w:rsidRPr="00640203">
        <w:rPr>
          <w:rFonts w:eastAsia="Aptos" w:cs="Aptos"/>
          <w:szCs w:val="28"/>
        </w:rPr>
        <w:t>FTQ : Fédération des travailleurs et travailleuses du Québec</w:t>
      </w:r>
    </w:p>
    <w:p w:rsidRPr="00640203" w:rsidR="43FCD7C8" w:rsidP="4C3344C3" w:rsidRDefault="52A90901" w14:paraId="37B71E60" w14:textId="3E20E0C9">
      <w:pPr>
        <w:rPr>
          <w:szCs w:val="28"/>
        </w:rPr>
      </w:pPr>
      <w:r w:rsidRPr="00640203">
        <w:rPr>
          <w:rFonts w:eastAsia="Aptos" w:cs="Aptos"/>
          <w:szCs w:val="28"/>
        </w:rPr>
        <w:t>La BAL : La Boîte à lettres</w:t>
      </w:r>
    </w:p>
    <w:p w:rsidRPr="00640203" w:rsidR="43FCD7C8" w:rsidP="4C3344C3" w:rsidRDefault="22E6F2BB" w14:paraId="36937E8A" w14:textId="09A99899">
      <w:pPr>
        <w:rPr>
          <w:rFonts w:eastAsia="Aptos" w:cs="Aptos"/>
          <w:szCs w:val="28"/>
        </w:rPr>
      </w:pPr>
      <w:r w:rsidRPr="00640203">
        <w:rPr>
          <w:rFonts w:eastAsia="Aptos" w:cs="Aptos"/>
          <w:szCs w:val="28"/>
        </w:rPr>
        <w:t>LGBTQ+ : Lesbienne, gai, bisexuel</w:t>
      </w:r>
      <w:r w:rsidRPr="00640203" w:rsidR="1C6EBDB2">
        <w:rPr>
          <w:rFonts w:eastAsia="Aptos" w:cs="Aptos"/>
          <w:szCs w:val="28"/>
        </w:rPr>
        <w:t>·</w:t>
      </w:r>
      <w:r w:rsidRPr="00640203">
        <w:rPr>
          <w:rFonts w:eastAsia="Aptos" w:cs="Aptos"/>
          <w:szCs w:val="28"/>
        </w:rPr>
        <w:t>le, trans, queer</w:t>
      </w:r>
      <w:r w:rsidRPr="00640203" w:rsidR="1F503B7D">
        <w:rPr>
          <w:rFonts w:eastAsia="Aptos" w:cs="Aptos"/>
          <w:szCs w:val="28"/>
        </w:rPr>
        <w:t>/en questionnement,</w:t>
      </w:r>
      <w:r w:rsidRPr="00640203">
        <w:rPr>
          <w:rFonts w:eastAsia="Aptos" w:cs="Aptos"/>
          <w:szCs w:val="28"/>
        </w:rPr>
        <w:t xml:space="preserve"> plus</w:t>
      </w:r>
      <w:r w:rsidRPr="00640203" w:rsidR="5DB10C84">
        <w:rPr>
          <w:rFonts w:eastAsia="Aptos" w:cs="Aptos"/>
          <w:szCs w:val="28"/>
        </w:rPr>
        <w:t xml:space="preserve"> toutes les autres identités et orientations non explicitées par les lettres précédentes</w:t>
      </w:r>
    </w:p>
    <w:p w:rsidRPr="00640203" w:rsidR="43FCD7C8" w:rsidP="4C3344C3" w:rsidRDefault="43BED46D" w14:paraId="2882EDE2" w14:textId="35411731">
      <w:pPr>
        <w:rPr>
          <w:rFonts w:eastAsia="Aptos" w:cs="Aptos"/>
          <w:szCs w:val="28"/>
        </w:rPr>
      </w:pPr>
      <w:r w:rsidRPr="00640203">
        <w:rPr>
          <w:rFonts w:eastAsia="Aptos" w:cs="Aptos"/>
          <w:szCs w:val="28"/>
        </w:rPr>
        <w:t xml:space="preserve">MIFI : ministère de l'Immigration, de la Francisation et de l'Intégration </w:t>
      </w:r>
    </w:p>
    <w:p w:rsidRPr="00640203" w:rsidR="43FCD7C8" w:rsidP="4C3344C3" w:rsidRDefault="43BED46D" w14:paraId="3191B96A" w14:textId="6587FFCF">
      <w:pPr>
        <w:rPr>
          <w:szCs w:val="28"/>
        </w:rPr>
      </w:pPr>
      <w:r w:rsidRPr="00640203">
        <w:rPr>
          <w:rFonts w:eastAsia="Aptos" w:cs="Aptos"/>
          <w:szCs w:val="28"/>
        </w:rPr>
        <w:t xml:space="preserve">MMF : Marche mondiale des femmes </w:t>
      </w:r>
    </w:p>
    <w:p w:rsidRPr="00640203" w:rsidR="43FCD7C8" w:rsidP="4C3344C3" w:rsidRDefault="6441B6CC" w14:paraId="1955FB88" w14:textId="2562D87F">
      <w:pPr>
        <w:rPr>
          <w:szCs w:val="28"/>
        </w:rPr>
      </w:pPr>
      <w:r w:rsidRPr="00640203">
        <w:rPr>
          <w:rFonts w:eastAsia="Aptos" w:cs="Aptos"/>
          <w:szCs w:val="28"/>
        </w:rPr>
        <w:lastRenderedPageBreak/>
        <w:t>MSSS : ministère de la Santé et des Services Sociaux</w:t>
      </w:r>
    </w:p>
    <w:p w:rsidRPr="00640203" w:rsidR="43FCD7C8" w:rsidP="4C3344C3" w:rsidRDefault="2C73121B" w14:paraId="4BC448B6" w14:textId="39DBE5D7">
      <w:pPr>
        <w:rPr>
          <w:szCs w:val="28"/>
        </w:rPr>
      </w:pPr>
      <w:r w:rsidRPr="00640203">
        <w:rPr>
          <w:rFonts w:eastAsia="Aptos" w:cs="Aptos"/>
          <w:szCs w:val="28"/>
        </w:rPr>
        <w:t>OPPL : Office de participation publique de Longueuil</w:t>
      </w:r>
    </w:p>
    <w:p w:rsidRPr="00640203" w:rsidR="43FCD7C8" w:rsidP="4C3344C3" w:rsidRDefault="43BED46D" w14:paraId="3987F992" w14:textId="0A542D2B">
      <w:pPr>
        <w:rPr>
          <w:szCs w:val="28"/>
        </w:rPr>
      </w:pPr>
      <w:r w:rsidRPr="00640203">
        <w:rPr>
          <w:rFonts w:eastAsia="Aptos" w:cs="Aptos"/>
          <w:szCs w:val="28"/>
        </w:rPr>
        <w:t xml:space="preserve">PSOC : Programme de soutien aux organismes communautaires </w:t>
      </w:r>
    </w:p>
    <w:p w:rsidRPr="00640203" w:rsidR="43FCD7C8" w:rsidP="4C3344C3" w:rsidRDefault="2D19F504" w14:paraId="26DEC272" w14:textId="0EB8A538">
      <w:pPr>
        <w:rPr>
          <w:szCs w:val="28"/>
        </w:rPr>
      </w:pPr>
      <w:r w:rsidRPr="00640203">
        <w:rPr>
          <w:rFonts w:eastAsia="Aptos" w:cs="Aptos"/>
          <w:szCs w:val="28"/>
        </w:rPr>
        <w:t>RTL : Réseau de transport de Longueuil</w:t>
      </w:r>
    </w:p>
    <w:p w:rsidRPr="00640203" w:rsidR="43FCD7C8" w:rsidP="4C3344C3" w:rsidRDefault="43BED46D" w14:paraId="1C698FB8" w14:textId="3622DDA9">
      <w:pPr>
        <w:rPr>
          <w:rFonts w:eastAsia="Aptos" w:cs="Aptos"/>
          <w:szCs w:val="28"/>
        </w:rPr>
      </w:pPr>
      <w:r w:rsidRPr="00640203">
        <w:rPr>
          <w:rFonts w:eastAsia="Aptos" w:cs="Aptos"/>
          <w:szCs w:val="28"/>
        </w:rPr>
        <w:t xml:space="preserve">TCGFM : Table de concertation des groupes de femmes de la Montérégie </w:t>
      </w:r>
    </w:p>
    <w:p w:rsidRPr="00640203" w:rsidR="43FCD7C8" w:rsidP="4C3344C3" w:rsidRDefault="43BED46D" w14:paraId="3F05CA32" w14:textId="5E16782F">
      <w:pPr>
        <w:rPr>
          <w:rFonts w:eastAsia="Aptos" w:cs="Aptos"/>
          <w:szCs w:val="28"/>
        </w:rPr>
      </w:pPr>
      <w:r w:rsidRPr="00640203">
        <w:rPr>
          <w:rFonts w:eastAsia="Aptos" w:cs="Aptos"/>
          <w:szCs w:val="28"/>
        </w:rPr>
        <w:t xml:space="preserve">TCSFIAL : Table de concertation sur la situation des femmes immigrées de l’agglomération de Longueuil </w:t>
      </w:r>
    </w:p>
    <w:p w:rsidRPr="00640203" w:rsidR="43FCD7C8" w:rsidP="4C3344C3" w:rsidRDefault="43BED46D" w14:paraId="683E10F6" w14:textId="5FCBB31C">
      <w:pPr>
        <w:rPr>
          <w:rFonts w:eastAsia="Aptos" w:cs="Aptos"/>
          <w:szCs w:val="28"/>
        </w:rPr>
      </w:pPr>
      <w:r w:rsidRPr="00640203">
        <w:rPr>
          <w:rFonts w:eastAsia="Aptos" w:cs="Aptos"/>
          <w:szCs w:val="28"/>
        </w:rPr>
        <w:t xml:space="preserve">TIDAL : Table de concertation en immigration et diversité culturelle de l’agglomération de Longueuil </w:t>
      </w:r>
    </w:p>
    <w:p w:rsidRPr="00640203" w:rsidR="43FCD7C8" w:rsidP="4C3344C3" w:rsidRDefault="43BED46D" w14:paraId="319F3D81" w14:textId="542CA680">
      <w:pPr>
        <w:rPr>
          <w:rFonts w:eastAsia="Aptos" w:cs="Aptos"/>
          <w:szCs w:val="28"/>
        </w:rPr>
      </w:pPr>
      <w:r w:rsidRPr="00640203">
        <w:rPr>
          <w:rFonts w:eastAsia="Aptos" w:cs="Aptos"/>
          <w:szCs w:val="28"/>
        </w:rPr>
        <w:t xml:space="preserve">TIRS : Table itinérance Rive-Sud </w:t>
      </w:r>
    </w:p>
    <w:p w:rsidRPr="00640203" w:rsidR="43FCD7C8" w:rsidP="4C3344C3" w:rsidRDefault="43BED46D" w14:paraId="2BE852BC" w14:textId="1DCDD681">
      <w:pPr>
        <w:rPr>
          <w:szCs w:val="28"/>
        </w:rPr>
      </w:pPr>
      <w:r w:rsidRPr="00640203">
        <w:rPr>
          <w:rFonts w:eastAsia="Aptos" w:cs="Aptos"/>
          <w:szCs w:val="28"/>
        </w:rPr>
        <w:t>TVRS : Télévision Rive-Sud</w:t>
      </w:r>
    </w:p>
    <w:p w:rsidRPr="00640203" w:rsidR="43FCD7C8" w:rsidP="236ED519" w:rsidRDefault="60086192" w14:paraId="4D6CA574" w14:textId="332651C6">
      <w:pPr>
        <w:rPr>
          <w:szCs w:val="28"/>
        </w:rPr>
      </w:pPr>
      <w:r w:rsidRPr="00640203">
        <w:rPr>
          <w:rFonts w:eastAsia="Aptos" w:cs="Aptos"/>
          <w:szCs w:val="28"/>
        </w:rPr>
        <w:t>UQAM : Université du Québec à Montréal</w:t>
      </w:r>
    </w:p>
    <w:p w:rsidRPr="00640203" w:rsidR="236ED519" w:rsidP="236ED519" w:rsidRDefault="236ED519" w14:paraId="6728BA5D" w14:textId="2E972D33">
      <w:pPr>
        <w:rPr>
          <w:rFonts w:eastAsia="Aptos" w:cs="Aptos"/>
          <w:szCs w:val="28"/>
        </w:rPr>
      </w:pPr>
    </w:p>
    <w:p w:rsidRPr="00640203" w:rsidR="236ED519" w:rsidP="236ED519" w:rsidRDefault="236ED519" w14:paraId="6CB16569" w14:textId="77A5DAF4">
      <w:pPr>
        <w:rPr>
          <w:rFonts w:eastAsia="Aptos" w:cs="Aptos"/>
          <w:szCs w:val="28"/>
        </w:rPr>
      </w:pPr>
    </w:p>
    <w:p w:rsidR="236ED519" w:rsidRDefault="236ED519" w14:paraId="545CBAB1" w14:textId="765B7C1B">
      <w:r>
        <w:br w:type="page"/>
      </w:r>
    </w:p>
    <w:p w:rsidRPr="00640203" w:rsidR="4ACCE26B" w:rsidP="236ED519" w:rsidRDefault="4ACCE26B" w14:paraId="389BBA38" w14:textId="49CE5D84">
      <w:pPr>
        <w:spacing w:line="276" w:lineRule="auto"/>
        <w:rPr>
          <w:szCs w:val="28"/>
        </w:rPr>
      </w:pPr>
      <w:r w:rsidRPr="00640203">
        <w:rPr>
          <w:rFonts w:eastAsia="Aptos" w:cs="Aptos"/>
          <w:szCs w:val="28"/>
        </w:rPr>
        <w:lastRenderedPageBreak/>
        <w:t>Centre des femmes de Longueuil</w:t>
      </w:r>
    </w:p>
    <w:p w:rsidRPr="00640203" w:rsidR="4ACCE26B" w:rsidP="236ED519" w:rsidRDefault="4ACCE26B" w14:paraId="71774C79" w14:textId="7B31DA96">
      <w:pPr>
        <w:spacing w:line="276" w:lineRule="auto"/>
        <w:rPr>
          <w:szCs w:val="28"/>
        </w:rPr>
      </w:pPr>
      <w:r w:rsidRPr="00640203">
        <w:rPr>
          <w:rFonts w:eastAsia="Aptos" w:cs="Aptos"/>
          <w:szCs w:val="28"/>
        </w:rPr>
        <w:t>1529, boul. Lafayette</w:t>
      </w:r>
    </w:p>
    <w:p w:rsidRPr="00640203" w:rsidR="4ACCE26B" w:rsidP="236ED519" w:rsidRDefault="4ACCE26B" w14:paraId="41AF1A8C" w14:textId="443D11F0">
      <w:pPr>
        <w:spacing w:line="276" w:lineRule="auto"/>
        <w:rPr>
          <w:szCs w:val="28"/>
        </w:rPr>
      </w:pPr>
      <w:r w:rsidRPr="00640203">
        <w:rPr>
          <w:rFonts w:eastAsia="Aptos" w:cs="Aptos"/>
          <w:szCs w:val="28"/>
        </w:rPr>
        <w:t>Longueuil (Qc) J4K 3B6</w:t>
      </w:r>
    </w:p>
    <w:p w:rsidRPr="00640203" w:rsidR="4ACCE26B" w:rsidP="236ED519" w:rsidRDefault="4ACCE26B" w14:paraId="184B455C" w14:textId="6CCF5C4E">
      <w:pPr>
        <w:spacing w:line="276" w:lineRule="auto"/>
        <w:rPr>
          <w:szCs w:val="28"/>
        </w:rPr>
      </w:pPr>
      <w:r w:rsidRPr="00640203">
        <w:rPr>
          <w:rFonts w:eastAsia="Aptos" w:cs="Aptos"/>
          <w:szCs w:val="28"/>
        </w:rPr>
        <w:t>450 670-0111</w:t>
      </w:r>
    </w:p>
    <w:p w:rsidRPr="00640203" w:rsidR="4ACCE26B" w:rsidP="236ED519" w:rsidRDefault="4ACCE26B" w14:paraId="34ECFEAD" w14:textId="75AB2BC7">
      <w:pPr>
        <w:spacing w:line="276" w:lineRule="auto"/>
        <w:rPr>
          <w:szCs w:val="28"/>
        </w:rPr>
      </w:pPr>
      <w:hyperlink r:id="rId29">
        <w:r w:rsidRPr="00640203">
          <w:rPr>
            <w:rStyle w:val="Lienhypertexte"/>
            <w:szCs w:val="28"/>
          </w:rPr>
          <w:t>info@centredefemmeslongueuil.org</w:t>
        </w:r>
      </w:hyperlink>
    </w:p>
    <w:p w:rsidRPr="00640203" w:rsidR="4ACCE26B" w:rsidP="236ED519" w:rsidRDefault="4ACCE26B" w14:paraId="3EB1AD36" w14:textId="6E422284">
      <w:pPr>
        <w:spacing w:line="276" w:lineRule="auto"/>
        <w:rPr>
          <w:szCs w:val="28"/>
        </w:rPr>
      </w:pPr>
      <w:hyperlink r:id="rId30">
        <w:r w:rsidRPr="00640203">
          <w:rPr>
            <w:rStyle w:val="Lienhypertexte"/>
            <w:szCs w:val="28"/>
          </w:rPr>
          <w:t>www.centredefemmeslongueuil.org</w:t>
        </w:r>
      </w:hyperlink>
    </w:p>
    <w:p w:rsidRPr="00640203" w:rsidR="4ACCE26B" w:rsidP="236ED519" w:rsidRDefault="4ACCE26B" w14:paraId="0E0993E5" w14:textId="7E8C93FE">
      <w:pPr>
        <w:spacing w:line="276" w:lineRule="auto"/>
        <w:rPr>
          <w:szCs w:val="28"/>
        </w:rPr>
      </w:pPr>
      <w:r w:rsidRPr="00640203">
        <w:rPr>
          <w:rFonts w:eastAsia="Aptos" w:cs="Aptos"/>
          <w:szCs w:val="28"/>
        </w:rPr>
        <w:t>Facebook : @femmeslongueuil</w:t>
      </w:r>
    </w:p>
    <w:p w:rsidRPr="00640203" w:rsidR="4ACCE26B" w:rsidP="236ED519" w:rsidRDefault="4ACCE26B" w14:paraId="499187D8" w14:textId="58C2EA6A">
      <w:pPr>
        <w:spacing w:line="276" w:lineRule="auto"/>
        <w:rPr>
          <w:szCs w:val="28"/>
        </w:rPr>
      </w:pPr>
      <w:r w:rsidRPr="00640203">
        <w:rPr>
          <w:rFonts w:eastAsia="Aptos" w:cs="Aptos"/>
          <w:szCs w:val="28"/>
        </w:rPr>
        <w:t>Instagram : @centredesfemmeslongueuil</w:t>
      </w:r>
    </w:p>
    <w:p w:rsidRPr="00640203" w:rsidR="236ED519" w:rsidP="236ED519" w:rsidRDefault="236ED519" w14:paraId="78A88CB5" w14:textId="0B0E9C3C">
      <w:pPr>
        <w:spacing w:line="276" w:lineRule="auto"/>
        <w:rPr>
          <w:rFonts w:eastAsia="Aptos" w:cs="Aptos"/>
          <w:szCs w:val="28"/>
        </w:rPr>
      </w:pPr>
    </w:p>
    <w:p w:rsidRPr="00640203" w:rsidR="4ACCE26B" w:rsidP="236ED519" w:rsidRDefault="4ACCE26B" w14:paraId="13C7B8C4" w14:textId="6CF5761F">
      <w:pPr>
        <w:spacing w:line="276" w:lineRule="auto"/>
        <w:rPr>
          <w:szCs w:val="28"/>
        </w:rPr>
      </w:pPr>
      <w:r w:rsidRPr="00640203">
        <w:rPr>
          <w:rFonts w:eastAsia="Aptos" w:cs="Aptos"/>
          <w:szCs w:val="28"/>
        </w:rPr>
        <w:t>Le Centre des femmes de Longueuil est financé par :</w:t>
      </w:r>
    </w:p>
    <w:p w:rsidRPr="00640203" w:rsidR="4ACCE26B" w:rsidP="236ED519" w:rsidRDefault="4ACCE26B" w14:paraId="0196DDE0" w14:textId="1A99240F">
      <w:pPr>
        <w:pStyle w:val="Paragraphedeliste"/>
        <w:numPr>
          <w:ilvl w:val="0"/>
          <w:numId w:val="1"/>
        </w:numPr>
        <w:spacing w:line="276" w:lineRule="auto"/>
        <w:rPr>
          <w:rFonts w:eastAsia="Aptos" w:cs="Aptos"/>
          <w:szCs w:val="28"/>
        </w:rPr>
      </w:pPr>
      <w:r w:rsidRPr="00640203">
        <w:rPr>
          <w:rFonts w:eastAsia="Aptos" w:cs="Aptos"/>
          <w:szCs w:val="28"/>
        </w:rPr>
        <w:t>CISSS de la Montérégie-Centre</w:t>
      </w:r>
    </w:p>
    <w:p w:rsidRPr="00640203" w:rsidR="4ACCE26B" w:rsidP="236ED519" w:rsidRDefault="4ACCE26B" w14:paraId="53202FC4" w14:textId="7C22CCBD">
      <w:pPr>
        <w:pStyle w:val="Paragraphedeliste"/>
        <w:numPr>
          <w:ilvl w:val="0"/>
          <w:numId w:val="1"/>
        </w:numPr>
        <w:spacing w:line="276" w:lineRule="auto"/>
        <w:rPr>
          <w:rFonts w:eastAsia="Aptos" w:cs="Aptos"/>
          <w:szCs w:val="28"/>
        </w:rPr>
      </w:pPr>
      <w:r w:rsidRPr="00640203">
        <w:rPr>
          <w:rFonts w:eastAsia="Aptos" w:cs="Aptos"/>
          <w:szCs w:val="28"/>
        </w:rPr>
        <w:t>Centraide du Grand Montréal</w:t>
      </w:r>
    </w:p>
    <w:p w:rsidRPr="00640203" w:rsidR="236ED519" w:rsidP="236ED519" w:rsidRDefault="236ED519" w14:paraId="7D9F7785" w14:textId="5987A2E7">
      <w:pPr>
        <w:rPr>
          <w:rFonts w:eastAsia="Aptos" w:cs="Aptos"/>
          <w:szCs w:val="28"/>
        </w:rPr>
      </w:pPr>
    </w:p>
    <w:sectPr w:rsidRPr="00640203" w:rsidR="236ED519">
      <w:headerReference w:type="default" r:id="rId31"/>
      <w:footerReference w:type="default" r:id="rId32"/>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01DD" w:rsidRDefault="00C501DD" w14:paraId="6BC65881" w14:textId="77777777">
      <w:pPr>
        <w:spacing w:line="240" w:lineRule="auto"/>
      </w:pPr>
      <w:r>
        <w:separator/>
      </w:r>
    </w:p>
  </w:endnote>
  <w:endnote w:type="continuationSeparator" w:id="0">
    <w:p w:rsidR="00C501DD" w:rsidRDefault="00C501DD" w14:paraId="77F9F8A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E53EB62" w:rsidTr="4E53EB62" w14:paraId="406A2E67" w14:textId="77777777">
      <w:trPr>
        <w:trHeight w:val="300"/>
      </w:trPr>
      <w:tc>
        <w:tcPr>
          <w:tcW w:w="3005" w:type="dxa"/>
        </w:tcPr>
        <w:p w:rsidR="4E53EB62" w:rsidP="4E53EB62" w:rsidRDefault="4E53EB62" w14:paraId="6741CA56" w14:textId="127CF198">
          <w:pPr>
            <w:pStyle w:val="En-tte"/>
            <w:ind w:left="-115"/>
          </w:pPr>
        </w:p>
      </w:tc>
      <w:tc>
        <w:tcPr>
          <w:tcW w:w="3005" w:type="dxa"/>
        </w:tcPr>
        <w:p w:rsidR="4E53EB62" w:rsidP="4E53EB62" w:rsidRDefault="4E53EB62" w14:paraId="0F74F4CA" w14:textId="6C4DA493">
          <w:pPr>
            <w:pStyle w:val="En-tte"/>
            <w:jc w:val="center"/>
          </w:pPr>
        </w:p>
      </w:tc>
      <w:tc>
        <w:tcPr>
          <w:tcW w:w="3005" w:type="dxa"/>
        </w:tcPr>
        <w:p w:rsidR="4E53EB62" w:rsidP="4E53EB62" w:rsidRDefault="4E53EB62" w14:paraId="0E318D2C" w14:textId="58CB00EE">
          <w:pPr>
            <w:pStyle w:val="En-tte"/>
            <w:ind w:right="-115"/>
            <w:jc w:val="right"/>
          </w:pPr>
          <w:r>
            <w:fldChar w:fldCharType="begin"/>
          </w:r>
          <w:r>
            <w:instrText>PAGE</w:instrText>
          </w:r>
          <w:r>
            <w:fldChar w:fldCharType="separate"/>
          </w:r>
          <w:r w:rsidR="00640203">
            <w:rPr>
              <w:noProof/>
            </w:rPr>
            <w:t>1</w:t>
          </w:r>
          <w:r>
            <w:fldChar w:fldCharType="end"/>
          </w:r>
        </w:p>
      </w:tc>
    </w:tr>
  </w:tbl>
  <w:p w:rsidR="4E53EB62" w:rsidP="4E53EB62" w:rsidRDefault="4E53EB62" w14:paraId="4557FA3A" w14:textId="3998AD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01DD" w:rsidRDefault="00C501DD" w14:paraId="2D668E4F" w14:textId="77777777">
      <w:pPr>
        <w:spacing w:line="240" w:lineRule="auto"/>
      </w:pPr>
      <w:r>
        <w:separator/>
      </w:r>
    </w:p>
  </w:footnote>
  <w:footnote w:type="continuationSeparator" w:id="0">
    <w:p w:rsidR="00C501DD" w:rsidRDefault="00C501DD" w14:paraId="6AAF0F2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E53EB62" w:rsidTr="4E53EB62" w14:paraId="21743624" w14:textId="77777777">
      <w:trPr>
        <w:trHeight w:val="300"/>
      </w:trPr>
      <w:tc>
        <w:tcPr>
          <w:tcW w:w="3005" w:type="dxa"/>
        </w:tcPr>
        <w:p w:rsidR="4E53EB62" w:rsidP="4E53EB62" w:rsidRDefault="4E53EB62" w14:paraId="3221697A" w14:textId="6DEDFD4D">
          <w:pPr>
            <w:pStyle w:val="En-tte"/>
            <w:ind w:left="-115"/>
          </w:pPr>
        </w:p>
      </w:tc>
      <w:tc>
        <w:tcPr>
          <w:tcW w:w="3005" w:type="dxa"/>
        </w:tcPr>
        <w:p w:rsidR="4E53EB62" w:rsidP="4E53EB62" w:rsidRDefault="4E53EB62" w14:paraId="6EA98EBE" w14:textId="2A533E16">
          <w:pPr>
            <w:pStyle w:val="En-tte"/>
            <w:jc w:val="center"/>
          </w:pPr>
        </w:p>
      </w:tc>
      <w:tc>
        <w:tcPr>
          <w:tcW w:w="3005" w:type="dxa"/>
        </w:tcPr>
        <w:p w:rsidR="4E53EB62" w:rsidP="4E53EB62" w:rsidRDefault="4E53EB62" w14:paraId="4CA2F865" w14:textId="1866C0B8">
          <w:pPr>
            <w:pStyle w:val="En-tte"/>
            <w:ind w:right="-115"/>
            <w:jc w:val="right"/>
          </w:pPr>
        </w:p>
      </w:tc>
    </w:tr>
  </w:tbl>
  <w:p w:rsidR="4E53EB62" w:rsidP="4E53EB62" w:rsidRDefault="4E53EB62" w14:paraId="338B4E51" w14:textId="38DE2398">
    <w:pPr>
      <w:pStyle w:val="En-tte"/>
    </w:pPr>
  </w:p>
</w:hdr>
</file>

<file path=word/intelligence2.xml><?xml version="1.0" encoding="utf-8"?>
<int2:intelligence xmlns:int2="http://schemas.microsoft.com/office/intelligence/2020/intelligence" xmlns:oel="http://schemas.microsoft.com/office/2019/extlst">
  <int2:observations>
    <int2:bookmark int2:bookmarkName="_Int_SxzQZlxq" int2:invalidationBookmarkName="" int2:hashCode="zzmO8LF+R5/y4q" int2:id="3FifupdO">
      <int2:state int2:value="Rejected" int2:type="gram"/>
    </int2:bookmark>
    <int2:bookmark int2:bookmarkName="_Int_ypdYEvTo" int2:invalidationBookmarkName="" int2:hashCode="Zjh2gyUGQojoZs" int2:id="ImvaD24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FA75"/>
    <w:multiLevelType w:val="hybridMultilevel"/>
    <w:tmpl w:val="80E8E900"/>
    <w:lvl w:ilvl="0" w:tplc="30EAD8D6">
      <w:start w:val="1"/>
      <w:numFmt w:val="bullet"/>
      <w:lvlText w:val=""/>
      <w:lvlJc w:val="left"/>
      <w:pPr>
        <w:ind w:left="1080" w:hanging="360"/>
      </w:pPr>
      <w:rPr>
        <w:rFonts w:hint="default" w:ascii="Symbol" w:hAnsi="Symbol"/>
      </w:rPr>
    </w:lvl>
    <w:lvl w:ilvl="1" w:tplc="47C4BB16">
      <w:start w:val="1"/>
      <w:numFmt w:val="bullet"/>
      <w:lvlText w:val="o"/>
      <w:lvlJc w:val="left"/>
      <w:pPr>
        <w:ind w:left="1800" w:hanging="360"/>
      </w:pPr>
      <w:rPr>
        <w:rFonts w:hint="default" w:ascii="Courier New" w:hAnsi="Courier New"/>
      </w:rPr>
    </w:lvl>
    <w:lvl w:ilvl="2" w:tplc="C3E0F962">
      <w:start w:val="1"/>
      <w:numFmt w:val="bullet"/>
      <w:lvlText w:val=""/>
      <w:lvlJc w:val="left"/>
      <w:pPr>
        <w:ind w:left="2520" w:hanging="360"/>
      </w:pPr>
      <w:rPr>
        <w:rFonts w:hint="default" w:ascii="Wingdings" w:hAnsi="Wingdings"/>
      </w:rPr>
    </w:lvl>
    <w:lvl w:ilvl="3" w:tplc="AAFAD870">
      <w:start w:val="1"/>
      <w:numFmt w:val="bullet"/>
      <w:lvlText w:val=""/>
      <w:lvlJc w:val="left"/>
      <w:pPr>
        <w:ind w:left="3240" w:hanging="360"/>
      </w:pPr>
      <w:rPr>
        <w:rFonts w:hint="default" w:ascii="Symbol" w:hAnsi="Symbol"/>
      </w:rPr>
    </w:lvl>
    <w:lvl w:ilvl="4" w:tplc="EACC4D6C">
      <w:start w:val="1"/>
      <w:numFmt w:val="bullet"/>
      <w:lvlText w:val="o"/>
      <w:lvlJc w:val="left"/>
      <w:pPr>
        <w:ind w:left="3960" w:hanging="360"/>
      </w:pPr>
      <w:rPr>
        <w:rFonts w:hint="default" w:ascii="Courier New" w:hAnsi="Courier New"/>
      </w:rPr>
    </w:lvl>
    <w:lvl w:ilvl="5" w:tplc="A9B060D0">
      <w:start w:val="1"/>
      <w:numFmt w:val="bullet"/>
      <w:lvlText w:val=""/>
      <w:lvlJc w:val="left"/>
      <w:pPr>
        <w:ind w:left="4680" w:hanging="360"/>
      </w:pPr>
      <w:rPr>
        <w:rFonts w:hint="default" w:ascii="Wingdings" w:hAnsi="Wingdings"/>
      </w:rPr>
    </w:lvl>
    <w:lvl w:ilvl="6" w:tplc="95F08BBE">
      <w:start w:val="1"/>
      <w:numFmt w:val="bullet"/>
      <w:lvlText w:val=""/>
      <w:lvlJc w:val="left"/>
      <w:pPr>
        <w:ind w:left="5400" w:hanging="360"/>
      </w:pPr>
      <w:rPr>
        <w:rFonts w:hint="default" w:ascii="Symbol" w:hAnsi="Symbol"/>
      </w:rPr>
    </w:lvl>
    <w:lvl w:ilvl="7" w:tplc="61709458">
      <w:start w:val="1"/>
      <w:numFmt w:val="bullet"/>
      <w:lvlText w:val="o"/>
      <w:lvlJc w:val="left"/>
      <w:pPr>
        <w:ind w:left="6120" w:hanging="360"/>
      </w:pPr>
      <w:rPr>
        <w:rFonts w:hint="default" w:ascii="Courier New" w:hAnsi="Courier New"/>
      </w:rPr>
    </w:lvl>
    <w:lvl w:ilvl="8" w:tplc="662C3A5C">
      <w:start w:val="1"/>
      <w:numFmt w:val="bullet"/>
      <w:lvlText w:val=""/>
      <w:lvlJc w:val="left"/>
      <w:pPr>
        <w:ind w:left="6840" w:hanging="360"/>
      </w:pPr>
      <w:rPr>
        <w:rFonts w:hint="default" w:ascii="Wingdings" w:hAnsi="Wingdings"/>
      </w:rPr>
    </w:lvl>
  </w:abstractNum>
  <w:abstractNum w:abstractNumId="1" w15:restartNumberingAfterBreak="0">
    <w:nsid w:val="031A3B99"/>
    <w:multiLevelType w:val="hybridMultilevel"/>
    <w:tmpl w:val="6B9E0B4A"/>
    <w:lvl w:ilvl="0" w:tplc="5576F9D8">
      <w:start w:val="1"/>
      <w:numFmt w:val="bullet"/>
      <w:lvlText w:val=""/>
      <w:lvlJc w:val="left"/>
      <w:pPr>
        <w:ind w:left="1080" w:hanging="360"/>
      </w:pPr>
      <w:rPr>
        <w:rFonts w:hint="default" w:ascii="Symbol" w:hAnsi="Symbol"/>
      </w:rPr>
    </w:lvl>
    <w:lvl w:ilvl="1" w:tplc="6E56517C">
      <w:start w:val="1"/>
      <w:numFmt w:val="bullet"/>
      <w:lvlText w:val="o"/>
      <w:lvlJc w:val="left"/>
      <w:pPr>
        <w:ind w:left="1800" w:hanging="360"/>
      </w:pPr>
      <w:rPr>
        <w:rFonts w:hint="default" w:ascii="Courier New" w:hAnsi="Courier New"/>
      </w:rPr>
    </w:lvl>
    <w:lvl w:ilvl="2" w:tplc="5D8EA632">
      <w:start w:val="1"/>
      <w:numFmt w:val="bullet"/>
      <w:lvlText w:val=""/>
      <w:lvlJc w:val="left"/>
      <w:pPr>
        <w:ind w:left="2520" w:hanging="360"/>
      </w:pPr>
      <w:rPr>
        <w:rFonts w:hint="default" w:ascii="Wingdings" w:hAnsi="Wingdings"/>
      </w:rPr>
    </w:lvl>
    <w:lvl w:ilvl="3" w:tplc="3DA07E6A">
      <w:start w:val="1"/>
      <w:numFmt w:val="bullet"/>
      <w:lvlText w:val=""/>
      <w:lvlJc w:val="left"/>
      <w:pPr>
        <w:ind w:left="3240" w:hanging="360"/>
      </w:pPr>
      <w:rPr>
        <w:rFonts w:hint="default" w:ascii="Symbol" w:hAnsi="Symbol"/>
      </w:rPr>
    </w:lvl>
    <w:lvl w:ilvl="4" w:tplc="1B200B52">
      <w:start w:val="1"/>
      <w:numFmt w:val="bullet"/>
      <w:lvlText w:val="o"/>
      <w:lvlJc w:val="left"/>
      <w:pPr>
        <w:ind w:left="3960" w:hanging="360"/>
      </w:pPr>
      <w:rPr>
        <w:rFonts w:hint="default" w:ascii="Courier New" w:hAnsi="Courier New"/>
      </w:rPr>
    </w:lvl>
    <w:lvl w:ilvl="5" w:tplc="ADAE9CB2">
      <w:start w:val="1"/>
      <w:numFmt w:val="bullet"/>
      <w:lvlText w:val=""/>
      <w:lvlJc w:val="left"/>
      <w:pPr>
        <w:ind w:left="4680" w:hanging="360"/>
      </w:pPr>
      <w:rPr>
        <w:rFonts w:hint="default" w:ascii="Wingdings" w:hAnsi="Wingdings"/>
      </w:rPr>
    </w:lvl>
    <w:lvl w:ilvl="6" w:tplc="01C05D6C">
      <w:start w:val="1"/>
      <w:numFmt w:val="bullet"/>
      <w:lvlText w:val=""/>
      <w:lvlJc w:val="left"/>
      <w:pPr>
        <w:ind w:left="5400" w:hanging="360"/>
      </w:pPr>
      <w:rPr>
        <w:rFonts w:hint="default" w:ascii="Symbol" w:hAnsi="Symbol"/>
      </w:rPr>
    </w:lvl>
    <w:lvl w:ilvl="7" w:tplc="62F4BE7A">
      <w:start w:val="1"/>
      <w:numFmt w:val="bullet"/>
      <w:lvlText w:val="o"/>
      <w:lvlJc w:val="left"/>
      <w:pPr>
        <w:ind w:left="6120" w:hanging="360"/>
      </w:pPr>
      <w:rPr>
        <w:rFonts w:hint="default" w:ascii="Courier New" w:hAnsi="Courier New"/>
      </w:rPr>
    </w:lvl>
    <w:lvl w:ilvl="8" w:tplc="D878333A">
      <w:start w:val="1"/>
      <w:numFmt w:val="bullet"/>
      <w:lvlText w:val=""/>
      <w:lvlJc w:val="left"/>
      <w:pPr>
        <w:ind w:left="6840" w:hanging="360"/>
      </w:pPr>
      <w:rPr>
        <w:rFonts w:hint="default" w:ascii="Wingdings" w:hAnsi="Wingdings"/>
      </w:rPr>
    </w:lvl>
  </w:abstractNum>
  <w:abstractNum w:abstractNumId="2" w15:restartNumberingAfterBreak="0">
    <w:nsid w:val="04AD09E5"/>
    <w:multiLevelType w:val="hybridMultilevel"/>
    <w:tmpl w:val="7C0C5736"/>
    <w:lvl w:ilvl="0" w:tplc="3866F228">
      <w:start w:val="1"/>
      <w:numFmt w:val="bullet"/>
      <w:lvlText w:val="-"/>
      <w:lvlJc w:val="left"/>
      <w:pPr>
        <w:ind w:left="720" w:hanging="360"/>
      </w:pPr>
      <w:rPr>
        <w:rFonts w:hint="default" w:ascii="Aptos" w:hAnsi="Aptos"/>
      </w:rPr>
    </w:lvl>
    <w:lvl w:ilvl="1" w:tplc="7B029156">
      <w:start w:val="1"/>
      <w:numFmt w:val="bullet"/>
      <w:lvlText w:val="o"/>
      <w:lvlJc w:val="left"/>
      <w:pPr>
        <w:ind w:left="1440" w:hanging="360"/>
      </w:pPr>
      <w:rPr>
        <w:rFonts w:hint="default" w:ascii="Courier New" w:hAnsi="Courier New"/>
      </w:rPr>
    </w:lvl>
    <w:lvl w:ilvl="2" w:tplc="F9CA700A">
      <w:start w:val="1"/>
      <w:numFmt w:val="bullet"/>
      <w:lvlText w:val=""/>
      <w:lvlJc w:val="left"/>
      <w:pPr>
        <w:ind w:left="2160" w:hanging="360"/>
      </w:pPr>
      <w:rPr>
        <w:rFonts w:hint="default" w:ascii="Wingdings" w:hAnsi="Wingdings"/>
      </w:rPr>
    </w:lvl>
    <w:lvl w:ilvl="3" w:tplc="C0F6456C">
      <w:start w:val="1"/>
      <w:numFmt w:val="bullet"/>
      <w:lvlText w:val=""/>
      <w:lvlJc w:val="left"/>
      <w:pPr>
        <w:ind w:left="2880" w:hanging="360"/>
      </w:pPr>
      <w:rPr>
        <w:rFonts w:hint="default" w:ascii="Symbol" w:hAnsi="Symbol"/>
      </w:rPr>
    </w:lvl>
    <w:lvl w:ilvl="4" w:tplc="915860C0">
      <w:start w:val="1"/>
      <w:numFmt w:val="bullet"/>
      <w:lvlText w:val="o"/>
      <w:lvlJc w:val="left"/>
      <w:pPr>
        <w:ind w:left="3600" w:hanging="360"/>
      </w:pPr>
      <w:rPr>
        <w:rFonts w:hint="default" w:ascii="Courier New" w:hAnsi="Courier New"/>
      </w:rPr>
    </w:lvl>
    <w:lvl w:ilvl="5" w:tplc="09DA3064">
      <w:start w:val="1"/>
      <w:numFmt w:val="bullet"/>
      <w:lvlText w:val=""/>
      <w:lvlJc w:val="left"/>
      <w:pPr>
        <w:ind w:left="4320" w:hanging="360"/>
      </w:pPr>
      <w:rPr>
        <w:rFonts w:hint="default" w:ascii="Wingdings" w:hAnsi="Wingdings"/>
      </w:rPr>
    </w:lvl>
    <w:lvl w:ilvl="6" w:tplc="ED3E252A">
      <w:start w:val="1"/>
      <w:numFmt w:val="bullet"/>
      <w:lvlText w:val=""/>
      <w:lvlJc w:val="left"/>
      <w:pPr>
        <w:ind w:left="5040" w:hanging="360"/>
      </w:pPr>
      <w:rPr>
        <w:rFonts w:hint="default" w:ascii="Symbol" w:hAnsi="Symbol"/>
      </w:rPr>
    </w:lvl>
    <w:lvl w:ilvl="7" w:tplc="0CA6A3DC">
      <w:start w:val="1"/>
      <w:numFmt w:val="bullet"/>
      <w:lvlText w:val="o"/>
      <w:lvlJc w:val="left"/>
      <w:pPr>
        <w:ind w:left="5760" w:hanging="360"/>
      </w:pPr>
      <w:rPr>
        <w:rFonts w:hint="default" w:ascii="Courier New" w:hAnsi="Courier New"/>
      </w:rPr>
    </w:lvl>
    <w:lvl w:ilvl="8" w:tplc="B3BCD616">
      <w:start w:val="1"/>
      <w:numFmt w:val="bullet"/>
      <w:lvlText w:val=""/>
      <w:lvlJc w:val="left"/>
      <w:pPr>
        <w:ind w:left="6480" w:hanging="360"/>
      </w:pPr>
      <w:rPr>
        <w:rFonts w:hint="default" w:ascii="Wingdings" w:hAnsi="Wingdings"/>
      </w:rPr>
    </w:lvl>
  </w:abstractNum>
  <w:abstractNum w:abstractNumId="3" w15:restartNumberingAfterBreak="0">
    <w:nsid w:val="058E79FE"/>
    <w:multiLevelType w:val="hybridMultilevel"/>
    <w:tmpl w:val="5C2A3490"/>
    <w:lvl w:ilvl="0" w:tplc="D8108380">
      <w:start w:val="1"/>
      <w:numFmt w:val="bullet"/>
      <w:lvlText w:val=""/>
      <w:lvlJc w:val="left"/>
      <w:pPr>
        <w:ind w:left="720" w:hanging="360"/>
      </w:pPr>
      <w:rPr>
        <w:rFonts w:hint="default" w:ascii="Symbol" w:hAnsi="Symbol"/>
      </w:rPr>
    </w:lvl>
    <w:lvl w:ilvl="1" w:tplc="44388EC4">
      <w:start w:val="1"/>
      <w:numFmt w:val="bullet"/>
      <w:lvlText w:val="o"/>
      <w:lvlJc w:val="left"/>
      <w:pPr>
        <w:ind w:left="1440" w:hanging="360"/>
      </w:pPr>
      <w:rPr>
        <w:rFonts w:hint="default" w:ascii="Courier New" w:hAnsi="Courier New"/>
      </w:rPr>
    </w:lvl>
    <w:lvl w:ilvl="2" w:tplc="67DE0C92">
      <w:start w:val="1"/>
      <w:numFmt w:val="bullet"/>
      <w:lvlText w:val=""/>
      <w:lvlJc w:val="left"/>
      <w:pPr>
        <w:ind w:left="2160" w:hanging="360"/>
      </w:pPr>
      <w:rPr>
        <w:rFonts w:hint="default" w:ascii="Wingdings" w:hAnsi="Wingdings"/>
      </w:rPr>
    </w:lvl>
    <w:lvl w:ilvl="3" w:tplc="8BFCAEFA">
      <w:start w:val="1"/>
      <w:numFmt w:val="bullet"/>
      <w:lvlText w:val=""/>
      <w:lvlJc w:val="left"/>
      <w:pPr>
        <w:ind w:left="2880" w:hanging="360"/>
      </w:pPr>
      <w:rPr>
        <w:rFonts w:hint="default" w:ascii="Symbol" w:hAnsi="Symbol"/>
      </w:rPr>
    </w:lvl>
    <w:lvl w:ilvl="4" w:tplc="2DC4002A">
      <w:start w:val="1"/>
      <w:numFmt w:val="bullet"/>
      <w:lvlText w:val="o"/>
      <w:lvlJc w:val="left"/>
      <w:pPr>
        <w:ind w:left="3600" w:hanging="360"/>
      </w:pPr>
      <w:rPr>
        <w:rFonts w:hint="default" w:ascii="Courier New" w:hAnsi="Courier New"/>
      </w:rPr>
    </w:lvl>
    <w:lvl w:ilvl="5" w:tplc="8EDADBB6">
      <w:start w:val="1"/>
      <w:numFmt w:val="bullet"/>
      <w:lvlText w:val=""/>
      <w:lvlJc w:val="left"/>
      <w:pPr>
        <w:ind w:left="4320" w:hanging="360"/>
      </w:pPr>
      <w:rPr>
        <w:rFonts w:hint="default" w:ascii="Wingdings" w:hAnsi="Wingdings"/>
      </w:rPr>
    </w:lvl>
    <w:lvl w:ilvl="6" w:tplc="6FB84718">
      <w:start w:val="1"/>
      <w:numFmt w:val="bullet"/>
      <w:lvlText w:val=""/>
      <w:lvlJc w:val="left"/>
      <w:pPr>
        <w:ind w:left="5040" w:hanging="360"/>
      </w:pPr>
      <w:rPr>
        <w:rFonts w:hint="default" w:ascii="Symbol" w:hAnsi="Symbol"/>
      </w:rPr>
    </w:lvl>
    <w:lvl w:ilvl="7" w:tplc="F502DB3A">
      <w:start w:val="1"/>
      <w:numFmt w:val="bullet"/>
      <w:lvlText w:val="o"/>
      <w:lvlJc w:val="left"/>
      <w:pPr>
        <w:ind w:left="5760" w:hanging="360"/>
      </w:pPr>
      <w:rPr>
        <w:rFonts w:hint="default" w:ascii="Courier New" w:hAnsi="Courier New"/>
      </w:rPr>
    </w:lvl>
    <w:lvl w:ilvl="8" w:tplc="F8EAF5A6">
      <w:start w:val="1"/>
      <w:numFmt w:val="bullet"/>
      <w:lvlText w:val=""/>
      <w:lvlJc w:val="left"/>
      <w:pPr>
        <w:ind w:left="6480" w:hanging="360"/>
      </w:pPr>
      <w:rPr>
        <w:rFonts w:hint="default" w:ascii="Wingdings" w:hAnsi="Wingdings"/>
      </w:rPr>
    </w:lvl>
  </w:abstractNum>
  <w:abstractNum w:abstractNumId="4" w15:restartNumberingAfterBreak="0">
    <w:nsid w:val="06AF012A"/>
    <w:multiLevelType w:val="hybridMultilevel"/>
    <w:tmpl w:val="30F6ABE8"/>
    <w:lvl w:ilvl="0" w:tplc="84B46C20">
      <w:start w:val="1"/>
      <w:numFmt w:val="bullet"/>
      <w:lvlText w:val=""/>
      <w:lvlJc w:val="left"/>
      <w:pPr>
        <w:ind w:left="720" w:hanging="360"/>
      </w:pPr>
      <w:rPr>
        <w:rFonts w:hint="default" w:ascii="Symbol" w:hAnsi="Symbol"/>
      </w:rPr>
    </w:lvl>
    <w:lvl w:ilvl="1" w:tplc="9296241C">
      <w:start w:val="1"/>
      <w:numFmt w:val="bullet"/>
      <w:lvlText w:val="o"/>
      <w:lvlJc w:val="left"/>
      <w:pPr>
        <w:ind w:left="1440" w:hanging="360"/>
      </w:pPr>
      <w:rPr>
        <w:rFonts w:hint="default" w:ascii="Courier New" w:hAnsi="Courier New"/>
      </w:rPr>
    </w:lvl>
    <w:lvl w:ilvl="2" w:tplc="975C110C">
      <w:start w:val="1"/>
      <w:numFmt w:val="bullet"/>
      <w:lvlText w:val=""/>
      <w:lvlJc w:val="left"/>
      <w:pPr>
        <w:ind w:left="2160" w:hanging="360"/>
      </w:pPr>
      <w:rPr>
        <w:rFonts w:hint="default" w:ascii="Wingdings" w:hAnsi="Wingdings"/>
      </w:rPr>
    </w:lvl>
    <w:lvl w:ilvl="3" w:tplc="7B109316">
      <w:start w:val="1"/>
      <w:numFmt w:val="bullet"/>
      <w:lvlText w:val=""/>
      <w:lvlJc w:val="left"/>
      <w:pPr>
        <w:ind w:left="2880" w:hanging="360"/>
      </w:pPr>
      <w:rPr>
        <w:rFonts w:hint="default" w:ascii="Symbol" w:hAnsi="Symbol"/>
      </w:rPr>
    </w:lvl>
    <w:lvl w:ilvl="4" w:tplc="2EB8BC74">
      <w:start w:val="1"/>
      <w:numFmt w:val="bullet"/>
      <w:lvlText w:val="o"/>
      <w:lvlJc w:val="left"/>
      <w:pPr>
        <w:ind w:left="3600" w:hanging="360"/>
      </w:pPr>
      <w:rPr>
        <w:rFonts w:hint="default" w:ascii="Courier New" w:hAnsi="Courier New"/>
      </w:rPr>
    </w:lvl>
    <w:lvl w:ilvl="5" w:tplc="46BC1460">
      <w:start w:val="1"/>
      <w:numFmt w:val="bullet"/>
      <w:lvlText w:val=""/>
      <w:lvlJc w:val="left"/>
      <w:pPr>
        <w:ind w:left="4320" w:hanging="360"/>
      </w:pPr>
      <w:rPr>
        <w:rFonts w:hint="default" w:ascii="Wingdings" w:hAnsi="Wingdings"/>
      </w:rPr>
    </w:lvl>
    <w:lvl w:ilvl="6" w:tplc="F6BACBC2">
      <w:start w:val="1"/>
      <w:numFmt w:val="bullet"/>
      <w:lvlText w:val=""/>
      <w:lvlJc w:val="left"/>
      <w:pPr>
        <w:ind w:left="5040" w:hanging="360"/>
      </w:pPr>
      <w:rPr>
        <w:rFonts w:hint="default" w:ascii="Symbol" w:hAnsi="Symbol"/>
      </w:rPr>
    </w:lvl>
    <w:lvl w:ilvl="7" w:tplc="711CE00C">
      <w:start w:val="1"/>
      <w:numFmt w:val="bullet"/>
      <w:lvlText w:val="o"/>
      <w:lvlJc w:val="left"/>
      <w:pPr>
        <w:ind w:left="5760" w:hanging="360"/>
      </w:pPr>
      <w:rPr>
        <w:rFonts w:hint="default" w:ascii="Courier New" w:hAnsi="Courier New"/>
      </w:rPr>
    </w:lvl>
    <w:lvl w:ilvl="8" w:tplc="E61C5DB6">
      <w:start w:val="1"/>
      <w:numFmt w:val="bullet"/>
      <w:lvlText w:val=""/>
      <w:lvlJc w:val="left"/>
      <w:pPr>
        <w:ind w:left="6480" w:hanging="360"/>
      </w:pPr>
      <w:rPr>
        <w:rFonts w:hint="default" w:ascii="Wingdings" w:hAnsi="Wingdings"/>
      </w:rPr>
    </w:lvl>
  </w:abstractNum>
  <w:abstractNum w:abstractNumId="5" w15:restartNumberingAfterBreak="0">
    <w:nsid w:val="07F41E02"/>
    <w:multiLevelType w:val="hybridMultilevel"/>
    <w:tmpl w:val="B770F57E"/>
    <w:lvl w:ilvl="0" w:tplc="92F666DA">
      <w:start w:val="1"/>
      <w:numFmt w:val="bullet"/>
      <w:lvlText w:val=""/>
      <w:lvlJc w:val="left"/>
      <w:pPr>
        <w:ind w:left="720" w:hanging="360"/>
      </w:pPr>
      <w:rPr>
        <w:rFonts w:hint="default" w:ascii="Symbol" w:hAnsi="Symbol"/>
      </w:rPr>
    </w:lvl>
    <w:lvl w:ilvl="1" w:tplc="38DA6DC8">
      <w:start w:val="1"/>
      <w:numFmt w:val="bullet"/>
      <w:lvlText w:val="o"/>
      <w:lvlJc w:val="left"/>
      <w:pPr>
        <w:ind w:left="1440" w:hanging="360"/>
      </w:pPr>
      <w:rPr>
        <w:rFonts w:hint="default" w:ascii="Courier New" w:hAnsi="Courier New"/>
      </w:rPr>
    </w:lvl>
    <w:lvl w:ilvl="2" w:tplc="05FE4F18">
      <w:start w:val="1"/>
      <w:numFmt w:val="bullet"/>
      <w:lvlText w:val=""/>
      <w:lvlJc w:val="left"/>
      <w:pPr>
        <w:ind w:left="2160" w:hanging="360"/>
      </w:pPr>
      <w:rPr>
        <w:rFonts w:hint="default" w:ascii="Wingdings" w:hAnsi="Wingdings"/>
      </w:rPr>
    </w:lvl>
    <w:lvl w:ilvl="3" w:tplc="A4C6EB3E">
      <w:start w:val="1"/>
      <w:numFmt w:val="bullet"/>
      <w:lvlText w:val=""/>
      <w:lvlJc w:val="left"/>
      <w:pPr>
        <w:ind w:left="2880" w:hanging="360"/>
      </w:pPr>
      <w:rPr>
        <w:rFonts w:hint="default" w:ascii="Symbol" w:hAnsi="Symbol"/>
      </w:rPr>
    </w:lvl>
    <w:lvl w:ilvl="4" w:tplc="33162FA6">
      <w:start w:val="1"/>
      <w:numFmt w:val="bullet"/>
      <w:lvlText w:val="o"/>
      <w:lvlJc w:val="left"/>
      <w:pPr>
        <w:ind w:left="3600" w:hanging="360"/>
      </w:pPr>
      <w:rPr>
        <w:rFonts w:hint="default" w:ascii="Courier New" w:hAnsi="Courier New"/>
      </w:rPr>
    </w:lvl>
    <w:lvl w:ilvl="5" w:tplc="715AF610">
      <w:start w:val="1"/>
      <w:numFmt w:val="bullet"/>
      <w:lvlText w:val=""/>
      <w:lvlJc w:val="left"/>
      <w:pPr>
        <w:ind w:left="4320" w:hanging="360"/>
      </w:pPr>
      <w:rPr>
        <w:rFonts w:hint="default" w:ascii="Wingdings" w:hAnsi="Wingdings"/>
      </w:rPr>
    </w:lvl>
    <w:lvl w:ilvl="6" w:tplc="8602798A">
      <w:start w:val="1"/>
      <w:numFmt w:val="bullet"/>
      <w:lvlText w:val=""/>
      <w:lvlJc w:val="left"/>
      <w:pPr>
        <w:ind w:left="5040" w:hanging="360"/>
      </w:pPr>
      <w:rPr>
        <w:rFonts w:hint="default" w:ascii="Symbol" w:hAnsi="Symbol"/>
      </w:rPr>
    </w:lvl>
    <w:lvl w:ilvl="7" w:tplc="3D485170">
      <w:start w:val="1"/>
      <w:numFmt w:val="bullet"/>
      <w:lvlText w:val="o"/>
      <w:lvlJc w:val="left"/>
      <w:pPr>
        <w:ind w:left="5760" w:hanging="360"/>
      </w:pPr>
      <w:rPr>
        <w:rFonts w:hint="default" w:ascii="Courier New" w:hAnsi="Courier New"/>
      </w:rPr>
    </w:lvl>
    <w:lvl w:ilvl="8" w:tplc="CAC0CBC2">
      <w:start w:val="1"/>
      <w:numFmt w:val="bullet"/>
      <w:lvlText w:val=""/>
      <w:lvlJc w:val="left"/>
      <w:pPr>
        <w:ind w:left="6480" w:hanging="360"/>
      </w:pPr>
      <w:rPr>
        <w:rFonts w:hint="default" w:ascii="Wingdings" w:hAnsi="Wingdings"/>
      </w:rPr>
    </w:lvl>
  </w:abstractNum>
  <w:abstractNum w:abstractNumId="6" w15:restartNumberingAfterBreak="0">
    <w:nsid w:val="09CBE022"/>
    <w:multiLevelType w:val="hybridMultilevel"/>
    <w:tmpl w:val="B7B05692"/>
    <w:lvl w:ilvl="0" w:tplc="ABA0B3A4">
      <w:start w:val="1"/>
      <w:numFmt w:val="bullet"/>
      <w:lvlText w:val=""/>
      <w:lvlJc w:val="left"/>
      <w:pPr>
        <w:ind w:left="720" w:hanging="360"/>
      </w:pPr>
      <w:rPr>
        <w:rFonts w:hint="default" w:ascii="Symbol" w:hAnsi="Symbol"/>
      </w:rPr>
    </w:lvl>
    <w:lvl w:ilvl="1" w:tplc="2D907464">
      <w:start w:val="1"/>
      <w:numFmt w:val="bullet"/>
      <w:lvlText w:val="o"/>
      <w:lvlJc w:val="left"/>
      <w:pPr>
        <w:ind w:left="1440" w:hanging="360"/>
      </w:pPr>
      <w:rPr>
        <w:rFonts w:hint="default" w:ascii="Courier New" w:hAnsi="Courier New"/>
      </w:rPr>
    </w:lvl>
    <w:lvl w:ilvl="2" w:tplc="9468CB80">
      <w:start w:val="1"/>
      <w:numFmt w:val="bullet"/>
      <w:lvlText w:val=""/>
      <w:lvlJc w:val="left"/>
      <w:pPr>
        <w:ind w:left="2160" w:hanging="360"/>
      </w:pPr>
      <w:rPr>
        <w:rFonts w:hint="default" w:ascii="Wingdings" w:hAnsi="Wingdings"/>
      </w:rPr>
    </w:lvl>
    <w:lvl w:ilvl="3" w:tplc="76227442">
      <w:start w:val="1"/>
      <w:numFmt w:val="bullet"/>
      <w:lvlText w:val=""/>
      <w:lvlJc w:val="left"/>
      <w:pPr>
        <w:ind w:left="2880" w:hanging="360"/>
      </w:pPr>
      <w:rPr>
        <w:rFonts w:hint="default" w:ascii="Symbol" w:hAnsi="Symbol"/>
      </w:rPr>
    </w:lvl>
    <w:lvl w:ilvl="4" w:tplc="6136E6BC">
      <w:start w:val="1"/>
      <w:numFmt w:val="bullet"/>
      <w:lvlText w:val="o"/>
      <w:lvlJc w:val="left"/>
      <w:pPr>
        <w:ind w:left="3600" w:hanging="360"/>
      </w:pPr>
      <w:rPr>
        <w:rFonts w:hint="default" w:ascii="Courier New" w:hAnsi="Courier New"/>
      </w:rPr>
    </w:lvl>
    <w:lvl w:ilvl="5" w:tplc="5942CD84">
      <w:start w:val="1"/>
      <w:numFmt w:val="bullet"/>
      <w:lvlText w:val=""/>
      <w:lvlJc w:val="left"/>
      <w:pPr>
        <w:ind w:left="4320" w:hanging="360"/>
      </w:pPr>
      <w:rPr>
        <w:rFonts w:hint="default" w:ascii="Wingdings" w:hAnsi="Wingdings"/>
      </w:rPr>
    </w:lvl>
    <w:lvl w:ilvl="6" w:tplc="EE48F0F2">
      <w:start w:val="1"/>
      <w:numFmt w:val="bullet"/>
      <w:lvlText w:val=""/>
      <w:lvlJc w:val="left"/>
      <w:pPr>
        <w:ind w:left="5040" w:hanging="360"/>
      </w:pPr>
      <w:rPr>
        <w:rFonts w:hint="default" w:ascii="Symbol" w:hAnsi="Symbol"/>
      </w:rPr>
    </w:lvl>
    <w:lvl w:ilvl="7" w:tplc="21F4CE10">
      <w:start w:val="1"/>
      <w:numFmt w:val="bullet"/>
      <w:lvlText w:val="o"/>
      <w:lvlJc w:val="left"/>
      <w:pPr>
        <w:ind w:left="5760" w:hanging="360"/>
      </w:pPr>
      <w:rPr>
        <w:rFonts w:hint="default" w:ascii="Courier New" w:hAnsi="Courier New"/>
      </w:rPr>
    </w:lvl>
    <w:lvl w:ilvl="8" w:tplc="F08EF86A">
      <w:start w:val="1"/>
      <w:numFmt w:val="bullet"/>
      <w:lvlText w:val=""/>
      <w:lvlJc w:val="left"/>
      <w:pPr>
        <w:ind w:left="6480" w:hanging="360"/>
      </w:pPr>
      <w:rPr>
        <w:rFonts w:hint="default" w:ascii="Wingdings" w:hAnsi="Wingdings"/>
      </w:rPr>
    </w:lvl>
  </w:abstractNum>
  <w:abstractNum w:abstractNumId="7" w15:restartNumberingAfterBreak="0">
    <w:nsid w:val="0EC8AE56"/>
    <w:multiLevelType w:val="hybridMultilevel"/>
    <w:tmpl w:val="DF6CD91C"/>
    <w:lvl w:ilvl="0" w:tplc="C7EE7866">
      <w:start w:val="1"/>
      <w:numFmt w:val="bullet"/>
      <w:lvlText w:val=""/>
      <w:lvlJc w:val="left"/>
      <w:pPr>
        <w:ind w:left="1080" w:hanging="360"/>
      </w:pPr>
      <w:rPr>
        <w:rFonts w:hint="default" w:ascii="Symbol" w:hAnsi="Symbol"/>
      </w:rPr>
    </w:lvl>
    <w:lvl w:ilvl="1" w:tplc="4A8AEFE2">
      <w:start w:val="1"/>
      <w:numFmt w:val="bullet"/>
      <w:lvlText w:val="o"/>
      <w:lvlJc w:val="left"/>
      <w:pPr>
        <w:ind w:left="1800" w:hanging="360"/>
      </w:pPr>
      <w:rPr>
        <w:rFonts w:hint="default" w:ascii="Courier New" w:hAnsi="Courier New"/>
      </w:rPr>
    </w:lvl>
    <w:lvl w:ilvl="2" w:tplc="68108522">
      <w:start w:val="1"/>
      <w:numFmt w:val="bullet"/>
      <w:lvlText w:val=""/>
      <w:lvlJc w:val="left"/>
      <w:pPr>
        <w:ind w:left="2520" w:hanging="360"/>
      </w:pPr>
      <w:rPr>
        <w:rFonts w:hint="default" w:ascii="Wingdings" w:hAnsi="Wingdings"/>
      </w:rPr>
    </w:lvl>
    <w:lvl w:ilvl="3" w:tplc="E65C072A">
      <w:start w:val="1"/>
      <w:numFmt w:val="bullet"/>
      <w:lvlText w:val=""/>
      <w:lvlJc w:val="left"/>
      <w:pPr>
        <w:ind w:left="3240" w:hanging="360"/>
      </w:pPr>
      <w:rPr>
        <w:rFonts w:hint="default" w:ascii="Symbol" w:hAnsi="Symbol"/>
      </w:rPr>
    </w:lvl>
    <w:lvl w:ilvl="4" w:tplc="4EF2FF6E">
      <w:start w:val="1"/>
      <w:numFmt w:val="bullet"/>
      <w:lvlText w:val="o"/>
      <w:lvlJc w:val="left"/>
      <w:pPr>
        <w:ind w:left="3960" w:hanging="360"/>
      </w:pPr>
      <w:rPr>
        <w:rFonts w:hint="default" w:ascii="Courier New" w:hAnsi="Courier New"/>
      </w:rPr>
    </w:lvl>
    <w:lvl w:ilvl="5" w:tplc="D2BAB3B2">
      <w:start w:val="1"/>
      <w:numFmt w:val="bullet"/>
      <w:lvlText w:val=""/>
      <w:lvlJc w:val="left"/>
      <w:pPr>
        <w:ind w:left="4680" w:hanging="360"/>
      </w:pPr>
      <w:rPr>
        <w:rFonts w:hint="default" w:ascii="Wingdings" w:hAnsi="Wingdings"/>
      </w:rPr>
    </w:lvl>
    <w:lvl w:ilvl="6" w:tplc="639CCA8C">
      <w:start w:val="1"/>
      <w:numFmt w:val="bullet"/>
      <w:lvlText w:val=""/>
      <w:lvlJc w:val="left"/>
      <w:pPr>
        <w:ind w:left="5400" w:hanging="360"/>
      </w:pPr>
      <w:rPr>
        <w:rFonts w:hint="default" w:ascii="Symbol" w:hAnsi="Symbol"/>
      </w:rPr>
    </w:lvl>
    <w:lvl w:ilvl="7" w:tplc="F2AC6866">
      <w:start w:val="1"/>
      <w:numFmt w:val="bullet"/>
      <w:lvlText w:val="o"/>
      <w:lvlJc w:val="left"/>
      <w:pPr>
        <w:ind w:left="6120" w:hanging="360"/>
      </w:pPr>
      <w:rPr>
        <w:rFonts w:hint="default" w:ascii="Courier New" w:hAnsi="Courier New"/>
      </w:rPr>
    </w:lvl>
    <w:lvl w:ilvl="8" w:tplc="8C1EFE34">
      <w:start w:val="1"/>
      <w:numFmt w:val="bullet"/>
      <w:lvlText w:val=""/>
      <w:lvlJc w:val="left"/>
      <w:pPr>
        <w:ind w:left="6840" w:hanging="360"/>
      </w:pPr>
      <w:rPr>
        <w:rFonts w:hint="default" w:ascii="Wingdings" w:hAnsi="Wingdings"/>
      </w:rPr>
    </w:lvl>
  </w:abstractNum>
  <w:abstractNum w:abstractNumId="8" w15:restartNumberingAfterBreak="0">
    <w:nsid w:val="0FFAA0FD"/>
    <w:multiLevelType w:val="hybridMultilevel"/>
    <w:tmpl w:val="D83AA55E"/>
    <w:lvl w:ilvl="0" w:tplc="8B2230A8">
      <w:start w:val="1"/>
      <w:numFmt w:val="bullet"/>
      <w:lvlText w:val=""/>
      <w:lvlJc w:val="left"/>
      <w:pPr>
        <w:ind w:left="720" w:hanging="360"/>
      </w:pPr>
      <w:rPr>
        <w:rFonts w:hint="default" w:ascii="Symbol" w:hAnsi="Symbol"/>
      </w:rPr>
    </w:lvl>
    <w:lvl w:ilvl="1" w:tplc="1AC69BF6">
      <w:start w:val="1"/>
      <w:numFmt w:val="bullet"/>
      <w:lvlText w:val="o"/>
      <w:lvlJc w:val="left"/>
      <w:pPr>
        <w:ind w:left="1440" w:hanging="360"/>
      </w:pPr>
      <w:rPr>
        <w:rFonts w:hint="default" w:ascii="Courier New" w:hAnsi="Courier New"/>
      </w:rPr>
    </w:lvl>
    <w:lvl w:ilvl="2" w:tplc="CB620F40">
      <w:start w:val="1"/>
      <w:numFmt w:val="bullet"/>
      <w:lvlText w:val=""/>
      <w:lvlJc w:val="left"/>
      <w:pPr>
        <w:ind w:left="2160" w:hanging="360"/>
      </w:pPr>
      <w:rPr>
        <w:rFonts w:hint="default" w:ascii="Wingdings" w:hAnsi="Wingdings"/>
      </w:rPr>
    </w:lvl>
    <w:lvl w:ilvl="3" w:tplc="59465950">
      <w:start w:val="1"/>
      <w:numFmt w:val="bullet"/>
      <w:lvlText w:val=""/>
      <w:lvlJc w:val="left"/>
      <w:pPr>
        <w:ind w:left="2880" w:hanging="360"/>
      </w:pPr>
      <w:rPr>
        <w:rFonts w:hint="default" w:ascii="Symbol" w:hAnsi="Symbol"/>
      </w:rPr>
    </w:lvl>
    <w:lvl w:ilvl="4" w:tplc="DE1EE238">
      <w:start w:val="1"/>
      <w:numFmt w:val="bullet"/>
      <w:lvlText w:val="o"/>
      <w:lvlJc w:val="left"/>
      <w:pPr>
        <w:ind w:left="3600" w:hanging="360"/>
      </w:pPr>
      <w:rPr>
        <w:rFonts w:hint="default" w:ascii="Courier New" w:hAnsi="Courier New"/>
      </w:rPr>
    </w:lvl>
    <w:lvl w:ilvl="5" w:tplc="0E3ECBAA">
      <w:start w:val="1"/>
      <w:numFmt w:val="bullet"/>
      <w:lvlText w:val=""/>
      <w:lvlJc w:val="left"/>
      <w:pPr>
        <w:ind w:left="4320" w:hanging="360"/>
      </w:pPr>
      <w:rPr>
        <w:rFonts w:hint="default" w:ascii="Wingdings" w:hAnsi="Wingdings"/>
      </w:rPr>
    </w:lvl>
    <w:lvl w:ilvl="6" w:tplc="D4DEF492">
      <w:start w:val="1"/>
      <w:numFmt w:val="bullet"/>
      <w:lvlText w:val=""/>
      <w:lvlJc w:val="left"/>
      <w:pPr>
        <w:ind w:left="5040" w:hanging="360"/>
      </w:pPr>
      <w:rPr>
        <w:rFonts w:hint="default" w:ascii="Symbol" w:hAnsi="Symbol"/>
      </w:rPr>
    </w:lvl>
    <w:lvl w:ilvl="7" w:tplc="1C4E3452">
      <w:start w:val="1"/>
      <w:numFmt w:val="bullet"/>
      <w:lvlText w:val="o"/>
      <w:lvlJc w:val="left"/>
      <w:pPr>
        <w:ind w:left="5760" w:hanging="360"/>
      </w:pPr>
      <w:rPr>
        <w:rFonts w:hint="default" w:ascii="Courier New" w:hAnsi="Courier New"/>
      </w:rPr>
    </w:lvl>
    <w:lvl w:ilvl="8" w:tplc="B248E08C">
      <w:start w:val="1"/>
      <w:numFmt w:val="bullet"/>
      <w:lvlText w:val=""/>
      <w:lvlJc w:val="left"/>
      <w:pPr>
        <w:ind w:left="6480" w:hanging="360"/>
      </w:pPr>
      <w:rPr>
        <w:rFonts w:hint="default" w:ascii="Wingdings" w:hAnsi="Wingdings"/>
      </w:rPr>
    </w:lvl>
  </w:abstractNum>
  <w:abstractNum w:abstractNumId="9" w15:restartNumberingAfterBreak="0">
    <w:nsid w:val="147D65F1"/>
    <w:multiLevelType w:val="hybridMultilevel"/>
    <w:tmpl w:val="EB469AB0"/>
    <w:lvl w:ilvl="0" w:tplc="CBC82C7A">
      <w:start w:val="1"/>
      <w:numFmt w:val="bullet"/>
      <w:lvlText w:val=""/>
      <w:lvlJc w:val="left"/>
      <w:pPr>
        <w:ind w:left="720" w:hanging="360"/>
      </w:pPr>
      <w:rPr>
        <w:rFonts w:hint="default" w:ascii="Symbol" w:hAnsi="Symbol"/>
      </w:rPr>
    </w:lvl>
    <w:lvl w:ilvl="1" w:tplc="A82E8F98">
      <w:start w:val="1"/>
      <w:numFmt w:val="bullet"/>
      <w:lvlText w:val="o"/>
      <w:lvlJc w:val="left"/>
      <w:pPr>
        <w:ind w:left="1440" w:hanging="360"/>
      </w:pPr>
      <w:rPr>
        <w:rFonts w:hint="default" w:ascii="Courier New" w:hAnsi="Courier New"/>
      </w:rPr>
    </w:lvl>
    <w:lvl w:ilvl="2" w:tplc="51128008">
      <w:start w:val="1"/>
      <w:numFmt w:val="bullet"/>
      <w:lvlText w:val=""/>
      <w:lvlJc w:val="left"/>
      <w:pPr>
        <w:ind w:left="2160" w:hanging="360"/>
      </w:pPr>
      <w:rPr>
        <w:rFonts w:hint="default" w:ascii="Wingdings" w:hAnsi="Wingdings"/>
      </w:rPr>
    </w:lvl>
    <w:lvl w:ilvl="3" w:tplc="309AD6F0">
      <w:start w:val="1"/>
      <w:numFmt w:val="bullet"/>
      <w:lvlText w:val=""/>
      <w:lvlJc w:val="left"/>
      <w:pPr>
        <w:ind w:left="2880" w:hanging="360"/>
      </w:pPr>
      <w:rPr>
        <w:rFonts w:hint="default" w:ascii="Symbol" w:hAnsi="Symbol"/>
      </w:rPr>
    </w:lvl>
    <w:lvl w:ilvl="4" w:tplc="6D12E840">
      <w:start w:val="1"/>
      <w:numFmt w:val="bullet"/>
      <w:lvlText w:val="o"/>
      <w:lvlJc w:val="left"/>
      <w:pPr>
        <w:ind w:left="3600" w:hanging="360"/>
      </w:pPr>
      <w:rPr>
        <w:rFonts w:hint="default" w:ascii="Courier New" w:hAnsi="Courier New"/>
      </w:rPr>
    </w:lvl>
    <w:lvl w:ilvl="5" w:tplc="8DD801BA">
      <w:start w:val="1"/>
      <w:numFmt w:val="bullet"/>
      <w:lvlText w:val=""/>
      <w:lvlJc w:val="left"/>
      <w:pPr>
        <w:ind w:left="4320" w:hanging="360"/>
      </w:pPr>
      <w:rPr>
        <w:rFonts w:hint="default" w:ascii="Wingdings" w:hAnsi="Wingdings"/>
      </w:rPr>
    </w:lvl>
    <w:lvl w:ilvl="6" w:tplc="75B07AC8">
      <w:start w:val="1"/>
      <w:numFmt w:val="bullet"/>
      <w:lvlText w:val=""/>
      <w:lvlJc w:val="left"/>
      <w:pPr>
        <w:ind w:left="5040" w:hanging="360"/>
      </w:pPr>
      <w:rPr>
        <w:rFonts w:hint="default" w:ascii="Symbol" w:hAnsi="Symbol"/>
      </w:rPr>
    </w:lvl>
    <w:lvl w:ilvl="7" w:tplc="E168D1DA">
      <w:start w:val="1"/>
      <w:numFmt w:val="bullet"/>
      <w:lvlText w:val="o"/>
      <w:lvlJc w:val="left"/>
      <w:pPr>
        <w:ind w:left="5760" w:hanging="360"/>
      </w:pPr>
      <w:rPr>
        <w:rFonts w:hint="default" w:ascii="Courier New" w:hAnsi="Courier New"/>
      </w:rPr>
    </w:lvl>
    <w:lvl w:ilvl="8" w:tplc="3C40D070">
      <w:start w:val="1"/>
      <w:numFmt w:val="bullet"/>
      <w:lvlText w:val=""/>
      <w:lvlJc w:val="left"/>
      <w:pPr>
        <w:ind w:left="6480" w:hanging="360"/>
      </w:pPr>
      <w:rPr>
        <w:rFonts w:hint="default" w:ascii="Wingdings" w:hAnsi="Wingdings"/>
      </w:rPr>
    </w:lvl>
  </w:abstractNum>
  <w:abstractNum w:abstractNumId="10" w15:restartNumberingAfterBreak="0">
    <w:nsid w:val="17B4F8FB"/>
    <w:multiLevelType w:val="hybridMultilevel"/>
    <w:tmpl w:val="0C36C16E"/>
    <w:lvl w:ilvl="0" w:tplc="16703EE0">
      <w:start w:val="1"/>
      <w:numFmt w:val="bullet"/>
      <w:lvlText w:val=""/>
      <w:lvlJc w:val="left"/>
      <w:pPr>
        <w:ind w:left="720" w:hanging="360"/>
      </w:pPr>
      <w:rPr>
        <w:rFonts w:hint="default" w:ascii="Symbol" w:hAnsi="Symbol"/>
      </w:rPr>
    </w:lvl>
    <w:lvl w:ilvl="1" w:tplc="651A1098">
      <w:start w:val="1"/>
      <w:numFmt w:val="bullet"/>
      <w:lvlText w:val="o"/>
      <w:lvlJc w:val="left"/>
      <w:pPr>
        <w:ind w:left="1440" w:hanging="360"/>
      </w:pPr>
      <w:rPr>
        <w:rFonts w:hint="default" w:ascii="Courier New" w:hAnsi="Courier New"/>
      </w:rPr>
    </w:lvl>
    <w:lvl w:ilvl="2" w:tplc="E41EF6C2">
      <w:start w:val="1"/>
      <w:numFmt w:val="bullet"/>
      <w:lvlText w:val=""/>
      <w:lvlJc w:val="left"/>
      <w:pPr>
        <w:ind w:left="2160" w:hanging="360"/>
      </w:pPr>
      <w:rPr>
        <w:rFonts w:hint="default" w:ascii="Wingdings" w:hAnsi="Wingdings"/>
      </w:rPr>
    </w:lvl>
    <w:lvl w:ilvl="3" w:tplc="F83A86D0">
      <w:start w:val="1"/>
      <w:numFmt w:val="bullet"/>
      <w:lvlText w:val=""/>
      <w:lvlJc w:val="left"/>
      <w:pPr>
        <w:ind w:left="2880" w:hanging="360"/>
      </w:pPr>
      <w:rPr>
        <w:rFonts w:hint="default" w:ascii="Symbol" w:hAnsi="Symbol"/>
      </w:rPr>
    </w:lvl>
    <w:lvl w:ilvl="4" w:tplc="6A8C199A">
      <w:start w:val="1"/>
      <w:numFmt w:val="bullet"/>
      <w:lvlText w:val="o"/>
      <w:lvlJc w:val="left"/>
      <w:pPr>
        <w:ind w:left="3600" w:hanging="360"/>
      </w:pPr>
      <w:rPr>
        <w:rFonts w:hint="default" w:ascii="Courier New" w:hAnsi="Courier New"/>
      </w:rPr>
    </w:lvl>
    <w:lvl w:ilvl="5" w:tplc="9C722F88">
      <w:start w:val="1"/>
      <w:numFmt w:val="bullet"/>
      <w:lvlText w:val=""/>
      <w:lvlJc w:val="left"/>
      <w:pPr>
        <w:ind w:left="4320" w:hanging="360"/>
      </w:pPr>
      <w:rPr>
        <w:rFonts w:hint="default" w:ascii="Wingdings" w:hAnsi="Wingdings"/>
      </w:rPr>
    </w:lvl>
    <w:lvl w:ilvl="6" w:tplc="D14871E8">
      <w:start w:val="1"/>
      <w:numFmt w:val="bullet"/>
      <w:lvlText w:val=""/>
      <w:lvlJc w:val="left"/>
      <w:pPr>
        <w:ind w:left="5040" w:hanging="360"/>
      </w:pPr>
      <w:rPr>
        <w:rFonts w:hint="default" w:ascii="Symbol" w:hAnsi="Symbol"/>
      </w:rPr>
    </w:lvl>
    <w:lvl w:ilvl="7" w:tplc="552C13D8">
      <w:start w:val="1"/>
      <w:numFmt w:val="bullet"/>
      <w:lvlText w:val="o"/>
      <w:lvlJc w:val="left"/>
      <w:pPr>
        <w:ind w:left="5760" w:hanging="360"/>
      </w:pPr>
      <w:rPr>
        <w:rFonts w:hint="default" w:ascii="Courier New" w:hAnsi="Courier New"/>
      </w:rPr>
    </w:lvl>
    <w:lvl w:ilvl="8" w:tplc="BD9C8042">
      <w:start w:val="1"/>
      <w:numFmt w:val="bullet"/>
      <w:lvlText w:val=""/>
      <w:lvlJc w:val="left"/>
      <w:pPr>
        <w:ind w:left="6480" w:hanging="360"/>
      </w:pPr>
      <w:rPr>
        <w:rFonts w:hint="default" w:ascii="Wingdings" w:hAnsi="Wingdings"/>
      </w:rPr>
    </w:lvl>
  </w:abstractNum>
  <w:abstractNum w:abstractNumId="11" w15:restartNumberingAfterBreak="0">
    <w:nsid w:val="1A335BBF"/>
    <w:multiLevelType w:val="hybridMultilevel"/>
    <w:tmpl w:val="1BC246E4"/>
    <w:lvl w:ilvl="0" w:tplc="F44A3F36">
      <w:start w:val="1"/>
      <w:numFmt w:val="bullet"/>
      <w:lvlText w:val="-"/>
      <w:lvlJc w:val="left"/>
      <w:pPr>
        <w:ind w:left="720" w:hanging="360"/>
      </w:pPr>
      <w:rPr>
        <w:rFonts w:hint="default" w:ascii="Aptos" w:hAnsi="Aptos"/>
      </w:rPr>
    </w:lvl>
    <w:lvl w:ilvl="1" w:tplc="8870A9D6">
      <w:start w:val="1"/>
      <w:numFmt w:val="bullet"/>
      <w:lvlText w:val="o"/>
      <w:lvlJc w:val="left"/>
      <w:pPr>
        <w:ind w:left="1440" w:hanging="360"/>
      </w:pPr>
      <w:rPr>
        <w:rFonts w:hint="default" w:ascii="Courier New" w:hAnsi="Courier New"/>
      </w:rPr>
    </w:lvl>
    <w:lvl w:ilvl="2" w:tplc="03785F82">
      <w:start w:val="1"/>
      <w:numFmt w:val="bullet"/>
      <w:lvlText w:val=""/>
      <w:lvlJc w:val="left"/>
      <w:pPr>
        <w:ind w:left="2160" w:hanging="360"/>
      </w:pPr>
      <w:rPr>
        <w:rFonts w:hint="default" w:ascii="Wingdings" w:hAnsi="Wingdings"/>
      </w:rPr>
    </w:lvl>
    <w:lvl w:ilvl="3" w:tplc="5BBA5A00">
      <w:start w:val="1"/>
      <w:numFmt w:val="bullet"/>
      <w:lvlText w:val=""/>
      <w:lvlJc w:val="left"/>
      <w:pPr>
        <w:ind w:left="2880" w:hanging="360"/>
      </w:pPr>
      <w:rPr>
        <w:rFonts w:hint="default" w:ascii="Symbol" w:hAnsi="Symbol"/>
      </w:rPr>
    </w:lvl>
    <w:lvl w:ilvl="4" w:tplc="4C7EFD8C">
      <w:start w:val="1"/>
      <w:numFmt w:val="bullet"/>
      <w:lvlText w:val="o"/>
      <w:lvlJc w:val="left"/>
      <w:pPr>
        <w:ind w:left="3600" w:hanging="360"/>
      </w:pPr>
      <w:rPr>
        <w:rFonts w:hint="default" w:ascii="Courier New" w:hAnsi="Courier New"/>
      </w:rPr>
    </w:lvl>
    <w:lvl w:ilvl="5" w:tplc="A3546E02">
      <w:start w:val="1"/>
      <w:numFmt w:val="bullet"/>
      <w:lvlText w:val=""/>
      <w:lvlJc w:val="left"/>
      <w:pPr>
        <w:ind w:left="4320" w:hanging="360"/>
      </w:pPr>
      <w:rPr>
        <w:rFonts w:hint="default" w:ascii="Wingdings" w:hAnsi="Wingdings"/>
      </w:rPr>
    </w:lvl>
    <w:lvl w:ilvl="6" w:tplc="AC2EFEA2">
      <w:start w:val="1"/>
      <w:numFmt w:val="bullet"/>
      <w:lvlText w:val=""/>
      <w:lvlJc w:val="left"/>
      <w:pPr>
        <w:ind w:left="5040" w:hanging="360"/>
      </w:pPr>
      <w:rPr>
        <w:rFonts w:hint="default" w:ascii="Symbol" w:hAnsi="Symbol"/>
      </w:rPr>
    </w:lvl>
    <w:lvl w:ilvl="7" w:tplc="310C0022">
      <w:start w:val="1"/>
      <w:numFmt w:val="bullet"/>
      <w:lvlText w:val="o"/>
      <w:lvlJc w:val="left"/>
      <w:pPr>
        <w:ind w:left="5760" w:hanging="360"/>
      </w:pPr>
      <w:rPr>
        <w:rFonts w:hint="default" w:ascii="Courier New" w:hAnsi="Courier New"/>
      </w:rPr>
    </w:lvl>
    <w:lvl w:ilvl="8" w:tplc="819EE7B2">
      <w:start w:val="1"/>
      <w:numFmt w:val="bullet"/>
      <w:lvlText w:val=""/>
      <w:lvlJc w:val="left"/>
      <w:pPr>
        <w:ind w:left="6480" w:hanging="360"/>
      </w:pPr>
      <w:rPr>
        <w:rFonts w:hint="default" w:ascii="Wingdings" w:hAnsi="Wingdings"/>
      </w:rPr>
    </w:lvl>
  </w:abstractNum>
  <w:abstractNum w:abstractNumId="12" w15:restartNumberingAfterBreak="0">
    <w:nsid w:val="1B7B33AB"/>
    <w:multiLevelType w:val="hybridMultilevel"/>
    <w:tmpl w:val="0B225EC2"/>
    <w:lvl w:ilvl="0" w:tplc="BE3812E0">
      <w:start w:val="1"/>
      <w:numFmt w:val="bullet"/>
      <w:lvlText w:val=""/>
      <w:lvlJc w:val="left"/>
      <w:pPr>
        <w:ind w:left="720" w:hanging="360"/>
      </w:pPr>
      <w:rPr>
        <w:rFonts w:hint="default" w:ascii="Symbol" w:hAnsi="Symbol"/>
      </w:rPr>
    </w:lvl>
    <w:lvl w:ilvl="1" w:tplc="80D632CA">
      <w:start w:val="1"/>
      <w:numFmt w:val="bullet"/>
      <w:lvlText w:val="o"/>
      <w:lvlJc w:val="left"/>
      <w:pPr>
        <w:ind w:left="1440" w:hanging="360"/>
      </w:pPr>
      <w:rPr>
        <w:rFonts w:hint="default" w:ascii="Courier New" w:hAnsi="Courier New"/>
      </w:rPr>
    </w:lvl>
    <w:lvl w:ilvl="2" w:tplc="C0366300">
      <w:start w:val="1"/>
      <w:numFmt w:val="bullet"/>
      <w:lvlText w:val=""/>
      <w:lvlJc w:val="left"/>
      <w:pPr>
        <w:ind w:left="2160" w:hanging="360"/>
      </w:pPr>
      <w:rPr>
        <w:rFonts w:hint="default" w:ascii="Wingdings" w:hAnsi="Wingdings"/>
      </w:rPr>
    </w:lvl>
    <w:lvl w:ilvl="3" w:tplc="752A5122">
      <w:start w:val="1"/>
      <w:numFmt w:val="bullet"/>
      <w:lvlText w:val=""/>
      <w:lvlJc w:val="left"/>
      <w:pPr>
        <w:ind w:left="2880" w:hanging="360"/>
      </w:pPr>
      <w:rPr>
        <w:rFonts w:hint="default" w:ascii="Symbol" w:hAnsi="Symbol"/>
      </w:rPr>
    </w:lvl>
    <w:lvl w:ilvl="4" w:tplc="FF563900">
      <w:start w:val="1"/>
      <w:numFmt w:val="bullet"/>
      <w:lvlText w:val="o"/>
      <w:lvlJc w:val="left"/>
      <w:pPr>
        <w:ind w:left="3600" w:hanging="360"/>
      </w:pPr>
      <w:rPr>
        <w:rFonts w:hint="default" w:ascii="Courier New" w:hAnsi="Courier New"/>
      </w:rPr>
    </w:lvl>
    <w:lvl w:ilvl="5" w:tplc="389C0C90">
      <w:start w:val="1"/>
      <w:numFmt w:val="bullet"/>
      <w:lvlText w:val=""/>
      <w:lvlJc w:val="left"/>
      <w:pPr>
        <w:ind w:left="4320" w:hanging="360"/>
      </w:pPr>
      <w:rPr>
        <w:rFonts w:hint="default" w:ascii="Wingdings" w:hAnsi="Wingdings"/>
      </w:rPr>
    </w:lvl>
    <w:lvl w:ilvl="6" w:tplc="40BE0FC2">
      <w:start w:val="1"/>
      <w:numFmt w:val="bullet"/>
      <w:lvlText w:val=""/>
      <w:lvlJc w:val="left"/>
      <w:pPr>
        <w:ind w:left="5040" w:hanging="360"/>
      </w:pPr>
      <w:rPr>
        <w:rFonts w:hint="default" w:ascii="Symbol" w:hAnsi="Symbol"/>
      </w:rPr>
    </w:lvl>
    <w:lvl w:ilvl="7" w:tplc="0A2CA8A6">
      <w:start w:val="1"/>
      <w:numFmt w:val="bullet"/>
      <w:lvlText w:val="o"/>
      <w:lvlJc w:val="left"/>
      <w:pPr>
        <w:ind w:left="5760" w:hanging="360"/>
      </w:pPr>
      <w:rPr>
        <w:rFonts w:hint="default" w:ascii="Courier New" w:hAnsi="Courier New"/>
      </w:rPr>
    </w:lvl>
    <w:lvl w:ilvl="8" w:tplc="843ED3D0">
      <w:start w:val="1"/>
      <w:numFmt w:val="bullet"/>
      <w:lvlText w:val=""/>
      <w:lvlJc w:val="left"/>
      <w:pPr>
        <w:ind w:left="6480" w:hanging="360"/>
      </w:pPr>
      <w:rPr>
        <w:rFonts w:hint="default" w:ascii="Wingdings" w:hAnsi="Wingdings"/>
      </w:rPr>
    </w:lvl>
  </w:abstractNum>
  <w:abstractNum w:abstractNumId="13" w15:restartNumberingAfterBreak="0">
    <w:nsid w:val="1DB286EA"/>
    <w:multiLevelType w:val="hybridMultilevel"/>
    <w:tmpl w:val="6C14D52C"/>
    <w:lvl w:ilvl="0" w:tplc="89DA1534">
      <w:start w:val="1"/>
      <w:numFmt w:val="bullet"/>
      <w:lvlText w:val=""/>
      <w:lvlJc w:val="left"/>
      <w:pPr>
        <w:ind w:left="720" w:hanging="360"/>
      </w:pPr>
      <w:rPr>
        <w:rFonts w:hint="default" w:ascii="Symbol" w:hAnsi="Symbol"/>
      </w:rPr>
    </w:lvl>
    <w:lvl w:ilvl="1" w:tplc="D2442782">
      <w:start w:val="1"/>
      <w:numFmt w:val="bullet"/>
      <w:lvlText w:val="o"/>
      <w:lvlJc w:val="left"/>
      <w:pPr>
        <w:ind w:left="1440" w:hanging="360"/>
      </w:pPr>
      <w:rPr>
        <w:rFonts w:hint="default" w:ascii="Courier New" w:hAnsi="Courier New"/>
      </w:rPr>
    </w:lvl>
    <w:lvl w:ilvl="2" w:tplc="20CC7F34">
      <w:start w:val="1"/>
      <w:numFmt w:val="bullet"/>
      <w:lvlText w:val=""/>
      <w:lvlJc w:val="left"/>
      <w:pPr>
        <w:ind w:left="2160" w:hanging="360"/>
      </w:pPr>
      <w:rPr>
        <w:rFonts w:hint="default" w:ascii="Wingdings" w:hAnsi="Wingdings"/>
      </w:rPr>
    </w:lvl>
    <w:lvl w:ilvl="3" w:tplc="78328E94">
      <w:start w:val="1"/>
      <w:numFmt w:val="bullet"/>
      <w:lvlText w:val=""/>
      <w:lvlJc w:val="left"/>
      <w:pPr>
        <w:ind w:left="2880" w:hanging="360"/>
      </w:pPr>
      <w:rPr>
        <w:rFonts w:hint="default" w:ascii="Symbol" w:hAnsi="Symbol"/>
      </w:rPr>
    </w:lvl>
    <w:lvl w:ilvl="4" w:tplc="30FEE648">
      <w:start w:val="1"/>
      <w:numFmt w:val="bullet"/>
      <w:lvlText w:val="o"/>
      <w:lvlJc w:val="left"/>
      <w:pPr>
        <w:ind w:left="3600" w:hanging="360"/>
      </w:pPr>
      <w:rPr>
        <w:rFonts w:hint="default" w:ascii="Courier New" w:hAnsi="Courier New"/>
      </w:rPr>
    </w:lvl>
    <w:lvl w:ilvl="5" w:tplc="DDD258CC">
      <w:start w:val="1"/>
      <w:numFmt w:val="bullet"/>
      <w:lvlText w:val=""/>
      <w:lvlJc w:val="left"/>
      <w:pPr>
        <w:ind w:left="4320" w:hanging="360"/>
      </w:pPr>
      <w:rPr>
        <w:rFonts w:hint="default" w:ascii="Wingdings" w:hAnsi="Wingdings"/>
      </w:rPr>
    </w:lvl>
    <w:lvl w:ilvl="6" w:tplc="FA88E398">
      <w:start w:val="1"/>
      <w:numFmt w:val="bullet"/>
      <w:lvlText w:val=""/>
      <w:lvlJc w:val="left"/>
      <w:pPr>
        <w:ind w:left="5040" w:hanging="360"/>
      </w:pPr>
      <w:rPr>
        <w:rFonts w:hint="default" w:ascii="Symbol" w:hAnsi="Symbol"/>
      </w:rPr>
    </w:lvl>
    <w:lvl w:ilvl="7" w:tplc="FF46C85A">
      <w:start w:val="1"/>
      <w:numFmt w:val="bullet"/>
      <w:lvlText w:val="o"/>
      <w:lvlJc w:val="left"/>
      <w:pPr>
        <w:ind w:left="5760" w:hanging="360"/>
      </w:pPr>
      <w:rPr>
        <w:rFonts w:hint="default" w:ascii="Courier New" w:hAnsi="Courier New"/>
      </w:rPr>
    </w:lvl>
    <w:lvl w:ilvl="8" w:tplc="CDDC1A04">
      <w:start w:val="1"/>
      <w:numFmt w:val="bullet"/>
      <w:lvlText w:val=""/>
      <w:lvlJc w:val="left"/>
      <w:pPr>
        <w:ind w:left="6480" w:hanging="360"/>
      </w:pPr>
      <w:rPr>
        <w:rFonts w:hint="default" w:ascii="Wingdings" w:hAnsi="Wingdings"/>
      </w:rPr>
    </w:lvl>
  </w:abstractNum>
  <w:abstractNum w:abstractNumId="14" w15:restartNumberingAfterBreak="0">
    <w:nsid w:val="21005D74"/>
    <w:multiLevelType w:val="hybridMultilevel"/>
    <w:tmpl w:val="16587808"/>
    <w:lvl w:ilvl="0" w:tplc="6B203B74">
      <w:start w:val="1"/>
      <w:numFmt w:val="bullet"/>
      <w:lvlText w:val=""/>
      <w:lvlJc w:val="left"/>
      <w:pPr>
        <w:ind w:left="1080" w:hanging="360"/>
      </w:pPr>
      <w:rPr>
        <w:rFonts w:hint="default" w:ascii="Symbol" w:hAnsi="Symbol"/>
      </w:rPr>
    </w:lvl>
    <w:lvl w:ilvl="1" w:tplc="2434433A">
      <w:start w:val="1"/>
      <w:numFmt w:val="bullet"/>
      <w:lvlText w:val="o"/>
      <w:lvlJc w:val="left"/>
      <w:pPr>
        <w:ind w:left="1800" w:hanging="360"/>
      </w:pPr>
      <w:rPr>
        <w:rFonts w:hint="default" w:ascii="Courier New" w:hAnsi="Courier New"/>
      </w:rPr>
    </w:lvl>
    <w:lvl w:ilvl="2" w:tplc="8F58906C">
      <w:start w:val="1"/>
      <w:numFmt w:val="bullet"/>
      <w:lvlText w:val=""/>
      <w:lvlJc w:val="left"/>
      <w:pPr>
        <w:ind w:left="2520" w:hanging="360"/>
      </w:pPr>
      <w:rPr>
        <w:rFonts w:hint="default" w:ascii="Wingdings" w:hAnsi="Wingdings"/>
      </w:rPr>
    </w:lvl>
    <w:lvl w:ilvl="3" w:tplc="F0E2C842">
      <w:start w:val="1"/>
      <w:numFmt w:val="bullet"/>
      <w:lvlText w:val=""/>
      <w:lvlJc w:val="left"/>
      <w:pPr>
        <w:ind w:left="3240" w:hanging="360"/>
      </w:pPr>
      <w:rPr>
        <w:rFonts w:hint="default" w:ascii="Symbol" w:hAnsi="Symbol"/>
      </w:rPr>
    </w:lvl>
    <w:lvl w:ilvl="4" w:tplc="2A18429E">
      <w:start w:val="1"/>
      <w:numFmt w:val="bullet"/>
      <w:lvlText w:val="o"/>
      <w:lvlJc w:val="left"/>
      <w:pPr>
        <w:ind w:left="3960" w:hanging="360"/>
      </w:pPr>
      <w:rPr>
        <w:rFonts w:hint="default" w:ascii="Courier New" w:hAnsi="Courier New"/>
      </w:rPr>
    </w:lvl>
    <w:lvl w:ilvl="5" w:tplc="0AD62160">
      <w:start w:val="1"/>
      <w:numFmt w:val="bullet"/>
      <w:lvlText w:val=""/>
      <w:lvlJc w:val="left"/>
      <w:pPr>
        <w:ind w:left="4680" w:hanging="360"/>
      </w:pPr>
      <w:rPr>
        <w:rFonts w:hint="default" w:ascii="Wingdings" w:hAnsi="Wingdings"/>
      </w:rPr>
    </w:lvl>
    <w:lvl w:ilvl="6" w:tplc="A276252C">
      <w:start w:val="1"/>
      <w:numFmt w:val="bullet"/>
      <w:lvlText w:val=""/>
      <w:lvlJc w:val="left"/>
      <w:pPr>
        <w:ind w:left="5400" w:hanging="360"/>
      </w:pPr>
      <w:rPr>
        <w:rFonts w:hint="default" w:ascii="Symbol" w:hAnsi="Symbol"/>
      </w:rPr>
    </w:lvl>
    <w:lvl w:ilvl="7" w:tplc="72BAD478">
      <w:start w:val="1"/>
      <w:numFmt w:val="bullet"/>
      <w:lvlText w:val="o"/>
      <w:lvlJc w:val="left"/>
      <w:pPr>
        <w:ind w:left="6120" w:hanging="360"/>
      </w:pPr>
      <w:rPr>
        <w:rFonts w:hint="default" w:ascii="Courier New" w:hAnsi="Courier New"/>
      </w:rPr>
    </w:lvl>
    <w:lvl w:ilvl="8" w:tplc="8C18D828">
      <w:start w:val="1"/>
      <w:numFmt w:val="bullet"/>
      <w:lvlText w:val=""/>
      <w:lvlJc w:val="left"/>
      <w:pPr>
        <w:ind w:left="6840" w:hanging="360"/>
      </w:pPr>
      <w:rPr>
        <w:rFonts w:hint="default" w:ascii="Wingdings" w:hAnsi="Wingdings"/>
      </w:rPr>
    </w:lvl>
  </w:abstractNum>
  <w:abstractNum w:abstractNumId="15" w15:restartNumberingAfterBreak="0">
    <w:nsid w:val="27712843"/>
    <w:multiLevelType w:val="hybridMultilevel"/>
    <w:tmpl w:val="C19C2BF0"/>
    <w:lvl w:ilvl="0" w:tplc="15F0F840">
      <w:start w:val="1"/>
      <w:numFmt w:val="bullet"/>
      <w:lvlText w:val=""/>
      <w:lvlJc w:val="left"/>
      <w:pPr>
        <w:ind w:left="1080" w:hanging="360"/>
      </w:pPr>
      <w:rPr>
        <w:rFonts w:hint="default" w:ascii="Symbol" w:hAnsi="Symbol"/>
      </w:rPr>
    </w:lvl>
    <w:lvl w:ilvl="1" w:tplc="7BCA668A">
      <w:start w:val="1"/>
      <w:numFmt w:val="bullet"/>
      <w:lvlText w:val="o"/>
      <w:lvlJc w:val="left"/>
      <w:pPr>
        <w:ind w:left="1800" w:hanging="360"/>
      </w:pPr>
      <w:rPr>
        <w:rFonts w:hint="default" w:ascii="Courier New" w:hAnsi="Courier New"/>
      </w:rPr>
    </w:lvl>
    <w:lvl w:ilvl="2" w:tplc="185013D8">
      <w:start w:val="1"/>
      <w:numFmt w:val="bullet"/>
      <w:lvlText w:val=""/>
      <w:lvlJc w:val="left"/>
      <w:pPr>
        <w:ind w:left="2520" w:hanging="360"/>
      </w:pPr>
      <w:rPr>
        <w:rFonts w:hint="default" w:ascii="Wingdings" w:hAnsi="Wingdings"/>
      </w:rPr>
    </w:lvl>
    <w:lvl w:ilvl="3" w:tplc="943C487A">
      <w:start w:val="1"/>
      <w:numFmt w:val="bullet"/>
      <w:lvlText w:val=""/>
      <w:lvlJc w:val="left"/>
      <w:pPr>
        <w:ind w:left="3240" w:hanging="360"/>
      </w:pPr>
      <w:rPr>
        <w:rFonts w:hint="default" w:ascii="Symbol" w:hAnsi="Symbol"/>
      </w:rPr>
    </w:lvl>
    <w:lvl w:ilvl="4" w:tplc="DCBA72DC">
      <w:start w:val="1"/>
      <w:numFmt w:val="bullet"/>
      <w:lvlText w:val="o"/>
      <w:lvlJc w:val="left"/>
      <w:pPr>
        <w:ind w:left="3960" w:hanging="360"/>
      </w:pPr>
      <w:rPr>
        <w:rFonts w:hint="default" w:ascii="Courier New" w:hAnsi="Courier New"/>
      </w:rPr>
    </w:lvl>
    <w:lvl w:ilvl="5" w:tplc="FB9A0B06">
      <w:start w:val="1"/>
      <w:numFmt w:val="bullet"/>
      <w:lvlText w:val=""/>
      <w:lvlJc w:val="left"/>
      <w:pPr>
        <w:ind w:left="4680" w:hanging="360"/>
      </w:pPr>
      <w:rPr>
        <w:rFonts w:hint="default" w:ascii="Wingdings" w:hAnsi="Wingdings"/>
      </w:rPr>
    </w:lvl>
    <w:lvl w:ilvl="6" w:tplc="6B46B644">
      <w:start w:val="1"/>
      <w:numFmt w:val="bullet"/>
      <w:lvlText w:val=""/>
      <w:lvlJc w:val="left"/>
      <w:pPr>
        <w:ind w:left="5400" w:hanging="360"/>
      </w:pPr>
      <w:rPr>
        <w:rFonts w:hint="default" w:ascii="Symbol" w:hAnsi="Symbol"/>
      </w:rPr>
    </w:lvl>
    <w:lvl w:ilvl="7" w:tplc="EBD26AD0">
      <w:start w:val="1"/>
      <w:numFmt w:val="bullet"/>
      <w:lvlText w:val="o"/>
      <w:lvlJc w:val="left"/>
      <w:pPr>
        <w:ind w:left="6120" w:hanging="360"/>
      </w:pPr>
      <w:rPr>
        <w:rFonts w:hint="default" w:ascii="Courier New" w:hAnsi="Courier New"/>
      </w:rPr>
    </w:lvl>
    <w:lvl w:ilvl="8" w:tplc="4666054E">
      <w:start w:val="1"/>
      <w:numFmt w:val="bullet"/>
      <w:lvlText w:val=""/>
      <w:lvlJc w:val="left"/>
      <w:pPr>
        <w:ind w:left="6840" w:hanging="360"/>
      </w:pPr>
      <w:rPr>
        <w:rFonts w:hint="default" w:ascii="Wingdings" w:hAnsi="Wingdings"/>
      </w:rPr>
    </w:lvl>
  </w:abstractNum>
  <w:abstractNum w:abstractNumId="16" w15:restartNumberingAfterBreak="0">
    <w:nsid w:val="29CD904D"/>
    <w:multiLevelType w:val="hybridMultilevel"/>
    <w:tmpl w:val="5EC6689A"/>
    <w:lvl w:ilvl="0" w:tplc="5950D376">
      <w:start w:val="1"/>
      <w:numFmt w:val="bullet"/>
      <w:lvlText w:val=""/>
      <w:lvlJc w:val="left"/>
      <w:pPr>
        <w:ind w:left="1080" w:hanging="360"/>
      </w:pPr>
      <w:rPr>
        <w:rFonts w:hint="default" w:ascii="Symbol" w:hAnsi="Symbol"/>
      </w:rPr>
    </w:lvl>
    <w:lvl w:ilvl="1" w:tplc="D9CE5AA2">
      <w:start w:val="1"/>
      <w:numFmt w:val="bullet"/>
      <w:lvlText w:val="o"/>
      <w:lvlJc w:val="left"/>
      <w:pPr>
        <w:ind w:left="1800" w:hanging="360"/>
      </w:pPr>
      <w:rPr>
        <w:rFonts w:hint="default" w:ascii="Courier New" w:hAnsi="Courier New"/>
      </w:rPr>
    </w:lvl>
    <w:lvl w:ilvl="2" w:tplc="4AAC2BD8">
      <w:start w:val="1"/>
      <w:numFmt w:val="bullet"/>
      <w:lvlText w:val=""/>
      <w:lvlJc w:val="left"/>
      <w:pPr>
        <w:ind w:left="2520" w:hanging="360"/>
      </w:pPr>
      <w:rPr>
        <w:rFonts w:hint="default" w:ascii="Wingdings" w:hAnsi="Wingdings"/>
      </w:rPr>
    </w:lvl>
    <w:lvl w:ilvl="3" w:tplc="839ECC8A">
      <w:start w:val="1"/>
      <w:numFmt w:val="bullet"/>
      <w:lvlText w:val=""/>
      <w:lvlJc w:val="left"/>
      <w:pPr>
        <w:ind w:left="3240" w:hanging="360"/>
      </w:pPr>
      <w:rPr>
        <w:rFonts w:hint="default" w:ascii="Symbol" w:hAnsi="Symbol"/>
      </w:rPr>
    </w:lvl>
    <w:lvl w:ilvl="4" w:tplc="4A981048">
      <w:start w:val="1"/>
      <w:numFmt w:val="bullet"/>
      <w:lvlText w:val="o"/>
      <w:lvlJc w:val="left"/>
      <w:pPr>
        <w:ind w:left="3960" w:hanging="360"/>
      </w:pPr>
      <w:rPr>
        <w:rFonts w:hint="default" w:ascii="Courier New" w:hAnsi="Courier New"/>
      </w:rPr>
    </w:lvl>
    <w:lvl w:ilvl="5" w:tplc="1C0E8C12">
      <w:start w:val="1"/>
      <w:numFmt w:val="bullet"/>
      <w:lvlText w:val=""/>
      <w:lvlJc w:val="left"/>
      <w:pPr>
        <w:ind w:left="4680" w:hanging="360"/>
      </w:pPr>
      <w:rPr>
        <w:rFonts w:hint="default" w:ascii="Wingdings" w:hAnsi="Wingdings"/>
      </w:rPr>
    </w:lvl>
    <w:lvl w:ilvl="6" w:tplc="07E2A6D2">
      <w:start w:val="1"/>
      <w:numFmt w:val="bullet"/>
      <w:lvlText w:val=""/>
      <w:lvlJc w:val="left"/>
      <w:pPr>
        <w:ind w:left="5400" w:hanging="360"/>
      </w:pPr>
      <w:rPr>
        <w:rFonts w:hint="default" w:ascii="Symbol" w:hAnsi="Symbol"/>
      </w:rPr>
    </w:lvl>
    <w:lvl w:ilvl="7" w:tplc="39BEB1C6">
      <w:start w:val="1"/>
      <w:numFmt w:val="bullet"/>
      <w:lvlText w:val="o"/>
      <w:lvlJc w:val="left"/>
      <w:pPr>
        <w:ind w:left="6120" w:hanging="360"/>
      </w:pPr>
      <w:rPr>
        <w:rFonts w:hint="default" w:ascii="Courier New" w:hAnsi="Courier New"/>
      </w:rPr>
    </w:lvl>
    <w:lvl w:ilvl="8" w:tplc="9880E54E">
      <w:start w:val="1"/>
      <w:numFmt w:val="bullet"/>
      <w:lvlText w:val=""/>
      <w:lvlJc w:val="left"/>
      <w:pPr>
        <w:ind w:left="6840" w:hanging="360"/>
      </w:pPr>
      <w:rPr>
        <w:rFonts w:hint="default" w:ascii="Wingdings" w:hAnsi="Wingdings"/>
      </w:rPr>
    </w:lvl>
  </w:abstractNum>
  <w:abstractNum w:abstractNumId="17" w15:restartNumberingAfterBreak="0">
    <w:nsid w:val="32C70DC7"/>
    <w:multiLevelType w:val="hybridMultilevel"/>
    <w:tmpl w:val="028ABF80"/>
    <w:lvl w:ilvl="0" w:tplc="01AECE12">
      <w:start w:val="1"/>
      <w:numFmt w:val="bullet"/>
      <w:lvlText w:val="·"/>
      <w:lvlJc w:val="left"/>
      <w:pPr>
        <w:ind w:left="720" w:hanging="360"/>
      </w:pPr>
      <w:rPr>
        <w:rFonts w:hint="default" w:ascii="Symbol" w:hAnsi="Symbol"/>
      </w:rPr>
    </w:lvl>
    <w:lvl w:ilvl="1" w:tplc="FF005B80">
      <w:start w:val="1"/>
      <w:numFmt w:val="bullet"/>
      <w:lvlText w:val="o"/>
      <w:lvlJc w:val="left"/>
      <w:pPr>
        <w:ind w:left="1440" w:hanging="360"/>
      </w:pPr>
      <w:rPr>
        <w:rFonts w:hint="default" w:ascii="Courier New" w:hAnsi="Courier New"/>
      </w:rPr>
    </w:lvl>
    <w:lvl w:ilvl="2" w:tplc="D18EEA2A">
      <w:start w:val="1"/>
      <w:numFmt w:val="bullet"/>
      <w:lvlText w:val=""/>
      <w:lvlJc w:val="left"/>
      <w:pPr>
        <w:ind w:left="2160" w:hanging="360"/>
      </w:pPr>
      <w:rPr>
        <w:rFonts w:hint="default" w:ascii="Wingdings" w:hAnsi="Wingdings"/>
      </w:rPr>
    </w:lvl>
    <w:lvl w:ilvl="3" w:tplc="DD884B6E">
      <w:start w:val="1"/>
      <w:numFmt w:val="bullet"/>
      <w:lvlText w:val=""/>
      <w:lvlJc w:val="left"/>
      <w:pPr>
        <w:ind w:left="2880" w:hanging="360"/>
      </w:pPr>
      <w:rPr>
        <w:rFonts w:hint="default" w:ascii="Symbol" w:hAnsi="Symbol"/>
      </w:rPr>
    </w:lvl>
    <w:lvl w:ilvl="4" w:tplc="2C203C10">
      <w:start w:val="1"/>
      <w:numFmt w:val="bullet"/>
      <w:lvlText w:val="o"/>
      <w:lvlJc w:val="left"/>
      <w:pPr>
        <w:ind w:left="3600" w:hanging="360"/>
      </w:pPr>
      <w:rPr>
        <w:rFonts w:hint="default" w:ascii="Courier New" w:hAnsi="Courier New"/>
      </w:rPr>
    </w:lvl>
    <w:lvl w:ilvl="5" w:tplc="9C88AA1C">
      <w:start w:val="1"/>
      <w:numFmt w:val="bullet"/>
      <w:lvlText w:val=""/>
      <w:lvlJc w:val="left"/>
      <w:pPr>
        <w:ind w:left="4320" w:hanging="360"/>
      </w:pPr>
      <w:rPr>
        <w:rFonts w:hint="default" w:ascii="Wingdings" w:hAnsi="Wingdings"/>
      </w:rPr>
    </w:lvl>
    <w:lvl w:ilvl="6" w:tplc="9B86E22C">
      <w:start w:val="1"/>
      <w:numFmt w:val="bullet"/>
      <w:lvlText w:val=""/>
      <w:lvlJc w:val="left"/>
      <w:pPr>
        <w:ind w:left="5040" w:hanging="360"/>
      </w:pPr>
      <w:rPr>
        <w:rFonts w:hint="default" w:ascii="Symbol" w:hAnsi="Symbol"/>
      </w:rPr>
    </w:lvl>
    <w:lvl w:ilvl="7" w:tplc="57CCBB9A">
      <w:start w:val="1"/>
      <w:numFmt w:val="bullet"/>
      <w:lvlText w:val="o"/>
      <w:lvlJc w:val="left"/>
      <w:pPr>
        <w:ind w:left="5760" w:hanging="360"/>
      </w:pPr>
      <w:rPr>
        <w:rFonts w:hint="default" w:ascii="Courier New" w:hAnsi="Courier New"/>
      </w:rPr>
    </w:lvl>
    <w:lvl w:ilvl="8" w:tplc="7B9C8EFE">
      <w:start w:val="1"/>
      <w:numFmt w:val="bullet"/>
      <w:lvlText w:val=""/>
      <w:lvlJc w:val="left"/>
      <w:pPr>
        <w:ind w:left="6480" w:hanging="360"/>
      </w:pPr>
      <w:rPr>
        <w:rFonts w:hint="default" w:ascii="Wingdings" w:hAnsi="Wingdings"/>
      </w:rPr>
    </w:lvl>
  </w:abstractNum>
  <w:abstractNum w:abstractNumId="18" w15:restartNumberingAfterBreak="0">
    <w:nsid w:val="34F52183"/>
    <w:multiLevelType w:val="hybridMultilevel"/>
    <w:tmpl w:val="43C2B724"/>
    <w:lvl w:ilvl="0" w:tplc="7882B690">
      <w:start w:val="1"/>
      <w:numFmt w:val="bullet"/>
      <w:lvlText w:val=""/>
      <w:lvlJc w:val="left"/>
      <w:pPr>
        <w:ind w:left="1080" w:hanging="360"/>
      </w:pPr>
      <w:rPr>
        <w:rFonts w:hint="default" w:ascii="Symbol" w:hAnsi="Symbol"/>
      </w:rPr>
    </w:lvl>
    <w:lvl w:ilvl="1" w:tplc="5DACEAAC">
      <w:start w:val="1"/>
      <w:numFmt w:val="bullet"/>
      <w:lvlText w:val="o"/>
      <w:lvlJc w:val="left"/>
      <w:pPr>
        <w:ind w:left="1800" w:hanging="360"/>
      </w:pPr>
      <w:rPr>
        <w:rFonts w:hint="default" w:ascii="Courier New" w:hAnsi="Courier New"/>
      </w:rPr>
    </w:lvl>
    <w:lvl w:ilvl="2" w:tplc="89CE3E26">
      <w:start w:val="1"/>
      <w:numFmt w:val="bullet"/>
      <w:lvlText w:val=""/>
      <w:lvlJc w:val="left"/>
      <w:pPr>
        <w:ind w:left="2520" w:hanging="360"/>
      </w:pPr>
      <w:rPr>
        <w:rFonts w:hint="default" w:ascii="Wingdings" w:hAnsi="Wingdings"/>
      </w:rPr>
    </w:lvl>
    <w:lvl w:ilvl="3" w:tplc="8A7670B8">
      <w:start w:val="1"/>
      <w:numFmt w:val="bullet"/>
      <w:lvlText w:val=""/>
      <w:lvlJc w:val="left"/>
      <w:pPr>
        <w:ind w:left="3240" w:hanging="360"/>
      </w:pPr>
      <w:rPr>
        <w:rFonts w:hint="default" w:ascii="Symbol" w:hAnsi="Symbol"/>
      </w:rPr>
    </w:lvl>
    <w:lvl w:ilvl="4" w:tplc="CD06ED68">
      <w:start w:val="1"/>
      <w:numFmt w:val="bullet"/>
      <w:lvlText w:val="o"/>
      <w:lvlJc w:val="left"/>
      <w:pPr>
        <w:ind w:left="3960" w:hanging="360"/>
      </w:pPr>
      <w:rPr>
        <w:rFonts w:hint="default" w:ascii="Courier New" w:hAnsi="Courier New"/>
      </w:rPr>
    </w:lvl>
    <w:lvl w:ilvl="5" w:tplc="5F26AED0">
      <w:start w:val="1"/>
      <w:numFmt w:val="bullet"/>
      <w:lvlText w:val=""/>
      <w:lvlJc w:val="left"/>
      <w:pPr>
        <w:ind w:left="4680" w:hanging="360"/>
      </w:pPr>
      <w:rPr>
        <w:rFonts w:hint="default" w:ascii="Wingdings" w:hAnsi="Wingdings"/>
      </w:rPr>
    </w:lvl>
    <w:lvl w:ilvl="6" w:tplc="EE9EBDA4">
      <w:start w:val="1"/>
      <w:numFmt w:val="bullet"/>
      <w:lvlText w:val=""/>
      <w:lvlJc w:val="left"/>
      <w:pPr>
        <w:ind w:left="5400" w:hanging="360"/>
      </w:pPr>
      <w:rPr>
        <w:rFonts w:hint="default" w:ascii="Symbol" w:hAnsi="Symbol"/>
      </w:rPr>
    </w:lvl>
    <w:lvl w:ilvl="7" w:tplc="F1CE2400">
      <w:start w:val="1"/>
      <w:numFmt w:val="bullet"/>
      <w:lvlText w:val="o"/>
      <w:lvlJc w:val="left"/>
      <w:pPr>
        <w:ind w:left="6120" w:hanging="360"/>
      </w:pPr>
      <w:rPr>
        <w:rFonts w:hint="default" w:ascii="Courier New" w:hAnsi="Courier New"/>
      </w:rPr>
    </w:lvl>
    <w:lvl w:ilvl="8" w:tplc="739E0552">
      <w:start w:val="1"/>
      <w:numFmt w:val="bullet"/>
      <w:lvlText w:val=""/>
      <w:lvlJc w:val="left"/>
      <w:pPr>
        <w:ind w:left="6840" w:hanging="360"/>
      </w:pPr>
      <w:rPr>
        <w:rFonts w:hint="default" w:ascii="Wingdings" w:hAnsi="Wingdings"/>
      </w:rPr>
    </w:lvl>
  </w:abstractNum>
  <w:abstractNum w:abstractNumId="19" w15:restartNumberingAfterBreak="0">
    <w:nsid w:val="365F9075"/>
    <w:multiLevelType w:val="hybridMultilevel"/>
    <w:tmpl w:val="96E68D42"/>
    <w:lvl w:ilvl="0" w:tplc="AD4A8D78">
      <w:start w:val="1"/>
      <w:numFmt w:val="bullet"/>
      <w:lvlText w:val=""/>
      <w:lvlJc w:val="left"/>
      <w:pPr>
        <w:ind w:left="720" w:hanging="360"/>
      </w:pPr>
      <w:rPr>
        <w:rFonts w:hint="default" w:ascii="Symbol" w:hAnsi="Symbol"/>
      </w:rPr>
    </w:lvl>
    <w:lvl w:ilvl="1" w:tplc="B4E067B6">
      <w:start w:val="1"/>
      <w:numFmt w:val="bullet"/>
      <w:lvlText w:val="o"/>
      <w:lvlJc w:val="left"/>
      <w:pPr>
        <w:ind w:left="1440" w:hanging="360"/>
      </w:pPr>
      <w:rPr>
        <w:rFonts w:hint="default" w:ascii="Courier New" w:hAnsi="Courier New"/>
      </w:rPr>
    </w:lvl>
    <w:lvl w:ilvl="2" w:tplc="0862F944">
      <w:start w:val="1"/>
      <w:numFmt w:val="bullet"/>
      <w:lvlText w:val=""/>
      <w:lvlJc w:val="left"/>
      <w:pPr>
        <w:ind w:left="2160" w:hanging="360"/>
      </w:pPr>
      <w:rPr>
        <w:rFonts w:hint="default" w:ascii="Wingdings" w:hAnsi="Wingdings"/>
      </w:rPr>
    </w:lvl>
    <w:lvl w:ilvl="3" w:tplc="2B0832A4">
      <w:start w:val="1"/>
      <w:numFmt w:val="bullet"/>
      <w:lvlText w:val=""/>
      <w:lvlJc w:val="left"/>
      <w:pPr>
        <w:ind w:left="2880" w:hanging="360"/>
      </w:pPr>
      <w:rPr>
        <w:rFonts w:hint="default" w:ascii="Symbol" w:hAnsi="Symbol"/>
      </w:rPr>
    </w:lvl>
    <w:lvl w:ilvl="4" w:tplc="0D6C59F6">
      <w:start w:val="1"/>
      <w:numFmt w:val="bullet"/>
      <w:lvlText w:val="o"/>
      <w:lvlJc w:val="left"/>
      <w:pPr>
        <w:ind w:left="3600" w:hanging="360"/>
      </w:pPr>
      <w:rPr>
        <w:rFonts w:hint="default" w:ascii="Courier New" w:hAnsi="Courier New"/>
      </w:rPr>
    </w:lvl>
    <w:lvl w:ilvl="5" w:tplc="C7BE40F6">
      <w:start w:val="1"/>
      <w:numFmt w:val="bullet"/>
      <w:lvlText w:val=""/>
      <w:lvlJc w:val="left"/>
      <w:pPr>
        <w:ind w:left="4320" w:hanging="360"/>
      </w:pPr>
      <w:rPr>
        <w:rFonts w:hint="default" w:ascii="Wingdings" w:hAnsi="Wingdings"/>
      </w:rPr>
    </w:lvl>
    <w:lvl w:ilvl="6" w:tplc="70BA2DA0">
      <w:start w:val="1"/>
      <w:numFmt w:val="bullet"/>
      <w:lvlText w:val=""/>
      <w:lvlJc w:val="left"/>
      <w:pPr>
        <w:ind w:left="5040" w:hanging="360"/>
      </w:pPr>
      <w:rPr>
        <w:rFonts w:hint="default" w:ascii="Symbol" w:hAnsi="Symbol"/>
      </w:rPr>
    </w:lvl>
    <w:lvl w:ilvl="7" w:tplc="D988DCB6">
      <w:start w:val="1"/>
      <w:numFmt w:val="bullet"/>
      <w:lvlText w:val="o"/>
      <w:lvlJc w:val="left"/>
      <w:pPr>
        <w:ind w:left="5760" w:hanging="360"/>
      </w:pPr>
      <w:rPr>
        <w:rFonts w:hint="default" w:ascii="Courier New" w:hAnsi="Courier New"/>
      </w:rPr>
    </w:lvl>
    <w:lvl w:ilvl="8" w:tplc="B1B4B35C">
      <w:start w:val="1"/>
      <w:numFmt w:val="bullet"/>
      <w:lvlText w:val=""/>
      <w:lvlJc w:val="left"/>
      <w:pPr>
        <w:ind w:left="6480" w:hanging="360"/>
      </w:pPr>
      <w:rPr>
        <w:rFonts w:hint="default" w:ascii="Wingdings" w:hAnsi="Wingdings"/>
      </w:rPr>
    </w:lvl>
  </w:abstractNum>
  <w:abstractNum w:abstractNumId="20" w15:restartNumberingAfterBreak="0">
    <w:nsid w:val="38E3CF33"/>
    <w:multiLevelType w:val="hybridMultilevel"/>
    <w:tmpl w:val="39CA6D9E"/>
    <w:lvl w:ilvl="0" w:tplc="BDC0F9BE">
      <w:start w:val="1"/>
      <w:numFmt w:val="bullet"/>
      <w:lvlText w:val=""/>
      <w:lvlJc w:val="left"/>
      <w:pPr>
        <w:ind w:left="720" w:hanging="360"/>
      </w:pPr>
      <w:rPr>
        <w:rFonts w:hint="default" w:ascii="Symbol" w:hAnsi="Symbol"/>
      </w:rPr>
    </w:lvl>
    <w:lvl w:ilvl="1" w:tplc="7F704992">
      <w:start w:val="1"/>
      <w:numFmt w:val="bullet"/>
      <w:lvlText w:val="o"/>
      <w:lvlJc w:val="left"/>
      <w:pPr>
        <w:ind w:left="1440" w:hanging="360"/>
      </w:pPr>
      <w:rPr>
        <w:rFonts w:hint="default" w:ascii="Courier New" w:hAnsi="Courier New"/>
      </w:rPr>
    </w:lvl>
    <w:lvl w:ilvl="2" w:tplc="EB885AE8">
      <w:start w:val="1"/>
      <w:numFmt w:val="bullet"/>
      <w:lvlText w:val=""/>
      <w:lvlJc w:val="left"/>
      <w:pPr>
        <w:ind w:left="2160" w:hanging="360"/>
      </w:pPr>
      <w:rPr>
        <w:rFonts w:hint="default" w:ascii="Wingdings" w:hAnsi="Wingdings"/>
      </w:rPr>
    </w:lvl>
    <w:lvl w:ilvl="3" w:tplc="DF626B1E">
      <w:start w:val="1"/>
      <w:numFmt w:val="bullet"/>
      <w:lvlText w:val=""/>
      <w:lvlJc w:val="left"/>
      <w:pPr>
        <w:ind w:left="2880" w:hanging="360"/>
      </w:pPr>
      <w:rPr>
        <w:rFonts w:hint="default" w:ascii="Symbol" w:hAnsi="Symbol"/>
      </w:rPr>
    </w:lvl>
    <w:lvl w:ilvl="4" w:tplc="D7A2F240">
      <w:start w:val="1"/>
      <w:numFmt w:val="bullet"/>
      <w:lvlText w:val="o"/>
      <w:lvlJc w:val="left"/>
      <w:pPr>
        <w:ind w:left="3600" w:hanging="360"/>
      </w:pPr>
      <w:rPr>
        <w:rFonts w:hint="default" w:ascii="Courier New" w:hAnsi="Courier New"/>
      </w:rPr>
    </w:lvl>
    <w:lvl w:ilvl="5" w:tplc="352C2A42">
      <w:start w:val="1"/>
      <w:numFmt w:val="bullet"/>
      <w:lvlText w:val=""/>
      <w:lvlJc w:val="left"/>
      <w:pPr>
        <w:ind w:left="4320" w:hanging="360"/>
      </w:pPr>
      <w:rPr>
        <w:rFonts w:hint="default" w:ascii="Wingdings" w:hAnsi="Wingdings"/>
      </w:rPr>
    </w:lvl>
    <w:lvl w:ilvl="6" w:tplc="76B8F3CA">
      <w:start w:val="1"/>
      <w:numFmt w:val="bullet"/>
      <w:lvlText w:val=""/>
      <w:lvlJc w:val="left"/>
      <w:pPr>
        <w:ind w:left="5040" w:hanging="360"/>
      </w:pPr>
      <w:rPr>
        <w:rFonts w:hint="default" w:ascii="Symbol" w:hAnsi="Symbol"/>
      </w:rPr>
    </w:lvl>
    <w:lvl w:ilvl="7" w:tplc="519097A2">
      <w:start w:val="1"/>
      <w:numFmt w:val="bullet"/>
      <w:lvlText w:val="o"/>
      <w:lvlJc w:val="left"/>
      <w:pPr>
        <w:ind w:left="5760" w:hanging="360"/>
      </w:pPr>
      <w:rPr>
        <w:rFonts w:hint="default" w:ascii="Courier New" w:hAnsi="Courier New"/>
      </w:rPr>
    </w:lvl>
    <w:lvl w:ilvl="8" w:tplc="A0740E70">
      <w:start w:val="1"/>
      <w:numFmt w:val="bullet"/>
      <w:lvlText w:val=""/>
      <w:lvlJc w:val="left"/>
      <w:pPr>
        <w:ind w:left="6480" w:hanging="360"/>
      </w:pPr>
      <w:rPr>
        <w:rFonts w:hint="default" w:ascii="Wingdings" w:hAnsi="Wingdings"/>
      </w:rPr>
    </w:lvl>
  </w:abstractNum>
  <w:abstractNum w:abstractNumId="21" w15:restartNumberingAfterBreak="0">
    <w:nsid w:val="3B94DF5F"/>
    <w:multiLevelType w:val="hybridMultilevel"/>
    <w:tmpl w:val="B0485FCA"/>
    <w:lvl w:ilvl="0" w:tplc="4DE4819E">
      <w:start w:val="1"/>
      <w:numFmt w:val="bullet"/>
      <w:lvlText w:val=""/>
      <w:lvlJc w:val="left"/>
      <w:pPr>
        <w:ind w:left="720" w:hanging="360"/>
      </w:pPr>
      <w:rPr>
        <w:rFonts w:hint="default" w:ascii="Symbol" w:hAnsi="Symbol"/>
      </w:rPr>
    </w:lvl>
    <w:lvl w:ilvl="1" w:tplc="266C811C">
      <w:start w:val="1"/>
      <w:numFmt w:val="bullet"/>
      <w:lvlText w:val="o"/>
      <w:lvlJc w:val="left"/>
      <w:pPr>
        <w:ind w:left="1440" w:hanging="360"/>
      </w:pPr>
      <w:rPr>
        <w:rFonts w:hint="default" w:ascii="Courier New" w:hAnsi="Courier New"/>
      </w:rPr>
    </w:lvl>
    <w:lvl w:ilvl="2" w:tplc="8A929A9C">
      <w:start w:val="1"/>
      <w:numFmt w:val="bullet"/>
      <w:lvlText w:val=""/>
      <w:lvlJc w:val="left"/>
      <w:pPr>
        <w:ind w:left="2160" w:hanging="360"/>
      </w:pPr>
      <w:rPr>
        <w:rFonts w:hint="default" w:ascii="Wingdings" w:hAnsi="Wingdings"/>
      </w:rPr>
    </w:lvl>
    <w:lvl w:ilvl="3" w:tplc="D2EEAB36">
      <w:start w:val="1"/>
      <w:numFmt w:val="bullet"/>
      <w:lvlText w:val=""/>
      <w:lvlJc w:val="left"/>
      <w:pPr>
        <w:ind w:left="2880" w:hanging="360"/>
      </w:pPr>
      <w:rPr>
        <w:rFonts w:hint="default" w:ascii="Symbol" w:hAnsi="Symbol"/>
      </w:rPr>
    </w:lvl>
    <w:lvl w:ilvl="4" w:tplc="DBAA973E">
      <w:start w:val="1"/>
      <w:numFmt w:val="bullet"/>
      <w:lvlText w:val="o"/>
      <w:lvlJc w:val="left"/>
      <w:pPr>
        <w:ind w:left="3600" w:hanging="360"/>
      </w:pPr>
      <w:rPr>
        <w:rFonts w:hint="default" w:ascii="Courier New" w:hAnsi="Courier New"/>
      </w:rPr>
    </w:lvl>
    <w:lvl w:ilvl="5" w:tplc="C6449094">
      <w:start w:val="1"/>
      <w:numFmt w:val="bullet"/>
      <w:lvlText w:val=""/>
      <w:lvlJc w:val="left"/>
      <w:pPr>
        <w:ind w:left="4320" w:hanging="360"/>
      </w:pPr>
      <w:rPr>
        <w:rFonts w:hint="default" w:ascii="Wingdings" w:hAnsi="Wingdings"/>
      </w:rPr>
    </w:lvl>
    <w:lvl w:ilvl="6" w:tplc="E830338A">
      <w:start w:val="1"/>
      <w:numFmt w:val="bullet"/>
      <w:lvlText w:val=""/>
      <w:lvlJc w:val="left"/>
      <w:pPr>
        <w:ind w:left="5040" w:hanging="360"/>
      </w:pPr>
      <w:rPr>
        <w:rFonts w:hint="default" w:ascii="Symbol" w:hAnsi="Symbol"/>
      </w:rPr>
    </w:lvl>
    <w:lvl w:ilvl="7" w:tplc="9D50717A">
      <w:start w:val="1"/>
      <w:numFmt w:val="bullet"/>
      <w:lvlText w:val="o"/>
      <w:lvlJc w:val="left"/>
      <w:pPr>
        <w:ind w:left="5760" w:hanging="360"/>
      </w:pPr>
      <w:rPr>
        <w:rFonts w:hint="default" w:ascii="Courier New" w:hAnsi="Courier New"/>
      </w:rPr>
    </w:lvl>
    <w:lvl w:ilvl="8" w:tplc="EDE2934C">
      <w:start w:val="1"/>
      <w:numFmt w:val="bullet"/>
      <w:lvlText w:val=""/>
      <w:lvlJc w:val="left"/>
      <w:pPr>
        <w:ind w:left="6480" w:hanging="360"/>
      </w:pPr>
      <w:rPr>
        <w:rFonts w:hint="default" w:ascii="Wingdings" w:hAnsi="Wingdings"/>
      </w:rPr>
    </w:lvl>
  </w:abstractNum>
  <w:abstractNum w:abstractNumId="22" w15:restartNumberingAfterBreak="0">
    <w:nsid w:val="3BC054DF"/>
    <w:multiLevelType w:val="hybridMultilevel"/>
    <w:tmpl w:val="19703E30"/>
    <w:lvl w:ilvl="0" w:tplc="0E787936">
      <w:start w:val="1"/>
      <w:numFmt w:val="bullet"/>
      <w:lvlText w:val=""/>
      <w:lvlJc w:val="left"/>
      <w:pPr>
        <w:ind w:left="1080" w:hanging="360"/>
      </w:pPr>
      <w:rPr>
        <w:rFonts w:hint="default" w:ascii="Symbol" w:hAnsi="Symbol"/>
      </w:rPr>
    </w:lvl>
    <w:lvl w:ilvl="1" w:tplc="805E352C">
      <w:start w:val="1"/>
      <w:numFmt w:val="bullet"/>
      <w:lvlText w:val="o"/>
      <w:lvlJc w:val="left"/>
      <w:pPr>
        <w:ind w:left="1800" w:hanging="360"/>
      </w:pPr>
      <w:rPr>
        <w:rFonts w:hint="default" w:ascii="Courier New" w:hAnsi="Courier New"/>
      </w:rPr>
    </w:lvl>
    <w:lvl w:ilvl="2" w:tplc="392A73AA">
      <w:start w:val="1"/>
      <w:numFmt w:val="bullet"/>
      <w:lvlText w:val=""/>
      <w:lvlJc w:val="left"/>
      <w:pPr>
        <w:ind w:left="2520" w:hanging="360"/>
      </w:pPr>
      <w:rPr>
        <w:rFonts w:hint="default" w:ascii="Wingdings" w:hAnsi="Wingdings"/>
      </w:rPr>
    </w:lvl>
    <w:lvl w:ilvl="3" w:tplc="BBBEF87E">
      <w:start w:val="1"/>
      <w:numFmt w:val="bullet"/>
      <w:lvlText w:val=""/>
      <w:lvlJc w:val="left"/>
      <w:pPr>
        <w:ind w:left="3240" w:hanging="360"/>
      </w:pPr>
      <w:rPr>
        <w:rFonts w:hint="default" w:ascii="Symbol" w:hAnsi="Symbol"/>
      </w:rPr>
    </w:lvl>
    <w:lvl w:ilvl="4" w:tplc="8496E748">
      <w:start w:val="1"/>
      <w:numFmt w:val="bullet"/>
      <w:lvlText w:val="o"/>
      <w:lvlJc w:val="left"/>
      <w:pPr>
        <w:ind w:left="3960" w:hanging="360"/>
      </w:pPr>
      <w:rPr>
        <w:rFonts w:hint="default" w:ascii="Courier New" w:hAnsi="Courier New"/>
      </w:rPr>
    </w:lvl>
    <w:lvl w:ilvl="5" w:tplc="5FE64ECC">
      <w:start w:val="1"/>
      <w:numFmt w:val="bullet"/>
      <w:lvlText w:val=""/>
      <w:lvlJc w:val="left"/>
      <w:pPr>
        <w:ind w:left="4680" w:hanging="360"/>
      </w:pPr>
      <w:rPr>
        <w:rFonts w:hint="default" w:ascii="Wingdings" w:hAnsi="Wingdings"/>
      </w:rPr>
    </w:lvl>
    <w:lvl w:ilvl="6" w:tplc="671C265A">
      <w:start w:val="1"/>
      <w:numFmt w:val="bullet"/>
      <w:lvlText w:val=""/>
      <w:lvlJc w:val="left"/>
      <w:pPr>
        <w:ind w:left="5400" w:hanging="360"/>
      </w:pPr>
      <w:rPr>
        <w:rFonts w:hint="default" w:ascii="Symbol" w:hAnsi="Symbol"/>
      </w:rPr>
    </w:lvl>
    <w:lvl w:ilvl="7" w:tplc="D5B0548C">
      <w:start w:val="1"/>
      <w:numFmt w:val="bullet"/>
      <w:lvlText w:val="o"/>
      <w:lvlJc w:val="left"/>
      <w:pPr>
        <w:ind w:left="6120" w:hanging="360"/>
      </w:pPr>
      <w:rPr>
        <w:rFonts w:hint="default" w:ascii="Courier New" w:hAnsi="Courier New"/>
      </w:rPr>
    </w:lvl>
    <w:lvl w:ilvl="8" w:tplc="127ECDB0">
      <w:start w:val="1"/>
      <w:numFmt w:val="bullet"/>
      <w:lvlText w:val=""/>
      <w:lvlJc w:val="left"/>
      <w:pPr>
        <w:ind w:left="6840" w:hanging="360"/>
      </w:pPr>
      <w:rPr>
        <w:rFonts w:hint="default" w:ascii="Wingdings" w:hAnsi="Wingdings"/>
      </w:rPr>
    </w:lvl>
  </w:abstractNum>
  <w:abstractNum w:abstractNumId="23" w15:restartNumberingAfterBreak="0">
    <w:nsid w:val="3BC5A776"/>
    <w:multiLevelType w:val="hybridMultilevel"/>
    <w:tmpl w:val="9F446BA0"/>
    <w:lvl w:ilvl="0" w:tplc="44086CBE">
      <w:start w:val="1"/>
      <w:numFmt w:val="bullet"/>
      <w:lvlText w:val=""/>
      <w:lvlJc w:val="left"/>
      <w:pPr>
        <w:ind w:left="720" w:hanging="360"/>
      </w:pPr>
      <w:rPr>
        <w:rFonts w:hint="default" w:ascii="Symbol" w:hAnsi="Symbol"/>
      </w:rPr>
    </w:lvl>
    <w:lvl w:ilvl="1" w:tplc="3CF636D2">
      <w:start w:val="1"/>
      <w:numFmt w:val="bullet"/>
      <w:lvlText w:val="o"/>
      <w:lvlJc w:val="left"/>
      <w:pPr>
        <w:ind w:left="1440" w:hanging="360"/>
      </w:pPr>
      <w:rPr>
        <w:rFonts w:hint="default" w:ascii="Courier New" w:hAnsi="Courier New"/>
      </w:rPr>
    </w:lvl>
    <w:lvl w:ilvl="2" w:tplc="8D5A58F2">
      <w:start w:val="1"/>
      <w:numFmt w:val="bullet"/>
      <w:lvlText w:val=""/>
      <w:lvlJc w:val="left"/>
      <w:pPr>
        <w:ind w:left="2160" w:hanging="360"/>
      </w:pPr>
      <w:rPr>
        <w:rFonts w:hint="default" w:ascii="Wingdings" w:hAnsi="Wingdings"/>
      </w:rPr>
    </w:lvl>
    <w:lvl w:ilvl="3" w:tplc="D2661132">
      <w:start w:val="1"/>
      <w:numFmt w:val="bullet"/>
      <w:lvlText w:val=""/>
      <w:lvlJc w:val="left"/>
      <w:pPr>
        <w:ind w:left="2880" w:hanging="360"/>
      </w:pPr>
      <w:rPr>
        <w:rFonts w:hint="default" w:ascii="Symbol" w:hAnsi="Symbol"/>
      </w:rPr>
    </w:lvl>
    <w:lvl w:ilvl="4" w:tplc="2564E0FC">
      <w:start w:val="1"/>
      <w:numFmt w:val="bullet"/>
      <w:lvlText w:val="o"/>
      <w:lvlJc w:val="left"/>
      <w:pPr>
        <w:ind w:left="3600" w:hanging="360"/>
      </w:pPr>
      <w:rPr>
        <w:rFonts w:hint="default" w:ascii="Courier New" w:hAnsi="Courier New"/>
      </w:rPr>
    </w:lvl>
    <w:lvl w:ilvl="5" w:tplc="E3A6EE8C">
      <w:start w:val="1"/>
      <w:numFmt w:val="bullet"/>
      <w:lvlText w:val=""/>
      <w:lvlJc w:val="left"/>
      <w:pPr>
        <w:ind w:left="4320" w:hanging="360"/>
      </w:pPr>
      <w:rPr>
        <w:rFonts w:hint="default" w:ascii="Wingdings" w:hAnsi="Wingdings"/>
      </w:rPr>
    </w:lvl>
    <w:lvl w:ilvl="6" w:tplc="15F0FB9C">
      <w:start w:val="1"/>
      <w:numFmt w:val="bullet"/>
      <w:lvlText w:val=""/>
      <w:lvlJc w:val="left"/>
      <w:pPr>
        <w:ind w:left="5040" w:hanging="360"/>
      </w:pPr>
      <w:rPr>
        <w:rFonts w:hint="default" w:ascii="Symbol" w:hAnsi="Symbol"/>
      </w:rPr>
    </w:lvl>
    <w:lvl w:ilvl="7" w:tplc="522CBB0A">
      <w:start w:val="1"/>
      <w:numFmt w:val="bullet"/>
      <w:lvlText w:val="o"/>
      <w:lvlJc w:val="left"/>
      <w:pPr>
        <w:ind w:left="5760" w:hanging="360"/>
      </w:pPr>
      <w:rPr>
        <w:rFonts w:hint="default" w:ascii="Courier New" w:hAnsi="Courier New"/>
      </w:rPr>
    </w:lvl>
    <w:lvl w:ilvl="8" w:tplc="F85EE12A">
      <w:start w:val="1"/>
      <w:numFmt w:val="bullet"/>
      <w:lvlText w:val=""/>
      <w:lvlJc w:val="left"/>
      <w:pPr>
        <w:ind w:left="6480" w:hanging="360"/>
      </w:pPr>
      <w:rPr>
        <w:rFonts w:hint="default" w:ascii="Wingdings" w:hAnsi="Wingdings"/>
      </w:rPr>
    </w:lvl>
  </w:abstractNum>
  <w:abstractNum w:abstractNumId="24" w15:restartNumberingAfterBreak="0">
    <w:nsid w:val="3D186497"/>
    <w:multiLevelType w:val="hybridMultilevel"/>
    <w:tmpl w:val="C88085E4"/>
    <w:lvl w:ilvl="0" w:tplc="E732F2AC">
      <w:start w:val="1"/>
      <w:numFmt w:val="bullet"/>
      <w:lvlText w:val=""/>
      <w:lvlJc w:val="left"/>
      <w:pPr>
        <w:ind w:left="720" w:hanging="360"/>
      </w:pPr>
      <w:rPr>
        <w:rFonts w:hint="default" w:ascii="Symbol" w:hAnsi="Symbol"/>
      </w:rPr>
    </w:lvl>
    <w:lvl w:ilvl="1" w:tplc="486E350C">
      <w:start w:val="1"/>
      <w:numFmt w:val="bullet"/>
      <w:lvlText w:val="o"/>
      <w:lvlJc w:val="left"/>
      <w:pPr>
        <w:ind w:left="1440" w:hanging="360"/>
      </w:pPr>
      <w:rPr>
        <w:rFonts w:hint="default" w:ascii="Courier New" w:hAnsi="Courier New"/>
      </w:rPr>
    </w:lvl>
    <w:lvl w:ilvl="2" w:tplc="9F98149E">
      <w:start w:val="1"/>
      <w:numFmt w:val="bullet"/>
      <w:lvlText w:val=""/>
      <w:lvlJc w:val="left"/>
      <w:pPr>
        <w:ind w:left="2160" w:hanging="360"/>
      </w:pPr>
      <w:rPr>
        <w:rFonts w:hint="default" w:ascii="Wingdings" w:hAnsi="Wingdings"/>
      </w:rPr>
    </w:lvl>
    <w:lvl w:ilvl="3" w:tplc="3536E068">
      <w:start w:val="1"/>
      <w:numFmt w:val="bullet"/>
      <w:lvlText w:val=""/>
      <w:lvlJc w:val="left"/>
      <w:pPr>
        <w:ind w:left="2880" w:hanging="360"/>
      </w:pPr>
      <w:rPr>
        <w:rFonts w:hint="default" w:ascii="Symbol" w:hAnsi="Symbol"/>
      </w:rPr>
    </w:lvl>
    <w:lvl w:ilvl="4" w:tplc="A12215BA">
      <w:start w:val="1"/>
      <w:numFmt w:val="bullet"/>
      <w:lvlText w:val="o"/>
      <w:lvlJc w:val="left"/>
      <w:pPr>
        <w:ind w:left="3600" w:hanging="360"/>
      </w:pPr>
      <w:rPr>
        <w:rFonts w:hint="default" w:ascii="Courier New" w:hAnsi="Courier New"/>
      </w:rPr>
    </w:lvl>
    <w:lvl w:ilvl="5" w:tplc="F654A8AE">
      <w:start w:val="1"/>
      <w:numFmt w:val="bullet"/>
      <w:lvlText w:val=""/>
      <w:lvlJc w:val="left"/>
      <w:pPr>
        <w:ind w:left="4320" w:hanging="360"/>
      </w:pPr>
      <w:rPr>
        <w:rFonts w:hint="default" w:ascii="Wingdings" w:hAnsi="Wingdings"/>
      </w:rPr>
    </w:lvl>
    <w:lvl w:ilvl="6" w:tplc="C3C635E8">
      <w:start w:val="1"/>
      <w:numFmt w:val="bullet"/>
      <w:lvlText w:val=""/>
      <w:lvlJc w:val="left"/>
      <w:pPr>
        <w:ind w:left="5040" w:hanging="360"/>
      </w:pPr>
      <w:rPr>
        <w:rFonts w:hint="default" w:ascii="Symbol" w:hAnsi="Symbol"/>
      </w:rPr>
    </w:lvl>
    <w:lvl w:ilvl="7" w:tplc="87D0B642">
      <w:start w:val="1"/>
      <w:numFmt w:val="bullet"/>
      <w:lvlText w:val="o"/>
      <w:lvlJc w:val="left"/>
      <w:pPr>
        <w:ind w:left="5760" w:hanging="360"/>
      </w:pPr>
      <w:rPr>
        <w:rFonts w:hint="default" w:ascii="Courier New" w:hAnsi="Courier New"/>
      </w:rPr>
    </w:lvl>
    <w:lvl w:ilvl="8" w:tplc="8840868C">
      <w:start w:val="1"/>
      <w:numFmt w:val="bullet"/>
      <w:lvlText w:val=""/>
      <w:lvlJc w:val="left"/>
      <w:pPr>
        <w:ind w:left="6480" w:hanging="360"/>
      </w:pPr>
      <w:rPr>
        <w:rFonts w:hint="default" w:ascii="Wingdings" w:hAnsi="Wingdings"/>
      </w:rPr>
    </w:lvl>
  </w:abstractNum>
  <w:abstractNum w:abstractNumId="25" w15:restartNumberingAfterBreak="0">
    <w:nsid w:val="3D47740D"/>
    <w:multiLevelType w:val="hybridMultilevel"/>
    <w:tmpl w:val="8AE4E9C6"/>
    <w:lvl w:ilvl="0" w:tplc="E25EDD9A">
      <w:start w:val="1"/>
      <w:numFmt w:val="bullet"/>
      <w:lvlText w:val=""/>
      <w:lvlJc w:val="left"/>
      <w:pPr>
        <w:ind w:left="720" w:hanging="360"/>
      </w:pPr>
      <w:rPr>
        <w:rFonts w:hint="default" w:ascii="Symbol" w:hAnsi="Symbol"/>
      </w:rPr>
    </w:lvl>
    <w:lvl w:ilvl="1" w:tplc="DB54CB5C">
      <w:start w:val="1"/>
      <w:numFmt w:val="bullet"/>
      <w:lvlText w:val="o"/>
      <w:lvlJc w:val="left"/>
      <w:pPr>
        <w:ind w:left="1440" w:hanging="360"/>
      </w:pPr>
      <w:rPr>
        <w:rFonts w:hint="default" w:ascii="Courier New" w:hAnsi="Courier New"/>
      </w:rPr>
    </w:lvl>
    <w:lvl w:ilvl="2" w:tplc="19E0E7C2">
      <w:start w:val="1"/>
      <w:numFmt w:val="bullet"/>
      <w:lvlText w:val=""/>
      <w:lvlJc w:val="left"/>
      <w:pPr>
        <w:ind w:left="2160" w:hanging="360"/>
      </w:pPr>
      <w:rPr>
        <w:rFonts w:hint="default" w:ascii="Wingdings" w:hAnsi="Wingdings"/>
      </w:rPr>
    </w:lvl>
    <w:lvl w:ilvl="3" w:tplc="96FCAA9C">
      <w:start w:val="1"/>
      <w:numFmt w:val="bullet"/>
      <w:lvlText w:val=""/>
      <w:lvlJc w:val="left"/>
      <w:pPr>
        <w:ind w:left="2880" w:hanging="360"/>
      </w:pPr>
      <w:rPr>
        <w:rFonts w:hint="default" w:ascii="Symbol" w:hAnsi="Symbol"/>
      </w:rPr>
    </w:lvl>
    <w:lvl w:ilvl="4" w:tplc="D786CCE2">
      <w:start w:val="1"/>
      <w:numFmt w:val="bullet"/>
      <w:lvlText w:val="o"/>
      <w:lvlJc w:val="left"/>
      <w:pPr>
        <w:ind w:left="3600" w:hanging="360"/>
      </w:pPr>
      <w:rPr>
        <w:rFonts w:hint="default" w:ascii="Courier New" w:hAnsi="Courier New"/>
      </w:rPr>
    </w:lvl>
    <w:lvl w:ilvl="5" w:tplc="AC84BBC0">
      <w:start w:val="1"/>
      <w:numFmt w:val="bullet"/>
      <w:lvlText w:val=""/>
      <w:lvlJc w:val="left"/>
      <w:pPr>
        <w:ind w:left="4320" w:hanging="360"/>
      </w:pPr>
      <w:rPr>
        <w:rFonts w:hint="default" w:ascii="Wingdings" w:hAnsi="Wingdings"/>
      </w:rPr>
    </w:lvl>
    <w:lvl w:ilvl="6" w:tplc="65668380">
      <w:start w:val="1"/>
      <w:numFmt w:val="bullet"/>
      <w:lvlText w:val=""/>
      <w:lvlJc w:val="left"/>
      <w:pPr>
        <w:ind w:left="5040" w:hanging="360"/>
      </w:pPr>
      <w:rPr>
        <w:rFonts w:hint="default" w:ascii="Symbol" w:hAnsi="Symbol"/>
      </w:rPr>
    </w:lvl>
    <w:lvl w:ilvl="7" w:tplc="4A448630">
      <w:start w:val="1"/>
      <w:numFmt w:val="bullet"/>
      <w:lvlText w:val="o"/>
      <w:lvlJc w:val="left"/>
      <w:pPr>
        <w:ind w:left="5760" w:hanging="360"/>
      </w:pPr>
      <w:rPr>
        <w:rFonts w:hint="default" w:ascii="Courier New" w:hAnsi="Courier New"/>
      </w:rPr>
    </w:lvl>
    <w:lvl w:ilvl="8" w:tplc="70749898">
      <w:start w:val="1"/>
      <w:numFmt w:val="bullet"/>
      <w:lvlText w:val=""/>
      <w:lvlJc w:val="left"/>
      <w:pPr>
        <w:ind w:left="6480" w:hanging="360"/>
      </w:pPr>
      <w:rPr>
        <w:rFonts w:hint="default" w:ascii="Wingdings" w:hAnsi="Wingdings"/>
      </w:rPr>
    </w:lvl>
  </w:abstractNum>
  <w:abstractNum w:abstractNumId="26" w15:restartNumberingAfterBreak="0">
    <w:nsid w:val="40B94B16"/>
    <w:multiLevelType w:val="hybridMultilevel"/>
    <w:tmpl w:val="C176771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7" w15:restartNumberingAfterBreak="0">
    <w:nsid w:val="458CA9DB"/>
    <w:multiLevelType w:val="hybridMultilevel"/>
    <w:tmpl w:val="6734D5FE"/>
    <w:lvl w:ilvl="0" w:tplc="07E05D08">
      <w:start w:val="1"/>
      <w:numFmt w:val="bullet"/>
      <w:lvlText w:val="·"/>
      <w:lvlJc w:val="left"/>
      <w:pPr>
        <w:ind w:left="720" w:hanging="360"/>
      </w:pPr>
      <w:rPr>
        <w:rFonts w:hint="default" w:ascii="Symbol" w:hAnsi="Symbol"/>
      </w:rPr>
    </w:lvl>
    <w:lvl w:ilvl="1" w:tplc="58E47908">
      <w:start w:val="1"/>
      <w:numFmt w:val="bullet"/>
      <w:lvlText w:val="o"/>
      <w:lvlJc w:val="left"/>
      <w:pPr>
        <w:ind w:left="1440" w:hanging="360"/>
      </w:pPr>
      <w:rPr>
        <w:rFonts w:hint="default" w:ascii="Courier New" w:hAnsi="Courier New"/>
      </w:rPr>
    </w:lvl>
    <w:lvl w:ilvl="2" w:tplc="968AD37C">
      <w:start w:val="1"/>
      <w:numFmt w:val="bullet"/>
      <w:lvlText w:val=""/>
      <w:lvlJc w:val="left"/>
      <w:pPr>
        <w:ind w:left="2160" w:hanging="360"/>
      </w:pPr>
      <w:rPr>
        <w:rFonts w:hint="default" w:ascii="Wingdings" w:hAnsi="Wingdings"/>
      </w:rPr>
    </w:lvl>
    <w:lvl w:ilvl="3" w:tplc="EFCE6ECC">
      <w:start w:val="1"/>
      <w:numFmt w:val="bullet"/>
      <w:lvlText w:val=""/>
      <w:lvlJc w:val="left"/>
      <w:pPr>
        <w:ind w:left="2880" w:hanging="360"/>
      </w:pPr>
      <w:rPr>
        <w:rFonts w:hint="default" w:ascii="Symbol" w:hAnsi="Symbol"/>
      </w:rPr>
    </w:lvl>
    <w:lvl w:ilvl="4" w:tplc="2196FA08">
      <w:start w:val="1"/>
      <w:numFmt w:val="bullet"/>
      <w:lvlText w:val="o"/>
      <w:lvlJc w:val="left"/>
      <w:pPr>
        <w:ind w:left="3600" w:hanging="360"/>
      </w:pPr>
      <w:rPr>
        <w:rFonts w:hint="default" w:ascii="Courier New" w:hAnsi="Courier New"/>
      </w:rPr>
    </w:lvl>
    <w:lvl w:ilvl="5" w:tplc="ACC44DF4">
      <w:start w:val="1"/>
      <w:numFmt w:val="bullet"/>
      <w:lvlText w:val=""/>
      <w:lvlJc w:val="left"/>
      <w:pPr>
        <w:ind w:left="4320" w:hanging="360"/>
      </w:pPr>
      <w:rPr>
        <w:rFonts w:hint="default" w:ascii="Wingdings" w:hAnsi="Wingdings"/>
      </w:rPr>
    </w:lvl>
    <w:lvl w:ilvl="6" w:tplc="0ED67EFA">
      <w:start w:val="1"/>
      <w:numFmt w:val="bullet"/>
      <w:lvlText w:val=""/>
      <w:lvlJc w:val="left"/>
      <w:pPr>
        <w:ind w:left="5040" w:hanging="360"/>
      </w:pPr>
      <w:rPr>
        <w:rFonts w:hint="default" w:ascii="Symbol" w:hAnsi="Symbol"/>
      </w:rPr>
    </w:lvl>
    <w:lvl w:ilvl="7" w:tplc="C0DAFA8E">
      <w:start w:val="1"/>
      <w:numFmt w:val="bullet"/>
      <w:lvlText w:val="o"/>
      <w:lvlJc w:val="left"/>
      <w:pPr>
        <w:ind w:left="5760" w:hanging="360"/>
      </w:pPr>
      <w:rPr>
        <w:rFonts w:hint="default" w:ascii="Courier New" w:hAnsi="Courier New"/>
      </w:rPr>
    </w:lvl>
    <w:lvl w:ilvl="8" w:tplc="D04ED442">
      <w:start w:val="1"/>
      <w:numFmt w:val="bullet"/>
      <w:lvlText w:val=""/>
      <w:lvlJc w:val="left"/>
      <w:pPr>
        <w:ind w:left="6480" w:hanging="360"/>
      </w:pPr>
      <w:rPr>
        <w:rFonts w:hint="default" w:ascii="Wingdings" w:hAnsi="Wingdings"/>
      </w:rPr>
    </w:lvl>
  </w:abstractNum>
  <w:abstractNum w:abstractNumId="28" w15:restartNumberingAfterBreak="0">
    <w:nsid w:val="483B1350"/>
    <w:multiLevelType w:val="hybridMultilevel"/>
    <w:tmpl w:val="42C28D10"/>
    <w:lvl w:ilvl="0" w:tplc="26D41646">
      <w:start w:val="1"/>
      <w:numFmt w:val="bullet"/>
      <w:lvlText w:val=""/>
      <w:lvlJc w:val="left"/>
      <w:pPr>
        <w:ind w:left="720" w:hanging="360"/>
      </w:pPr>
      <w:rPr>
        <w:rFonts w:hint="default" w:ascii="Symbol" w:hAnsi="Symbol"/>
      </w:rPr>
    </w:lvl>
    <w:lvl w:ilvl="1" w:tplc="F0245CE8">
      <w:start w:val="1"/>
      <w:numFmt w:val="bullet"/>
      <w:lvlText w:val="o"/>
      <w:lvlJc w:val="left"/>
      <w:pPr>
        <w:ind w:left="1440" w:hanging="360"/>
      </w:pPr>
      <w:rPr>
        <w:rFonts w:hint="default" w:ascii="Courier New" w:hAnsi="Courier New"/>
      </w:rPr>
    </w:lvl>
    <w:lvl w:ilvl="2" w:tplc="AFE20E4A">
      <w:start w:val="1"/>
      <w:numFmt w:val="bullet"/>
      <w:lvlText w:val=""/>
      <w:lvlJc w:val="left"/>
      <w:pPr>
        <w:ind w:left="2160" w:hanging="360"/>
      </w:pPr>
      <w:rPr>
        <w:rFonts w:hint="default" w:ascii="Wingdings" w:hAnsi="Wingdings"/>
      </w:rPr>
    </w:lvl>
    <w:lvl w:ilvl="3" w:tplc="934EA516">
      <w:start w:val="1"/>
      <w:numFmt w:val="bullet"/>
      <w:lvlText w:val=""/>
      <w:lvlJc w:val="left"/>
      <w:pPr>
        <w:ind w:left="2880" w:hanging="360"/>
      </w:pPr>
      <w:rPr>
        <w:rFonts w:hint="default" w:ascii="Symbol" w:hAnsi="Symbol"/>
      </w:rPr>
    </w:lvl>
    <w:lvl w:ilvl="4" w:tplc="EE9A47AE">
      <w:start w:val="1"/>
      <w:numFmt w:val="bullet"/>
      <w:lvlText w:val="o"/>
      <w:lvlJc w:val="left"/>
      <w:pPr>
        <w:ind w:left="3600" w:hanging="360"/>
      </w:pPr>
      <w:rPr>
        <w:rFonts w:hint="default" w:ascii="Courier New" w:hAnsi="Courier New"/>
      </w:rPr>
    </w:lvl>
    <w:lvl w:ilvl="5" w:tplc="2B76BAAA">
      <w:start w:val="1"/>
      <w:numFmt w:val="bullet"/>
      <w:lvlText w:val=""/>
      <w:lvlJc w:val="left"/>
      <w:pPr>
        <w:ind w:left="4320" w:hanging="360"/>
      </w:pPr>
      <w:rPr>
        <w:rFonts w:hint="default" w:ascii="Wingdings" w:hAnsi="Wingdings"/>
      </w:rPr>
    </w:lvl>
    <w:lvl w:ilvl="6" w:tplc="7C08AD78">
      <w:start w:val="1"/>
      <w:numFmt w:val="bullet"/>
      <w:lvlText w:val=""/>
      <w:lvlJc w:val="left"/>
      <w:pPr>
        <w:ind w:left="5040" w:hanging="360"/>
      </w:pPr>
      <w:rPr>
        <w:rFonts w:hint="default" w:ascii="Symbol" w:hAnsi="Symbol"/>
      </w:rPr>
    </w:lvl>
    <w:lvl w:ilvl="7" w:tplc="4A7C0FB4">
      <w:start w:val="1"/>
      <w:numFmt w:val="bullet"/>
      <w:lvlText w:val="o"/>
      <w:lvlJc w:val="left"/>
      <w:pPr>
        <w:ind w:left="5760" w:hanging="360"/>
      </w:pPr>
      <w:rPr>
        <w:rFonts w:hint="default" w:ascii="Courier New" w:hAnsi="Courier New"/>
      </w:rPr>
    </w:lvl>
    <w:lvl w:ilvl="8" w:tplc="D3E48A02">
      <w:start w:val="1"/>
      <w:numFmt w:val="bullet"/>
      <w:lvlText w:val=""/>
      <w:lvlJc w:val="left"/>
      <w:pPr>
        <w:ind w:left="6480" w:hanging="360"/>
      </w:pPr>
      <w:rPr>
        <w:rFonts w:hint="default" w:ascii="Wingdings" w:hAnsi="Wingdings"/>
      </w:rPr>
    </w:lvl>
  </w:abstractNum>
  <w:abstractNum w:abstractNumId="29" w15:restartNumberingAfterBreak="0">
    <w:nsid w:val="4A166A17"/>
    <w:multiLevelType w:val="hybridMultilevel"/>
    <w:tmpl w:val="8A7A0454"/>
    <w:lvl w:ilvl="0" w:tplc="41F8314E">
      <w:start w:val="1"/>
      <w:numFmt w:val="bullet"/>
      <w:lvlText w:val="-"/>
      <w:lvlJc w:val="left"/>
      <w:pPr>
        <w:ind w:left="720" w:hanging="360"/>
      </w:pPr>
      <w:rPr>
        <w:rFonts w:hint="default" w:ascii="Aptos" w:hAnsi="Aptos"/>
      </w:rPr>
    </w:lvl>
    <w:lvl w:ilvl="1" w:tplc="0752220E">
      <w:start w:val="1"/>
      <w:numFmt w:val="bullet"/>
      <w:lvlText w:val="o"/>
      <w:lvlJc w:val="left"/>
      <w:pPr>
        <w:ind w:left="1440" w:hanging="360"/>
      </w:pPr>
      <w:rPr>
        <w:rFonts w:hint="default" w:ascii="Courier New" w:hAnsi="Courier New"/>
      </w:rPr>
    </w:lvl>
    <w:lvl w:ilvl="2" w:tplc="DF44E242">
      <w:start w:val="1"/>
      <w:numFmt w:val="bullet"/>
      <w:lvlText w:val=""/>
      <w:lvlJc w:val="left"/>
      <w:pPr>
        <w:ind w:left="2160" w:hanging="360"/>
      </w:pPr>
      <w:rPr>
        <w:rFonts w:hint="default" w:ascii="Wingdings" w:hAnsi="Wingdings"/>
      </w:rPr>
    </w:lvl>
    <w:lvl w:ilvl="3" w:tplc="7C149592">
      <w:start w:val="1"/>
      <w:numFmt w:val="bullet"/>
      <w:lvlText w:val=""/>
      <w:lvlJc w:val="left"/>
      <w:pPr>
        <w:ind w:left="2880" w:hanging="360"/>
      </w:pPr>
      <w:rPr>
        <w:rFonts w:hint="default" w:ascii="Symbol" w:hAnsi="Symbol"/>
      </w:rPr>
    </w:lvl>
    <w:lvl w:ilvl="4" w:tplc="80B87ED8">
      <w:start w:val="1"/>
      <w:numFmt w:val="bullet"/>
      <w:lvlText w:val="o"/>
      <w:lvlJc w:val="left"/>
      <w:pPr>
        <w:ind w:left="3600" w:hanging="360"/>
      </w:pPr>
      <w:rPr>
        <w:rFonts w:hint="default" w:ascii="Courier New" w:hAnsi="Courier New"/>
      </w:rPr>
    </w:lvl>
    <w:lvl w:ilvl="5" w:tplc="A97EEBC8">
      <w:start w:val="1"/>
      <w:numFmt w:val="bullet"/>
      <w:lvlText w:val=""/>
      <w:lvlJc w:val="left"/>
      <w:pPr>
        <w:ind w:left="4320" w:hanging="360"/>
      </w:pPr>
      <w:rPr>
        <w:rFonts w:hint="default" w:ascii="Wingdings" w:hAnsi="Wingdings"/>
      </w:rPr>
    </w:lvl>
    <w:lvl w:ilvl="6" w:tplc="D9902024">
      <w:start w:val="1"/>
      <w:numFmt w:val="bullet"/>
      <w:lvlText w:val=""/>
      <w:lvlJc w:val="left"/>
      <w:pPr>
        <w:ind w:left="5040" w:hanging="360"/>
      </w:pPr>
      <w:rPr>
        <w:rFonts w:hint="default" w:ascii="Symbol" w:hAnsi="Symbol"/>
      </w:rPr>
    </w:lvl>
    <w:lvl w:ilvl="7" w:tplc="88AA6FB6">
      <w:start w:val="1"/>
      <w:numFmt w:val="bullet"/>
      <w:lvlText w:val="o"/>
      <w:lvlJc w:val="left"/>
      <w:pPr>
        <w:ind w:left="5760" w:hanging="360"/>
      </w:pPr>
      <w:rPr>
        <w:rFonts w:hint="default" w:ascii="Courier New" w:hAnsi="Courier New"/>
      </w:rPr>
    </w:lvl>
    <w:lvl w:ilvl="8" w:tplc="2C6EC6E4">
      <w:start w:val="1"/>
      <w:numFmt w:val="bullet"/>
      <w:lvlText w:val=""/>
      <w:lvlJc w:val="left"/>
      <w:pPr>
        <w:ind w:left="6480" w:hanging="360"/>
      </w:pPr>
      <w:rPr>
        <w:rFonts w:hint="default" w:ascii="Wingdings" w:hAnsi="Wingdings"/>
      </w:rPr>
    </w:lvl>
  </w:abstractNum>
  <w:abstractNum w:abstractNumId="30" w15:restartNumberingAfterBreak="0">
    <w:nsid w:val="4D60826A"/>
    <w:multiLevelType w:val="hybridMultilevel"/>
    <w:tmpl w:val="0AF80FC2"/>
    <w:lvl w:ilvl="0" w:tplc="DAB4C7E2">
      <w:start w:val="1"/>
      <w:numFmt w:val="bullet"/>
      <w:lvlText w:val=""/>
      <w:lvlJc w:val="left"/>
      <w:pPr>
        <w:ind w:left="720" w:hanging="360"/>
      </w:pPr>
      <w:rPr>
        <w:rFonts w:hint="default" w:ascii="Symbol" w:hAnsi="Symbol"/>
      </w:rPr>
    </w:lvl>
    <w:lvl w:ilvl="1" w:tplc="C466FB6C">
      <w:start w:val="1"/>
      <w:numFmt w:val="bullet"/>
      <w:lvlText w:val="o"/>
      <w:lvlJc w:val="left"/>
      <w:pPr>
        <w:ind w:left="1440" w:hanging="360"/>
      </w:pPr>
      <w:rPr>
        <w:rFonts w:hint="default" w:ascii="Courier New" w:hAnsi="Courier New"/>
      </w:rPr>
    </w:lvl>
    <w:lvl w:ilvl="2" w:tplc="EE12E5D8">
      <w:start w:val="1"/>
      <w:numFmt w:val="bullet"/>
      <w:lvlText w:val=""/>
      <w:lvlJc w:val="left"/>
      <w:pPr>
        <w:ind w:left="2160" w:hanging="360"/>
      </w:pPr>
      <w:rPr>
        <w:rFonts w:hint="default" w:ascii="Wingdings" w:hAnsi="Wingdings"/>
      </w:rPr>
    </w:lvl>
    <w:lvl w:ilvl="3" w:tplc="3BAA75AA">
      <w:start w:val="1"/>
      <w:numFmt w:val="bullet"/>
      <w:lvlText w:val=""/>
      <w:lvlJc w:val="left"/>
      <w:pPr>
        <w:ind w:left="2880" w:hanging="360"/>
      </w:pPr>
      <w:rPr>
        <w:rFonts w:hint="default" w:ascii="Symbol" w:hAnsi="Symbol"/>
      </w:rPr>
    </w:lvl>
    <w:lvl w:ilvl="4" w:tplc="91EA4BFE">
      <w:start w:val="1"/>
      <w:numFmt w:val="bullet"/>
      <w:lvlText w:val="o"/>
      <w:lvlJc w:val="left"/>
      <w:pPr>
        <w:ind w:left="3600" w:hanging="360"/>
      </w:pPr>
      <w:rPr>
        <w:rFonts w:hint="default" w:ascii="Courier New" w:hAnsi="Courier New"/>
      </w:rPr>
    </w:lvl>
    <w:lvl w:ilvl="5" w:tplc="A9826914">
      <w:start w:val="1"/>
      <w:numFmt w:val="bullet"/>
      <w:lvlText w:val=""/>
      <w:lvlJc w:val="left"/>
      <w:pPr>
        <w:ind w:left="4320" w:hanging="360"/>
      </w:pPr>
      <w:rPr>
        <w:rFonts w:hint="default" w:ascii="Wingdings" w:hAnsi="Wingdings"/>
      </w:rPr>
    </w:lvl>
    <w:lvl w:ilvl="6" w:tplc="8C1237E4">
      <w:start w:val="1"/>
      <w:numFmt w:val="bullet"/>
      <w:lvlText w:val=""/>
      <w:lvlJc w:val="left"/>
      <w:pPr>
        <w:ind w:left="5040" w:hanging="360"/>
      </w:pPr>
      <w:rPr>
        <w:rFonts w:hint="default" w:ascii="Symbol" w:hAnsi="Symbol"/>
      </w:rPr>
    </w:lvl>
    <w:lvl w:ilvl="7" w:tplc="8AF442A8">
      <w:start w:val="1"/>
      <w:numFmt w:val="bullet"/>
      <w:lvlText w:val="o"/>
      <w:lvlJc w:val="left"/>
      <w:pPr>
        <w:ind w:left="5760" w:hanging="360"/>
      </w:pPr>
      <w:rPr>
        <w:rFonts w:hint="default" w:ascii="Courier New" w:hAnsi="Courier New"/>
      </w:rPr>
    </w:lvl>
    <w:lvl w:ilvl="8" w:tplc="A5F63D94">
      <w:start w:val="1"/>
      <w:numFmt w:val="bullet"/>
      <w:lvlText w:val=""/>
      <w:lvlJc w:val="left"/>
      <w:pPr>
        <w:ind w:left="6480" w:hanging="360"/>
      </w:pPr>
      <w:rPr>
        <w:rFonts w:hint="default" w:ascii="Wingdings" w:hAnsi="Wingdings"/>
      </w:rPr>
    </w:lvl>
  </w:abstractNum>
  <w:abstractNum w:abstractNumId="31" w15:restartNumberingAfterBreak="0">
    <w:nsid w:val="4F2DC6EB"/>
    <w:multiLevelType w:val="hybridMultilevel"/>
    <w:tmpl w:val="AFD87D6A"/>
    <w:lvl w:ilvl="0" w:tplc="E646B396">
      <w:start w:val="1"/>
      <w:numFmt w:val="bullet"/>
      <w:lvlText w:val="·"/>
      <w:lvlJc w:val="left"/>
      <w:pPr>
        <w:ind w:left="720" w:hanging="360"/>
      </w:pPr>
      <w:rPr>
        <w:rFonts w:hint="default" w:ascii="Symbol" w:hAnsi="Symbol"/>
      </w:rPr>
    </w:lvl>
    <w:lvl w:ilvl="1" w:tplc="0BC87D76">
      <w:start w:val="1"/>
      <w:numFmt w:val="bullet"/>
      <w:lvlText w:val="o"/>
      <w:lvlJc w:val="left"/>
      <w:pPr>
        <w:ind w:left="1440" w:hanging="360"/>
      </w:pPr>
      <w:rPr>
        <w:rFonts w:hint="default" w:ascii="Symbol" w:hAnsi="Symbol"/>
      </w:rPr>
    </w:lvl>
    <w:lvl w:ilvl="2" w:tplc="73E463CE">
      <w:start w:val="1"/>
      <w:numFmt w:val="bullet"/>
      <w:lvlText w:val=""/>
      <w:lvlJc w:val="left"/>
      <w:pPr>
        <w:ind w:left="2160" w:hanging="360"/>
      </w:pPr>
      <w:rPr>
        <w:rFonts w:hint="default" w:ascii="Wingdings" w:hAnsi="Wingdings"/>
      </w:rPr>
    </w:lvl>
    <w:lvl w:ilvl="3" w:tplc="5B4E4F86">
      <w:start w:val="1"/>
      <w:numFmt w:val="bullet"/>
      <w:lvlText w:val=""/>
      <w:lvlJc w:val="left"/>
      <w:pPr>
        <w:ind w:left="2880" w:hanging="360"/>
      </w:pPr>
      <w:rPr>
        <w:rFonts w:hint="default" w:ascii="Symbol" w:hAnsi="Symbol"/>
      </w:rPr>
    </w:lvl>
    <w:lvl w:ilvl="4" w:tplc="33780B66">
      <w:start w:val="1"/>
      <w:numFmt w:val="bullet"/>
      <w:lvlText w:val="o"/>
      <w:lvlJc w:val="left"/>
      <w:pPr>
        <w:ind w:left="3600" w:hanging="360"/>
      </w:pPr>
      <w:rPr>
        <w:rFonts w:hint="default" w:ascii="Courier New" w:hAnsi="Courier New"/>
      </w:rPr>
    </w:lvl>
    <w:lvl w:ilvl="5" w:tplc="C7FEFFDE">
      <w:start w:val="1"/>
      <w:numFmt w:val="bullet"/>
      <w:lvlText w:val=""/>
      <w:lvlJc w:val="left"/>
      <w:pPr>
        <w:ind w:left="4320" w:hanging="360"/>
      </w:pPr>
      <w:rPr>
        <w:rFonts w:hint="default" w:ascii="Wingdings" w:hAnsi="Wingdings"/>
      </w:rPr>
    </w:lvl>
    <w:lvl w:ilvl="6" w:tplc="A3A6BE7A">
      <w:start w:val="1"/>
      <w:numFmt w:val="bullet"/>
      <w:lvlText w:val=""/>
      <w:lvlJc w:val="left"/>
      <w:pPr>
        <w:ind w:left="5040" w:hanging="360"/>
      </w:pPr>
      <w:rPr>
        <w:rFonts w:hint="default" w:ascii="Symbol" w:hAnsi="Symbol"/>
      </w:rPr>
    </w:lvl>
    <w:lvl w:ilvl="7" w:tplc="D00CD23C">
      <w:start w:val="1"/>
      <w:numFmt w:val="bullet"/>
      <w:lvlText w:val="o"/>
      <w:lvlJc w:val="left"/>
      <w:pPr>
        <w:ind w:left="5760" w:hanging="360"/>
      </w:pPr>
      <w:rPr>
        <w:rFonts w:hint="default" w:ascii="Courier New" w:hAnsi="Courier New"/>
      </w:rPr>
    </w:lvl>
    <w:lvl w:ilvl="8" w:tplc="EAB60D50">
      <w:start w:val="1"/>
      <w:numFmt w:val="bullet"/>
      <w:lvlText w:val=""/>
      <w:lvlJc w:val="left"/>
      <w:pPr>
        <w:ind w:left="6480" w:hanging="360"/>
      </w:pPr>
      <w:rPr>
        <w:rFonts w:hint="default" w:ascii="Wingdings" w:hAnsi="Wingdings"/>
      </w:rPr>
    </w:lvl>
  </w:abstractNum>
  <w:abstractNum w:abstractNumId="32" w15:restartNumberingAfterBreak="0">
    <w:nsid w:val="4FA23205"/>
    <w:multiLevelType w:val="hybridMultilevel"/>
    <w:tmpl w:val="03B223B0"/>
    <w:lvl w:ilvl="0" w:tplc="869ECB2A">
      <w:start w:val="1"/>
      <w:numFmt w:val="bullet"/>
      <w:lvlText w:val="-"/>
      <w:lvlJc w:val="left"/>
      <w:pPr>
        <w:ind w:left="720" w:hanging="360"/>
      </w:pPr>
      <w:rPr>
        <w:rFonts w:hint="default" w:ascii="Aptos" w:hAnsi="Aptos"/>
      </w:rPr>
    </w:lvl>
    <w:lvl w:ilvl="1" w:tplc="92728AD0">
      <w:start w:val="1"/>
      <w:numFmt w:val="bullet"/>
      <w:lvlText w:val="o"/>
      <w:lvlJc w:val="left"/>
      <w:pPr>
        <w:ind w:left="1440" w:hanging="360"/>
      </w:pPr>
      <w:rPr>
        <w:rFonts w:hint="default" w:ascii="Courier New" w:hAnsi="Courier New"/>
      </w:rPr>
    </w:lvl>
    <w:lvl w:ilvl="2" w:tplc="F732E428">
      <w:start w:val="1"/>
      <w:numFmt w:val="bullet"/>
      <w:lvlText w:val=""/>
      <w:lvlJc w:val="left"/>
      <w:pPr>
        <w:ind w:left="2160" w:hanging="360"/>
      </w:pPr>
      <w:rPr>
        <w:rFonts w:hint="default" w:ascii="Wingdings" w:hAnsi="Wingdings"/>
      </w:rPr>
    </w:lvl>
    <w:lvl w:ilvl="3" w:tplc="95C070FC">
      <w:start w:val="1"/>
      <w:numFmt w:val="bullet"/>
      <w:lvlText w:val=""/>
      <w:lvlJc w:val="left"/>
      <w:pPr>
        <w:ind w:left="2880" w:hanging="360"/>
      </w:pPr>
      <w:rPr>
        <w:rFonts w:hint="default" w:ascii="Symbol" w:hAnsi="Symbol"/>
      </w:rPr>
    </w:lvl>
    <w:lvl w:ilvl="4" w:tplc="D526B396">
      <w:start w:val="1"/>
      <w:numFmt w:val="bullet"/>
      <w:lvlText w:val="o"/>
      <w:lvlJc w:val="left"/>
      <w:pPr>
        <w:ind w:left="3600" w:hanging="360"/>
      </w:pPr>
      <w:rPr>
        <w:rFonts w:hint="default" w:ascii="Courier New" w:hAnsi="Courier New"/>
      </w:rPr>
    </w:lvl>
    <w:lvl w:ilvl="5" w:tplc="2A5EA668">
      <w:start w:val="1"/>
      <w:numFmt w:val="bullet"/>
      <w:lvlText w:val=""/>
      <w:lvlJc w:val="left"/>
      <w:pPr>
        <w:ind w:left="4320" w:hanging="360"/>
      </w:pPr>
      <w:rPr>
        <w:rFonts w:hint="default" w:ascii="Wingdings" w:hAnsi="Wingdings"/>
      </w:rPr>
    </w:lvl>
    <w:lvl w:ilvl="6" w:tplc="5AE0BC76">
      <w:start w:val="1"/>
      <w:numFmt w:val="bullet"/>
      <w:lvlText w:val=""/>
      <w:lvlJc w:val="left"/>
      <w:pPr>
        <w:ind w:left="5040" w:hanging="360"/>
      </w:pPr>
      <w:rPr>
        <w:rFonts w:hint="default" w:ascii="Symbol" w:hAnsi="Symbol"/>
      </w:rPr>
    </w:lvl>
    <w:lvl w:ilvl="7" w:tplc="B188473C">
      <w:start w:val="1"/>
      <w:numFmt w:val="bullet"/>
      <w:lvlText w:val="o"/>
      <w:lvlJc w:val="left"/>
      <w:pPr>
        <w:ind w:left="5760" w:hanging="360"/>
      </w:pPr>
      <w:rPr>
        <w:rFonts w:hint="default" w:ascii="Courier New" w:hAnsi="Courier New"/>
      </w:rPr>
    </w:lvl>
    <w:lvl w:ilvl="8" w:tplc="14FEC112">
      <w:start w:val="1"/>
      <w:numFmt w:val="bullet"/>
      <w:lvlText w:val=""/>
      <w:lvlJc w:val="left"/>
      <w:pPr>
        <w:ind w:left="6480" w:hanging="360"/>
      </w:pPr>
      <w:rPr>
        <w:rFonts w:hint="default" w:ascii="Wingdings" w:hAnsi="Wingdings"/>
      </w:rPr>
    </w:lvl>
  </w:abstractNum>
  <w:abstractNum w:abstractNumId="33" w15:restartNumberingAfterBreak="0">
    <w:nsid w:val="517DA12A"/>
    <w:multiLevelType w:val="hybridMultilevel"/>
    <w:tmpl w:val="7220BA82"/>
    <w:lvl w:ilvl="0" w:tplc="BCBC306C">
      <w:start w:val="1"/>
      <w:numFmt w:val="bullet"/>
      <w:lvlText w:val="-"/>
      <w:lvlJc w:val="left"/>
      <w:pPr>
        <w:ind w:left="720" w:hanging="360"/>
      </w:pPr>
      <w:rPr>
        <w:rFonts w:hint="default" w:ascii="Aptos" w:hAnsi="Aptos"/>
      </w:rPr>
    </w:lvl>
    <w:lvl w:ilvl="1" w:tplc="29643C66">
      <w:start w:val="1"/>
      <w:numFmt w:val="bullet"/>
      <w:lvlText w:val="o"/>
      <w:lvlJc w:val="left"/>
      <w:pPr>
        <w:ind w:left="1440" w:hanging="360"/>
      </w:pPr>
      <w:rPr>
        <w:rFonts w:hint="default" w:ascii="Courier New" w:hAnsi="Courier New"/>
      </w:rPr>
    </w:lvl>
    <w:lvl w:ilvl="2" w:tplc="91EECF9A">
      <w:start w:val="1"/>
      <w:numFmt w:val="bullet"/>
      <w:lvlText w:val=""/>
      <w:lvlJc w:val="left"/>
      <w:pPr>
        <w:ind w:left="2160" w:hanging="360"/>
      </w:pPr>
      <w:rPr>
        <w:rFonts w:hint="default" w:ascii="Wingdings" w:hAnsi="Wingdings"/>
      </w:rPr>
    </w:lvl>
    <w:lvl w:ilvl="3" w:tplc="D9EA9D64">
      <w:start w:val="1"/>
      <w:numFmt w:val="bullet"/>
      <w:lvlText w:val=""/>
      <w:lvlJc w:val="left"/>
      <w:pPr>
        <w:ind w:left="2880" w:hanging="360"/>
      </w:pPr>
      <w:rPr>
        <w:rFonts w:hint="default" w:ascii="Symbol" w:hAnsi="Symbol"/>
      </w:rPr>
    </w:lvl>
    <w:lvl w:ilvl="4" w:tplc="A89CF5F6">
      <w:start w:val="1"/>
      <w:numFmt w:val="bullet"/>
      <w:lvlText w:val="o"/>
      <w:lvlJc w:val="left"/>
      <w:pPr>
        <w:ind w:left="3600" w:hanging="360"/>
      </w:pPr>
      <w:rPr>
        <w:rFonts w:hint="default" w:ascii="Courier New" w:hAnsi="Courier New"/>
      </w:rPr>
    </w:lvl>
    <w:lvl w:ilvl="5" w:tplc="6A28D958">
      <w:start w:val="1"/>
      <w:numFmt w:val="bullet"/>
      <w:lvlText w:val=""/>
      <w:lvlJc w:val="left"/>
      <w:pPr>
        <w:ind w:left="4320" w:hanging="360"/>
      </w:pPr>
      <w:rPr>
        <w:rFonts w:hint="default" w:ascii="Wingdings" w:hAnsi="Wingdings"/>
      </w:rPr>
    </w:lvl>
    <w:lvl w:ilvl="6" w:tplc="90A8E06A">
      <w:start w:val="1"/>
      <w:numFmt w:val="bullet"/>
      <w:lvlText w:val=""/>
      <w:lvlJc w:val="left"/>
      <w:pPr>
        <w:ind w:left="5040" w:hanging="360"/>
      </w:pPr>
      <w:rPr>
        <w:rFonts w:hint="default" w:ascii="Symbol" w:hAnsi="Symbol"/>
      </w:rPr>
    </w:lvl>
    <w:lvl w:ilvl="7" w:tplc="E7288012">
      <w:start w:val="1"/>
      <w:numFmt w:val="bullet"/>
      <w:lvlText w:val="o"/>
      <w:lvlJc w:val="left"/>
      <w:pPr>
        <w:ind w:left="5760" w:hanging="360"/>
      </w:pPr>
      <w:rPr>
        <w:rFonts w:hint="default" w:ascii="Courier New" w:hAnsi="Courier New"/>
      </w:rPr>
    </w:lvl>
    <w:lvl w:ilvl="8" w:tplc="C7662D86">
      <w:start w:val="1"/>
      <w:numFmt w:val="bullet"/>
      <w:lvlText w:val=""/>
      <w:lvlJc w:val="left"/>
      <w:pPr>
        <w:ind w:left="6480" w:hanging="360"/>
      </w:pPr>
      <w:rPr>
        <w:rFonts w:hint="default" w:ascii="Wingdings" w:hAnsi="Wingdings"/>
      </w:rPr>
    </w:lvl>
  </w:abstractNum>
  <w:abstractNum w:abstractNumId="34" w15:restartNumberingAfterBreak="0">
    <w:nsid w:val="5209DA8C"/>
    <w:multiLevelType w:val="hybridMultilevel"/>
    <w:tmpl w:val="EC3AEBA6"/>
    <w:lvl w:ilvl="0" w:tplc="C88ADD7C">
      <w:start w:val="1"/>
      <w:numFmt w:val="bullet"/>
      <w:lvlText w:val=""/>
      <w:lvlJc w:val="left"/>
      <w:pPr>
        <w:ind w:left="720" w:hanging="360"/>
      </w:pPr>
      <w:rPr>
        <w:rFonts w:hint="default" w:ascii="Symbol" w:hAnsi="Symbol"/>
      </w:rPr>
    </w:lvl>
    <w:lvl w:ilvl="1" w:tplc="5E80B7C8">
      <w:start w:val="1"/>
      <w:numFmt w:val="bullet"/>
      <w:lvlText w:val="o"/>
      <w:lvlJc w:val="left"/>
      <w:pPr>
        <w:ind w:left="1440" w:hanging="360"/>
      </w:pPr>
      <w:rPr>
        <w:rFonts w:hint="default" w:ascii="Courier New" w:hAnsi="Courier New"/>
      </w:rPr>
    </w:lvl>
    <w:lvl w:ilvl="2" w:tplc="F0B01960">
      <w:start w:val="1"/>
      <w:numFmt w:val="bullet"/>
      <w:lvlText w:val=""/>
      <w:lvlJc w:val="left"/>
      <w:pPr>
        <w:ind w:left="2160" w:hanging="360"/>
      </w:pPr>
      <w:rPr>
        <w:rFonts w:hint="default" w:ascii="Wingdings" w:hAnsi="Wingdings"/>
      </w:rPr>
    </w:lvl>
    <w:lvl w:ilvl="3" w:tplc="D84A48E0">
      <w:start w:val="1"/>
      <w:numFmt w:val="bullet"/>
      <w:lvlText w:val=""/>
      <w:lvlJc w:val="left"/>
      <w:pPr>
        <w:ind w:left="2880" w:hanging="360"/>
      </w:pPr>
      <w:rPr>
        <w:rFonts w:hint="default" w:ascii="Symbol" w:hAnsi="Symbol"/>
      </w:rPr>
    </w:lvl>
    <w:lvl w:ilvl="4" w:tplc="0E902FDC">
      <w:start w:val="1"/>
      <w:numFmt w:val="bullet"/>
      <w:lvlText w:val="o"/>
      <w:lvlJc w:val="left"/>
      <w:pPr>
        <w:ind w:left="3600" w:hanging="360"/>
      </w:pPr>
      <w:rPr>
        <w:rFonts w:hint="default" w:ascii="Courier New" w:hAnsi="Courier New"/>
      </w:rPr>
    </w:lvl>
    <w:lvl w:ilvl="5" w:tplc="6E4E2EBC">
      <w:start w:val="1"/>
      <w:numFmt w:val="bullet"/>
      <w:lvlText w:val=""/>
      <w:lvlJc w:val="left"/>
      <w:pPr>
        <w:ind w:left="4320" w:hanging="360"/>
      </w:pPr>
      <w:rPr>
        <w:rFonts w:hint="default" w:ascii="Wingdings" w:hAnsi="Wingdings"/>
      </w:rPr>
    </w:lvl>
    <w:lvl w:ilvl="6" w:tplc="700E42CC">
      <w:start w:val="1"/>
      <w:numFmt w:val="bullet"/>
      <w:lvlText w:val=""/>
      <w:lvlJc w:val="left"/>
      <w:pPr>
        <w:ind w:left="5040" w:hanging="360"/>
      </w:pPr>
      <w:rPr>
        <w:rFonts w:hint="default" w:ascii="Symbol" w:hAnsi="Symbol"/>
      </w:rPr>
    </w:lvl>
    <w:lvl w:ilvl="7" w:tplc="E2C434F0">
      <w:start w:val="1"/>
      <w:numFmt w:val="bullet"/>
      <w:lvlText w:val="o"/>
      <w:lvlJc w:val="left"/>
      <w:pPr>
        <w:ind w:left="5760" w:hanging="360"/>
      </w:pPr>
      <w:rPr>
        <w:rFonts w:hint="default" w:ascii="Courier New" w:hAnsi="Courier New"/>
      </w:rPr>
    </w:lvl>
    <w:lvl w:ilvl="8" w:tplc="684CA544">
      <w:start w:val="1"/>
      <w:numFmt w:val="bullet"/>
      <w:lvlText w:val=""/>
      <w:lvlJc w:val="left"/>
      <w:pPr>
        <w:ind w:left="6480" w:hanging="360"/>
      </w:pPr>
      <w:rPr>
        <w:rFonts w:hint="default" w:ascii="Wingdings" w:hAnsi="Wingdings"/>
      </w:rPr>
    </w:lvl>
  </w:abstractNum>
  <w:abstractNum w:abstractNumId="35" w15:restartNumberingAfterBreak="0">
    <w:nsid w:val="5912DEEE"/>
    <w:multiLevelType w:val="hybridMultilevel"/>
    <w:tmpl w:val="B28669BA"/>
    <w:lvl w:ilvl="0" w:tplc="A0F07E44">
      <w:start w:val="1"/>
      <w:numFmt w:val="bullet"/>
      <w:lvlText w:val=""/>
      <w:lvlJc w:val="left"/>
      <w:pPr>
        <w:ind w:left="720" w:hanging="360"/>
      </w:pPr>
      <w:rPr>
        <w:rFonts w:hint="default" w:ascii="Symbol" w:hAnsi="Symbol"/>
      </w:rPr>
    </w:lvl>
    <w:lvl w:ilvl="1" w:tplc="5B66CB86">
      <w:start w:val="1"/>
      <w:numFmt w:val="bullet"/>
      <w:lvlText w:val="o"/>
      <w:lvlJc w:val="left"/>
      <w:pPr>
        <w:ind w:left="1440" w:hanging="360"/>
      </w:pPr>
      <w:rPr>
        <w:rFonts w:hint="default" w:ascii="Courier New" w:hAnsi="Courier New"/>
      </w:rPr>
    </w:lvl>
    <w:lvl w:ilvl="2" w:tplc="7E7CBAE6">
      <w:start w:val="1"/>
      <w:numFmt w:val="bullet"/>
      <w:lvlText w:val=""/>
      <w:lvlJc w:val="left"/>
      <w:pPr>
        <w:ind w:left="2160" w:hanging="360"/>
      </w:pPr>
      <w:rPr>
        <w:rFonts w:hint="default" w:ascii="Wingdings" w:hAnsi="Wingdings"/>
      </w:rPr>
    </w:lvl>
    <w:lvl w:ilvl="3" w:tplc="BCBE4DFA">
      <w:start w:val="1"/>
      <w:numFmt w:val="bullet"/>
      <w:lvlText w:val=""/>
      <w:lvlJc w:val="left"/>
      <w:pPr>
        <w:ind w:left="2880" w:hanging="360"/>
      </w:pPr>
      <w:rPr>
        <w:rFonts w:hint="default" w:ascii="Symbol" w:hAnsi="Symbol"/>
      </w:rPr>
    </w:lvl>
    <w:lvl w:ilvl="4" w:tplc="C9706DEC">
      <w:start w:val="1"/>
      <w:numFmt w:val="bullet"/>
      <w:lvlText w:val="o"/>
      <w:lvlJc w:val="left"/>
      <w:pPr>
        <w:ind w:left="3600" w:hanging="360"/>
      </w:pPr>
      <w:rPr>
        <w:rFonts w:hint="default" w:ascii="Courier New" w:hAnsi="Courier New"/>
      </w:rPr>
    </w:lvl>
    <w:lvl w:ilvl="5" w:tplc="8ADA6AFA">
      <w:start w:val="1"/>
      <w:numFmt w:val="bullet"/>
      <w:lvlText w:val=""/>
      <w:lvlJc w:val="left"/>
      <w:pPr>
        <w:ind w:left="4320" w:hanging="360"/>
      </w:pPr>
      <w:rPr>
        <w:rFonts w:hint="default" w:ascii="Wingdings" w:hAnsi="Wingdings"/>
      </w:rPr>
    </w:lvl>
    <w:lvl w:ilvl="6" w:tplc="6A98BF80">
      <w:start w:val="1"/>
      <w:numFmt w:val="bullet"/>
      <w:lvlText w:val=""/>
      <w:lvlJc w:val="left"/>
      <w:pPr>
        <w:ind w:left="5040" w:hanging="360"/>
      </w:pPr>
      <w:rPr>
        <w:rFonts w:hint="default" w:ascii="Symbol" w:hAnsi="Symbol"/>
      </w:rPr>
    </w:lvl>
    <w:lvl w:ilvl="7" w:tplc="0C0479FA">
      <w:start w:val="1"/>
      <w:numFmt w:val="bullet"/>
      <w:lvlText w:val="o"/>
      <w:lvlJc w:val="left"/>
      <w:pPr>
        <w:ind w:left="5760" w:hanging="360"/>
      </w:pPr>
      <w:rPr>
        <w:rFonts w:hint="default" w:ascii="Courier New" w:hAnsi="Courier New"/>
      </w:rPr>
    </w:lvl>
    <w:lvl w:ilvl="8" w:tplc="E97833B4">
      <w:start w:val="1"/>
      <w:numFmt w:val="bullet"/>
      <w:lvlText w:val=""/>
      <w:lvlJc w:val="left"/>
      <w:pPr>
        <w:ind w:left="6480" w:hanging="360"/>
      </w:pPr>
      <w:rPr>
        <w:rFonts w:hint="default" w:ascii="Wingdings" w:hAnsi="Wingdings"/>
      </w:rPr>
    </w:lvl>
  </w:abstractNum>
  <w:abstractNum w:abstractNumId="36" w15:restartNumberingAfterBreak="0">
    <w:nsid w:val="598B0C2E"/>
    <w:multiLevelType w:val="hybridMultilevel"/>
    <w:tmpl w:val="9DC8AD36"/>
    <w:lvl w:ilvl="0" w:tplc="6D8402F6">
      <w:start w:val="1"/>
      <w:numFmt w:val="bullet"/>
      <w:lvlText w:val=""/>
      <w:lvlJc w:val="left"/>
      <w:pPr>
        <w:ind w:left="720" w:hanging="360"/>
      </w:pPr>
      <w:rPr>
        <w:rFonts w:hint="default" w:ascii="Symbol" w:hAnsi="Symbol"/>
      </w:rPr>
    </w:lvl>
    <w:lvl w:ilvl="1" w:tplc="0DFA898C">
      <w:start w:val="1"/>
      <w:numFmt w:val="bullet"/>
      <w:lvlText w:val="o"/>
      <w:lvlJc w:val="left"/>
      <w:pPr>
        <w:ind w:left="1440" w:hanging="360"/>
      </w:pPr>
      <w:rPr>
        <w:rFonts w:hint="default" w:ascii="Courier New" w:hAnsi="Courier New"/>
      </w:rPr>
    </w:lvl>
    <w:lvl w:ilvl="2" w:tplc="274CEBC6">
      <w:start w:val="1"/>
      <w:numFmt w:val="bullet"/>
      <w:lvlText w:val=""/>
      <w:lvlJc w:val="left"/>
      <w:pPr>
        <w:ind w:left="2160" w:hanging="360"/>
      </w:pPr>
      <w:rPr>
        <w:rFonts w:hint="default" w:ascii="Wingdings" w:hAnsi="Wingdings"/>
      </w:rPr>
    </w:lvl>
    <w:lvl w:ilvl="3" w:tplc="B4F22358">
      <w:start w:val="1"/>
      <w:numFmt w:val="bullet"/>
      <w:lvlText w:val=""/>
      <w:lvlJc w:val="left"/>
      <w:pPr>
        <w:ind w:left="2880" w:hanging="360"/>
      </w:pPr>
      <w:rPr>
        <w:rFonts w:hint="default" w:ascii="Symbol" w:hAnsi="Symbol"/>
      </w:rPr>
    </w:lvl>
    <w:lvl w:ilvl="4" w:tplc="40707ED4">
      <w:start w:val="1"/>
      <w:numFmt w:val="bullet"/>
      <w:lvlText w:val="o"/>
      <w:lvlJc w:val="left"/>
      <w:pPr>
        <w:ind w:left="3600" w:hanging="360"/>
      </w:pPr>
      <w:rPr>
        <w:rFonts w:hint="default" w:ascii="Courier New" w:hAnsi="Courier New"/>
      </w:rPr>
    </w:lvl>
    <w:lvl w:ilvl="5" w:tplc="F8127EAE">
      <w:start w:val="1"/>
      <w:numFmt w:val="bullet"/>
      <w:lvlText w:val=""/>
      <w:lvlJc w:val="left"/>
      <w:pPr>
        <w:ind w:left="4320" w:hanging="360"/>
      </w:pPr>
      <w:rPr>
        <w:rFonts w:hint="default" w:ascii="Wingdings" w:hAnsi="Wingdings"/>
      </w:rPr>
    </w:lvl>
    <w:lvl w:ilvl="6" w:tplc="5C24260C">
      <w:start w:val="1"/>
      <w:numFmt w:val="bullet"/>
      <w:lvlText w:val=""/>
      <w:lvlJc w:val="left"/>
      <w:pPr>
        <w:ind w:left="5040" w:hanging="360"/>
      </w:pPr>
      <w:rPr>
        <w:rFonts w:hint="default" w:ascii="Symbol" w:hAnsi="Symbol"/>
      </w:rPr>
    </w:lvl>
    <w:lvl w:ilvl="7" w:tplc="1BAE4946">
      <w:start w:val="1"/>
      <w:numFmt w:val="bullet"/>
      <w:lvlText w:val="o"/>
      <w:lvlJc w:val="left"/>
      <w:pPr>
        <w:ind w:left="5760" w:hanging="360"/>
      </w:pPr>
      <w:rPr>
        <w:rFonts w:hint="default" w:ascii="Courier New" w:hAnsi="Courier New"/>
      </w:rPr>
    </w:lvl>
    <w:lvl w:ilvl="8" w:tplc="7BEC9BC2">
      <w:start w:val="1"/>
      <w:numFmt w:val="bullet"/>
      <w:lvlText w:val=""/>
      <w:lvlJc w:val="left"/>
      <w:pPr>
        <w:ind w:left="6480" w:hanging="360"/>
      </w:pPr>
      <w:rPr>
        <w:rFonts w:hint="default" w:ascii="Wingdings" w:hAnsi="Wingdings"/>
      </w:rPr>
    </w:lvl>
  </w:abstractNum>
  <w:abstractNum w:abstractNumId="37" w15:restartNumberingAfterBreak="0">
    <w:nsid w:val="65C22263"/>
    <w:multiLevelType w:val="hybridMultilevel"/>
    <w:tmpl w:val="27B81A1C"/>
    <w:lvl w:ilvl="0" w:tplc="04C2DCCA">
      <w:start w:val="1"/>
      <w:numFmt w:val="bullet"/>
      <w:lvlText w:val=""/>
      <w:lvlJc w:val="left"/>
      <w:pPr>
        <w:ind w:left="720" w:hanging="360"/>
      </w:pPr>
      <w:rPr>
        <w:rFonts w:hint="default" w:ascii="Symbol" w:hAnsi="Symbol"/>
      </w:rPr>
    </w:lvl>
    <w:lvl w:ilvl="1" w:tplc="F19ECE9C">
      <w:start w:val="1"/>
      <w:numFmt w:val="bullet"/>
      <w:lvlText w:val="o"/>
      <w:lvlJc w:val="left"/>
      <w:pPr>
        <w:ind w:left="1440" w:hanging="360"/>
      </w:pPr>
      <w:rPr>
        <w:rFonts w:hint="default" w:ascii="Courier New" w:hAnsi="Courier New"/>
      </w:rPr>
    </w:lvl>
    <w:lvl w:ilvl="2" w:tplc="B0E0038C">
      <w:start w:val="1"/>
      <w:numFmt w:val="bullet"/>
      <w:lvlText w:val=""/>
      <w:lvlJc w:val="left"/>
      <w:pPr>
        <w:ind w:left="2160" w:hanging="360"/>
      </w:pPr>
      <w:rPr>
        <w:rFonts w:hint="default" w:ascii="Wingdings" w:hAnsi="Wingdings"/>
      </w:rPr>
    </w:lvl>
    <w:lvl w:ilvl="3" w:tplc="5380C234">
      <w:start w:val="1"/>
      <w:numFmt w:val="bullet"/>
      <w:lvlText w:val=""/>
      <w:lvlJc w:val="left"/>
      <w:pPr>
        <w:ind w:left="2880" w:hanging="360"/>
      </w:pPr>
      <w:rPr>
        <w:rFonts w:hint="default" w:ascii="Symbol" w:hAnsi="Symbol"/>
      </w:rPr>
    </w:lvl>
    <w:lvl w:ilvl="4" w:tplc="F4EC8C7E">
      <w:start w:val="1"/>
      <w:numFmt w:val="bullet"/>
      <w:lvlText w:val="o"/>
      <w:lvlJc w:val="left"/>
      <w:pPr>
        <w:ind w:left="3600" w:hanging="360"/>
      </w:pPr>
      <w:rPr>
        <w:rFonts w:hint="default" w:ascii="Courier New" w:hAnsi="Courier New"/>
      </w:rPr>
    </w:lvl>
    <w:lvl w:ilvl="5" w:tplc="3EA25334">
      <w:start w:val="1"/>
      <w:numFmt w:val="bullet"/>
      <w:lvlText w:val=""/>
      <w:lvlJc w:val="left"/>
      <w:pPr>
        <w:ind w:left="4320" w:hanging="360"/>
      </w:pPr>
      <w:rPr>
        <w:rFonts w:hint="default" w:ascii="Wingdings" w:hAnsi="Wingdings"/>
      </w:rPr>
    </w:lvl>
    <w:lvl w:ilvl="6" w:tplc="88860A6C">
      <w:start w:val="1"/>
      <w:numFmt w:val="bullet"/>
      <w:lvlText w:val=""/>
      <w:lvlJc w:val="left"/>
      <w:pPr>
        <w:ind w:left="5040" w:hanging="360"/>
      </w:pPr>
      <w:rPr>
        <w:rFonts w:hint="default" w:ascii="Symbol" w:hAnsi="Symbol"/>
      </w:rPr>
    </w:lvl>
    <w:lvl w:ilvl="7" w:tplc="2D2C4766">
      <w:start w:val="1"/>
      <w:numFmt w:val="bullet"/>
      <w:lvlText w:val="o"/>
      <w:lvlJc w:val="left"/>
      <w:pPr>
        <w:ind w:left="5760" w:hanging="360"/>
      </w:pPr>
      <w:rPr>
        <w:rFonts w:hint="default" w:ascii="Courier New" w:hAnsi="Courier New"/>
      </w:rPr>
    </w:lvl>
    <w:lvl w:ilvl="8" w:tplc="8E7A5FEE">
      <w:start w:val="1"/>
      <w:numFmt w:val="bullet"/>
      <w:lvlText w:val=""/>
      <w:lvlJc w:val="left"/>
      <w:pPr>
        <w:ind w:left="6480" w:hanging="360"/>
      </w:pPr>
      <w:rPr>
        <w:rFonts w:hint="default" w:ascii="Wingdings" w:hAnsi="Wingdings"/>
      </w:rPr>
    </w:lvl>
  </w:abstractNum>
  <w:abstractNum w:abstractNumId="38" w15:restartNumberingAfterBreak="0">
    <w:nsid w:val="687F7557"/>
    <w:multiLevelType w:val="hybridMultilevel"/>
    <w:tmpl w:val="CF2ED382"/>
    <w:lvl w:ilvl="0" w:tplc="C0A65788">
      <w:start w:val="1"/>
      <w:numFmt w:val="bullet"/>
      <w:lvlText w:val=""/>
      <w:lvlJc w:val="left"/>
      <w:pPr>
        <w:ind w:left="1080" w:hanging="360"/>
      </w:pPr>
      <w:rPr>
        <w:rFonts w:hint="default" w:ascii="Symbol" w:hAnsi="Symbol"/>
      </w:rPr>
    </w:lvl>
    <w:lvl w:ilvl="1" w:tplc="7EA86486">
      <w:start w:val="1"/>
      <w:numFmt w:val="bullet"/>
      <w:lvlText w:val="o"/>
      <w:lvlJc w:val="left"/>
      <w:pPr>
        <w:ind w:left="1800" w:hanging="360"/>
      </w:pPr>
      <w:rPr>
        <w:rFonts w:hint="default" w:ascii="Courier New" w:hAnsi="Courier New"/>
      </w:rPr>
    </w:lvl>
    <w:lvl w:ilvl="2" w:tplc="FEB4DA42">
      <w:start w:val="1"/>
      <w:numFmt w:val="bullet"/>
      <w:lvlText w:val=""/>
      <w:lvlJc w:val="left"/>
      <w:pPr>
        <w:ind w:left="2520" w:hanging="360"/>
      </w:pPr>
      <w:rPr>
        <w:rFonts w:hint="default" w:ascii="Wingdings" w:hAnsi="Wingdings"/>
      </w:rPr>
    </w:lvl>
    <w:lvl w:ilvl="3" w:tplc="C4F0DE7C">
      <w:start w:val="1"/>
      <w:numFmt w:val="bullet"/>
      <w:lvlText w:val=""/>
      <w:lvlJc w:val="left"/>
      <w:pPr>
        <w:ind w:left="3240" w:hanging="360"/>
      </w:pPr>
      <w:rPr>
        <w:rFonts w:hint="default" w:ascii="Symbol" w:hAnsi="Symbol"/>
      </w:rPr>
    </w:lvl>
    <w:lvl w:ilvl="4" w:tplc="C94E62B6">
      <w:start w:val="1"/>
      <w:numFmt w:val="bullet"/>
      <w:lvlText w:val="o"/>
      <w:lvlJc w:val="left"/>
      <w:pPr>
        <w:ind w:left="3960" w:hanging="360"/>
      </w:pPr>
      <w:rPr>
        <w:rFonts w:hint="default" w:ascii="Courier New" w:hAnsi="Courier New"/>
      </w:rPr>
    </w:lvl>
    <w:lvl w:ilvl="5" w:tplc="36C21566">
      <w:start w:val="1"/>
      <w:numFmt w:val="bullet"/>
      <w:lvlText w:val=""/>
      <w:lvlJc w:val="left"/>
      <w:pPr>
        <w:ind w:left="4680" w:hanging="360"/>
      </w:pPr>
      <w:rPr>
        <w:rFonts w:hint="default" w:ascii="Wingdings" w:hAnsi="Wingdings"/>
      </w:rPr>
    </w:lvl>
    <w:lvl w:ilvl="6" w:tplc="66462C98">
      <w:start w:val="1"/>
      <w:numFmt w:val="bullet"/>
      <w:lvlText w:val=""/>
      <w:lvlJc w:val="left"/>
      <w:pPr>
        <w:ind w:left="5400" w:hanging="360"/>
      </w:pPr>
      <w:rPr>
        <w:rFonts w:hint="default" w:ascii="Symbol" w:hAnsi="Symbol"/>
      </w:rPr>
    </w:lvl>
    <w:lvl w:ilvl="7" w:tplc="0E2605EC">
      <w:start w:val="1"/>
      <w:numFmt w:val="bullet"/>
      <w:lvlText w:val="o"/>
      <w:lvlJc w:val="left"/>
      <w:pPr>
        <w:ind w:left="6120" w:hanging="360"/>
      </w:pPr>
      <w:rPr>
        <w:rFonts w:hint="default" w:ascii="Courier New" w:hAnsi="Courier New"/>
      </w:rPr>
    </w:lvl>
    <w:lvl w:ilvl="8" w:tplc="8F54356E">
      <w:start w:val="1"/>
      <w:numFmt w:val="bullet"/>
      <w:lvlText w:val=""/>
      <w:lvlJc w:val="left"/>
      <w:pPr>
        <w:ind w:left="6840" w:hanging="360"/>
      </w:pPr>
      <w:rPr>
        <w:rFonts w:hint="default" w:ascii="Wingdings" w:hAnsi="Wingdings"/>
      </w:rPr>
    </w:lvl>
  </w:abstractNum>
  <w:abstractNum w:abstractNumId="39" w15:restartNumberingAfterBreak="0">
    <w:nsid w:val="6938BCEA"/>
    <w:multiLevelType w:val="hybridMultilevel"/>
    <w:tmpl w:val="7A30E042"/>
    <w:lvl w:ilvl="0" w:tplc="D44E6E64">
      <w:start w:val="1"/>
      <w:numFmt w:val="bullet"/>
      <w:lvlText w:val=""/>
      <w:lvlJc w:val="left"/>
      <w:pPr>
        <w:ind w:left="720" w:hanging="360"/>
      </w:pPr>
      <w:rPr>
        <w:rFonts w:hint="default" w:ascii="Symbol" w:hAnsi="Symbol"/>
      </w:rPr>
    </w:lvl>
    <w:lvl w:ilvl="1" w:tplc="88549F9A">
      <w:start w:val="1"/>
      <w:numFmt w:val="bullet"/>
      <w:lvlText w:val="o"/>
      <w:lvlJc w:val="left"/>
      <w:pPr>
        <w:ind w:left="1440" w:hanging="360"/>
      </w:pPr>
      <w:rPr>
        <w:rFonts w:hint="default" w:ascii="Courier New" w:hAnsi="Courier New"/>
      </w:rPr>
    </w:lvl>
    <w:lvl w:ilvl="2" w:tplc="6C1246CE">
      <w:start w:val="1"/>
      <w:numFmt w:val="bullet"/>
      <w:lvlText w:val=""/>
      <w:lvlJc w:val="left"/>
      <w:pPr>
        <w:ind w:left="2160" w:hanging="360"/>
      </w:pPr>
      <w:rPr>
        <w:rFonts w:hint="default" w:ascii="Wingdings" w:hAnsi="Wingdings"/>
      </w:rPr>
    </w:lvl>
    <w:lvl w:ilvl="3" w:tplc="CAE8E00C">
      <w:start w:val="1"/>
      <w:numFmt w:val="bullet"/>
      <w:lvlText w:val=""/>
      <w:lvlJc w:val="left"/>
      <w:pPr>
        <w:ind w:left="2880" w:hanging="360"/>
      </w:pPr>
      <w:rPr>
        <w:rFonts w:hint="default" w:ascii="Symbol" w:hAnsi="Symbol"/>
      </w:rPr>
    </w:lvl>
    <w:lvl w:ilvl="4" w:tplc="A80C5EB8">
      <w:start w:val="1"/>
      <w:numFmt w:val="bullet"/>
      <w:lvlText w:val="o"/>
      <w:lvlJc w:val="left"/>
      <w:pPr>
        <w:ind w:left="3600" w:hanging="360"/>
      </w:pPr>
      <w:rPr>
        <w:rFonts w:hint="default" w:ascii="Courier New" w:hAnsi="Courier New"/>
      </w:rPr>
    </w:lvl>
    <w:lvl w:ilvl="5" w:tplc="4754D24E">
      <w:start w:val="1"/>
      <w:numFmt w:val="bullet"/>
      <w:lvlText w:val=""/>
      <w:lvlJc w:val="left"/>
      <w:pPr>
        <w:ind w:left="4320" w:hanging="360"/>
      </w:pPr>
      <w:rPr>
        <w:rFonts w:hint="default" w:ascii="Wingdings" w:hAnsi="Wingdings"/>
      </w:rPr>
    </w:lvl>
    <w:lvl w:ilvl="6" w:tplc="B558A930">
      <w:start w:val="1"/>
      <w:numFmt w:val="bullet"/>
      <w:lvlText w:val=""/>
      <w:lvlJc w:val="left"/>
      <w:pPr>
        <w:ind w:left="5040" w:hanging="360"/>
      </w:pPr>
      <w:rPr>
        <w:rFonts w:hint="default" w:ascii="Symbol" w:hAnsi="Symbol"/>
      </w:rPr>
    </w:lvl>
    <w:lvl w:ilvl="7" w:tplc="3A1E22BC">
      <w:start w:val="1"/>
      <w:numFmt w:val="bullet"/>
      <w:lvlText w:val="o"/>
      <w:lvlJc w:val="left"/>
      <w:pPr>
        <w:ind w:left="5760" w:hanging="360"/>
      </w:pPr>
      <w:rPr>
        <w:rFonts w:hint="default" w:ascii="Courier New" w:hAnsi="Courier New"/>
      </w:rPr>
    </w:lvl>
    <w:lvl w:ilvl="8" w:tplc="FEAA7AF8">
      <w:start w:val="1"/>
      <w:numFmt w:val="bullet"/>
      <w:lvlText w:val=""/>
      <w:lvlJc w:val="left"/>
      <w:pPr>
        <w:ind w:left="6480" w:hanging="360"/>
      </w:pPr>
      <w:rPr>
        <w:rFonts w:hint="default" w:ascii="Wingdings" w:hAnsi="Wingdings"/>
      </w:rPr>
    </w:lvl>
  </w:abstractNum>
  <w:abstractNum w:abstractNumId="40" w15:restartNumberingAfterBreak="0">
    <w:nsid w:val="6B755465"/>
    <w:multiLevelType w:val="hybridMultilevel"/>
    <w:tmpl w:val="78582600"/>
    <w:lvl w:ilvl="0" w:tplc="3CB8B3CA">
      <w:start w:val="1"/>
      <w:numFmt w:val="bullet"/>
      <w:lvlText w:val=""/>
      <w:lvlJc w:val="left"/>
      <w:pPr>
        <w:ind w:left="720" w:hanging="360"/>
      </w:pPr>
      <w:rPr>
        <w:rFonts w:hint="default" w:ascii="Symbol" w:hAnsi="Symbol"/>
      </w:rPr>
    </w:lvl>
    <w:lvl w:ilvl="1" w:tplc="EC6A3E1E">
      <w:start w:val="1"/>
      <w:numFmt w:val="bullet"/>
      <w:lvlText w:val="o"/>
      <w:lvlJc w:val="left"/>
      <w:pPr>
        <w:ind w:left="1440" w:hanging="360"/>
      </w:pPr>
      <w:rPr>
        <w:rFonts w:hint="default" w:ascii="Courier New" w:hAnsi="Courier New"/>
      </w:rPr>
    </w:lvl>
    <w:lvl w:ilvl="2" w:tplc="855243F2">
      <w:start w:val="1"/>
      <w:numFmt w:val="bullet"/>
      <w:lvlText w:val=""/>
      <w:lvlJc w:val="left"/>
      <w:pPr>
        <w:ind w:left="2160" w:hanging="360"/>
      </w:pPr>
      <w:rPr>
        <w:rFonts w:hint="default" w:ascii="Wingdings" w:hAnsi="Wingdings"/>
      </w:rPr>
    </w:lvl>
    <w:lvl w:ilvl="3" w:tplc="01707BAA">
      <w:start w:val="1"/>
      <w:numFmt w:val="bullet"/>
      <w:lvlText w:val=""/>
      <w:lvlJc w:val="left"/>
      <w:pPr>
        <w:ind w:left="2880" w:hanging="360"/>
      </w:pPr>
      <w:rPr>
        <w:rFonts w:hint="default" w:ascii="Symbol" w:hAnsi="Symbol"/>
      </w:rPr>
    </w:lvl>
    <w:lvl w:ilvl="4" w:tplc="A5F41D98">
      <w:start w:val="1"/>
      <w:numFmt w:val="bullet"/>
      <w:lvlText w:val="o"/>
      <w:lvlJc w:val="left"/>
      <w:pPr>
        <w:ind w:left="3600" w:hanging="360"/>
      </w:pPr>
      <w:rPr>
        <w:rFonts w:hint="default" w:ascii="Courier New" w:hAnsi="Courier New"/>
      </w:rPr>
    </w:lvl>
    <w:lvl w:ilvl="5" w:tplc="9E06E45E">
      <w:start w:val="1"/>
      <w:numFmt w:val="bullet"/>
      <w:lvlText w:val=""/>
      <w:lvlJc w:val="left"/>
      <w:pPr>
        <w:ind w:left="4320" w:hanging="360"/>
      </w:pPr>
      <w:rPr>
        <w:rFonts w:hint="default" w:ascii="Wingdings" w:hAnsi="Wingdings"/>
      </w:rPr>
    </w:lvl>
    <w:lvl w:ilvl="6" w:tplc="88B2A260">
      <w:start w:val="1"/>
      <w:numFmt w:val="bullet"/>
      <w:lvlText w:val=""/>
      <w:lvlJc w:val="left"/>
      <w:pPr>
        <w:ind w:left="5040" w:hanging="360"/>
      </w:pPr>
      <w:rPr>
        <w:rFonts w:hint="default" w:ascii="Symbol" w:hAnsi="Symbol"/>
      </w:rPr>
    </w:lvl>
    <w:lvl w:ilvl="7" w:tplc="CDEC9380">
      <w:start w:val="1"/>
      <w:numFmt w:val="bullet"/>
      <w:lvlText w:val="o"/>
      <w:lvlJc w:val="left"/>
      <w:pPr>
        <w:ind w:left="5760" w:hanging="360"/>
      </w:pPr>
      <w:rPr>
        <w:rFonts w:hint="default" w:ascii="Courier New" w:hAnsi="Courier New"/>
      </w:rPr>
    </w:lvl>
    <w:lvl w:ilvl="8" w:tplc="36C6A422">
      <w:start w:val="1"/>
      <w:numFmt w:val="bullet"/>
      <w:lvlText w:val=""/>
      <w:lvlJc w:val="left"/>
      <w:pPr>
        <w:ind w:left="6480" w:hanging="360"/>
      </w:pPr>
      <w:rPr>
        <w:rFonts w:hint="default" w:ascii="Wingdings" w:hAnsi="Wingdings"/>
      </w:rPr>
    </w:lvl>
  </w:abstractNum>
  <w:abstractNum w:abstractNumId="41" w15:restartNumberingAfterBreak="0">
    <w:nsid w:val="6F504E03"/>
    <w:multiLevelType w:val="hybridMultilevel"/>
    <w:tmpl w:val="DA1E6658"/>
    <w:lvl w:ilvl="0" w:tplc="C7326A38">
      <w:start w:val="1"/>
      <w:numFmt w:val="bullet"/>
      <w:lvlText w:val=""/>
      <w:lvlJc w:val="left"/>
      <w:pPr>
        <w:ind w:left="720" w:hanging="360"/>
      </w:pPr>
      <w:rPr>
        <w:rFonts w:hint="default" w:ascii="Symbol" w:hAnsi="Symbol"/>
      </w:rPr>
    </w:lvl>
    <w:lvl w:ilvl="1" w:tplc="721C19FE">
      <w:start w:val="1"/>
      <w:numFmt w:val="bullet"/>
      <w:lvlText w:val="o"/>
      <w:lvlJc w:val="left"/>
      <w:pPr>
        <w:ind w:left="1440" w:hanging="360"/>
      </w:pPr>
      <w:rPr>
        <w:rFonts w:hint="default" w:ascii="Courier New" w:hAnsi="Courier New"/>
      </w:rPr>
    </w:lvl>
    <w:lvl w:ilvl="2" w:tplc="91E8D742">
      <w:start w:val="1"/>
      <w:numFmt w:val="bullet"/>
      <w:lvlText w:val=""/>
      <w:lvlJc w:val="left"/>
      <w:pPr>
        <w:ind w:left="2160" w:hanging="360"/>
      </w:pPr>
      <w:rPr>
        <w:rFonts w:hint="default" w:ascii="Wingdings" w:hAnsi="Wingdings"/>
      </w:rPr>
    </w:lvl>
    <w:lvl w:ilvl="3" w:tplc="88943BE2">
      <w:start w:val="1"/>
      <w:numFmt w:val="bullet"/>
      <w:lvlText w:val=""/>
      <w:lvlJc w:val="left"/>
      <w:pPr>
        <w:ind w:left="2880" w:hanging="360"/>
      </w:pPr>
      <w:rPr>
        <w:rFonts w:hint="default" w:ascii="Symbol" w:hAnsi="Symbol"/>
      </w:rPr>
    </w:lvl>
    <w:lvl w:ilvl="4" w:tplc="A24CB456">
      <w:start w:val="1"/>
      <w:numFmt w:val="bullet"/>
      <w:lvlText w:val="o"/>
      <w:lvlJc w:val="left"/>
      <w:pPr>
        <w:ind w:left="3600" w:hanging="360"/>
      </w:pPr>
      <w:rPr>
        <w:rFonts w:hint="default" w:ascii="Courier New" w:hAnsi="Courier New"/>
      </w:rPr>
    </w:lvl>
    <w:lvl w:ilvl="5" w:tplc="F5FC6B16">
      <w:start w:val="1"/>
      <w:numFmt w:val="bullet"/>
      <w:lvlText w:val=""/>
      <w:lvlJc w:val="left"/>
      <w:pPr>
        <w:ind w:left="4320" w:hanging="360"/>
      </w:pPr>
      <w:rPr>
        <w:rFonts w:hint="default" w:ascii="Wingdings" w:hAnsi="Wingdings"/>
      </w:rPr>
    </w:lvl>
    <w:lvl w:ilvl="6" w:tplc="A54608A0">
      <w:start w:val="1"/>
      <w:numFmt w:val="bullet"/>
      <w:lvlText w:val=""/>
      <w:lvlJc w:val="left"/>
      <w:pPr>
        <w:ind w:left="5040" w:hanging="360"/>
      </w:pPr>
      <w:rPr>
        <w:rFonts w:hint="default" w:ascii="Symbol" w:hAnsi="Symbol"/>
      </w:rPr>
    </w:lvl>
    <w:lvl w:ilvl="7" w:tplc="59707F6E">
      <w:start w:val="1"/>
      <w:numFmt w:val="bullet"/>
      <w:lvlText w:val="o"/>
      <w:lvlJc w:val="left"/>
      <w:pPr>
        <w:ind w:left="5760" w:hanging="360"/>
      </w:pPr>
      <w:rPr>
        <w:rFonts w:hint="default" w:ascii="Courier New" w:hAnsi="Courier New"/>
      </w:rPr>
    </w:lvl>
    <w:lvl w:ilvl="8" w:tplc="0E762426">
      <w:start w:val="1"/>
      <w:numFmt w:val="bullet"/>
      <w:lvlText w:val=""/>
      <w:lvlJc w:val="left"/>
      <w:pPr>
        <w:ind w:left="6480" w:hanging="360"/>
      </w:pPr>
      <w:rPr>
        <w:rFonts w:hint="default" w:ascii="Wingdings" w:hAnsi="Wingdings"/>
      </w:rPr>
    </w:lvl>
  </w:abstractNum>
  <w:abstractNum w:abstractNumId="42" w15:restartNumberingAfterBreak="0">
    <w:nsid w:val="7CA9453D"/>
    <w:multiLevelType w:val="hybridMultilevel"/>
    <w:tmpl w:val="9398C382"/>
    <w:lvl w:ilvl="0" w:tplc="048851D8">
      <w:start w:val="1"/>
      <w:numFmt w:val="bullet"/>
      <w:lvlText w:val=""/>
      <w:lvlJc w:val="left"/>
      <w:pPr>
        <w:ind w:left="720" w:hanging="360"/>
      </w:pPr>
      <w:rPr>
        <w:rFonts w:hint="default" w:ascii="Symbol" w:hAnsi="Symbol"/>
      </w:rPr>
    </w:lvl>
    <w:lvl w:ilvl="1" w:tplc="472815A0">
      <w:start w:val="1"/>
      <w:numFmt w:val="bullet"/>
      <w:lvlText w:val="o"/>
      <w:lvlJc w:val="left"/>
      <w:pPr>
        <w:ind w:left="1440" w:hanging="360"/>
      </w:pPr>
      <w:rPr>
        <w:rFonts w:hint="default" w:ascii="Courier New" w:hAnsi="Courier New"/>
      </w:rPr>
    </w:lvl>
    <w:lvl w:ilvl="2" w:tplc="E5C2D77C">
      <w:start w:val="1"/>
      <w:numFmt w:val="bullet"/>
      <w:lvlText w:val=""/>
      <w:lvlJc w:val="left"/>
      <w:pPr>
        <w:ind w:left="2160" w:hanging="360"/>
      </w:pPr>
      <w:rPr>
        <w:rFonts w:hint="default" w:ascii="Wingdings" w:hAnsi="Wingdings"/>
      </w:rPr>
    </w:lvl>
    <w:lvl w:ilvl="3" w:tplc="2FC4F480">
      <w:start w:val="1"/>
      <w:numFmt w:val="bullet"/>
      <w:lvlText w:val=""/>
      <w:lvlJc w:val="left"/>
      <w:pPr>
        <w:ind w:left="2880" w:hanging="360"/>
      </w:pPr>
      <w:rPr>
        <w:rFonts w:hint="default" w:ascii="Symbol" w:hAnsi="Symbol"/>
      </w:rPr>
    </w:lvl>
    <w:lvl w:ilvl="4" w:tplc="9626C95A">
      <w:start w:val="1"/>
      <w:numFmt w:val="bullet"/>
      <w:lvlText w:val="o"/>
      <w:lvlJc w:val="left"/>
      <w:pPr>
        <w:ind w:left="3600" w:hanging="360"/>
      </w:pPr>
      <w:rPr>
        <w:rFonts w:hint="default" w:ascii="Courier New" w:hAnsi="Courier New"/>
      </w:rPr>
    </w:lvl>
    <w:lvl w:ilvl="5" w:tplc="FE3AB9DE">
      <w:start w:val="1"/>
      <w:numFmt w:val="bullet"/>
      <w:lvlText w:val=""/>
      <w:lvlJc w:val="left"/>
      <w:pPr>
        <w:ind w:left="4320" w:hanging="360"/>
      </w:pPr>
      <w:rPr>
        <w:rFonts w:hint="default" w:ascii="Wingdings" w:hAnsi="Wingdings"/>
      </w:rPr>
    </w:lvl>
    <w:lvl w:ilvl="6" w:tplc="0DBA0C00">
      <w:start w:val="1"/>
      <w:numFmt w:val="bullet"/>
      <w:lvlText w:val=""/>
      <w:lvlJc w:val="left"/>
      <w:pPr>
        <w:ind w:left="5040" w:hanging="360"/>
      </w:pPr>
      <w:rPr>
        <w:rFonts w:hint="default" w:ascii="Symbol" w:hAnsi="Symbol"/>
      </w:rPr>
    </w:lvl>
    <w:lvl w:ilvl="7" w:tplc="B7585ACC">
      <w:start w:val="1"/>
      <w:numFmt w:val="bullet"/>
      <w:lvlText w:val="o"/>
      <w:lvlJc w:val="left"/>
      <w:pPr>
        <w:ind w:left="5760" w:hanging="360"/>
      </w:pPr>
      <w:rPr>
        <w:rFonts w:hint="default" w:ascii="Courier New" w:hAnsi="Courier New"/>
      </w:rPr>
    </w:lvl>
    <w:lvl w:ilvl="8" w:tplc="CB2041F6">
      <w:start w:val="1"/>
      <w:numFmt w:val="bullet"/>
      <w:lvlText w:val=""/>
      <w:lvlJc w:val="left"/>
      <w:pPr>
        <w:ind w:left="6480" w:hanging="360"/>
      </w:pPr>
      <w:rPr>
        <w:rFonts w:hint="default" w:ascii="Wingdings" w:hAnsi="Wingdings"/>
      </w:rPr>
    </w:lvl>
  </w:abstractNum>
  <w:abstractNum w:abstractNumId="43" w15:restartNumberingAfterBreak="0">
    <w:nsid w:val="7EF42E78"/>
    <w:multiLevelType w:val="hybridMultilevel"/>
    <w:tmpl w:val="D6AC2D44"/>
    <w:lvl w:ilvl="0" w:tplc="FE62ADB8">
      <w:start w:val="1"/>
      <w:numFmt w:val="bullet"/>
      <w:lvlText w:val=""/>
      <w:lvlJc w:val="left"/>
      <w:pPr>
        <w:ind w:left="720" w:hanging="360"/>
      </w:pPr>
      <w:rPr>
        <w:rFonts w:hint="default" w:ascii="Symbol" w:hAnsi="Symbol"/>
      </w:rPr>
    </w:lvl>
    <w:lvl w:ilvl="1" w:tplc="EC04DCB8">
      <w:start w:val="1"/>
      <w:numFmt w:val="bullet"/>
      <w:lvlText w:val="o"/>
      <w:lvlJc w:val="left"/>
      <w:pPr>
        <w:ind w:left="1440" w:hanging="360"/>
      </w:pPr>
      <w:rPr>
        <w:rFonts w:hint="default" w:ascii="Courier New" w:hAnsi="Courier New"/>
      </w:rPr>
    </w:lvl>
    <w:lvl w:ilvl="2" w:tplc="31A29BE4">
      <w:start w:val="1"/>
      <w:numFmt w:val="bullet"/>
      <w:lvlText w:val=""/>
      <w:lvlJc w:val="left"/>
      <w:pPr>
        <w:ind w:left="2160" w:hanging="360"/>
      </w:pPr>
      <w:rPr>
        <w:rFonts w:hint="default" w:ascii="Wingdings" w:hAnsi="Wingdings"/>
      </w:rPr>
    </w:lvl>
    <w:lvl w:ilvl="3" w:tplc="1A26A56E">
      <w:start w:val="1"/>
      <w:numFmt w:val="bullet"/>
      <w:lvlText w:val=""/>
      <w:lvlJc w:val="left"/>
      <w:pPr>
        <w:ind w:left="2880" w:hanging="360"/>
      </w:pPr>
      <w:rPr>
        <w:rFonts w:hint="default" w:ascii="Symbol" w:hAnsi="Symbol"/>
      </w:rPr>
    </w:lvl>
    <w:lvl w:ilvl="4" w:tplc="E89A0CEE">
      <w:start w:val="1"/>
      <w:numFmt w:val="bullet"/>
      <w:lvlText w:val="o"/>
      <w:lvlJc w:val="left"/>
      <w:pPr>
        <w:ind w:left="3600" w:hanging="360"/>
      </w:pPr>
      <w:rPr>
        <w:rFonts w:hint="default" w:ascii="Courier New" w:hAnsi="Courier New"/>
      </w:rPr>
    </w:lvl>
    <w:lvl w:ilvl="5" w:tplc="473E80C0">
      <w:start w:val="1"/>
      <w:numFmt w:val="bullet"/>
      <w:lvlText w:val=""/>
      <w:lvlJc w:val="left"/>
      <w:pPr>
        <w:ind w:left="4320" w:hanging="360"/>
      </w:pPr>
      <w:rPr>
        <w:rFonts w:hint="default" w:ascii="Wingdings" w:hAnsi="Wingdings"/>
      </w:rPr>
    </w:lvl>
    <w:lvl w:ilvl="6" w:tplc="C7303AB4">
      <w:start w:val="1"/>
      <w:numFmt w:val="bullet"/>
      <w:lvlText w:val=""/>
      <w:lvlJc w:val="left"/>
      <w:pPr>
        <w:ind w:left="5040" w:hanging="360"/>
      </w:pPr>
      <w:rPr>
        <w:rFonts w:hint="default" w:ascii="Symbol" w:hAnsi="Symbol"/>
      </w:rPr>
    </w:lvl>
    <w:lvl w:ilvl="7" w:tplc="69EAA246">
      <w:start w:val="1"/>
      <w:numFmt w:val="bullet"/>
      <w:lvlText w:val="o"/>
      <w:lvlJc w:val="left"/>
      <w:pPr>
        <w:ind w:left="5760" w:hanging="360"/>
      </w:pPr>
      <w:rPr>
        <w:rFonts w:hint="default" w:ascii="Courier New" w:hAnsi="Courier New"/>
      </w:rPr>
    </w:lvl>
    <w:lvl w:ilvl="8" w:tplc="07DCEBB0">
      <w:start w:val="1"/>
      <w:numFmt w:val="bullet"/>
      <w:lvlText w:val=""/>
      <w:lvlJc w:val="left"/>
      <w:pPr>
        <w:ind w:left="6480" w:hanging="360"/>
      </w:pPr>
      <w:rPr>
        <w:rFonts w:hint="default" w:ascii="Wingdings" w:hAnsi="Wingdings"/>
      </w:rPr>
    </w:lvl>
  </w:abstractNum>
  <w:abstractNum w:abstractNumId="44" w15:restartNumberingAfterBreak="0">
    <w:nsid w:val="7EF53E7E"/>
    <w:multiLevelType w:val="hybridMultilevel"/>
    <w:tmpl w:val="6340F17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5" w15:restartNumberingAfterBreak="0">
    <w:nsid w:val="7F17C972"/>
    <w:multiLevelType w:val="hybridMultilevel"/>
    <w:tmpl w:val="E37832E2"/>
    <w:lvl w:ilvl="0" w:tplc="4E5C964E">
      <w:start w:val="1"/>
      <w:numFmt w:val="bullet"/>
      <w:lvlText w:val=""/>
      <w:lvlJc w:val="left"/>
      <w:pPr>
        <w:ind w:left="720" w:hanging="360"/>
      </w:pPr>
      <w:rPr>
        <w:rFonts w:hint="default" w:ascii="Symbol" w:hAnsi="Symbol"/>
      </w:rPr>
    </w:lvl>
    <w:lvl w:ilvl="1" w:tplc="C7F23BA0">
      <w:start w:val="1"/>
      <w:numFmt w:val="bullet"/>
      <w:lvlText w:val="o"/>
      <w:lvlJc w:val="left"/>
      <w:pPr>
        <w:ind w:left="1440" w:hanging="360"/>
      </w:pPr>
      <w:rPr>
        <w:rFonts w:hint="default" w:ascii="Courier New" w:hAnsi="Courier New"/>
      </w:rPr>
    </w:lvl>
    <w:lvl w:ilvl="2" w:tplc="FAB0D118">
      <w:start w:val="1"/>
      <w:numFmt w:val="bullet"/>
      <w:lvlText w:val=""/>
      <w:lvlJc w:val="left"/>
      <w:pPr>
        <w:ind w:left="2160" w:hanging="360"/>
      </w:pPr>
      <w:rPr>
        <w:rFonts w:hint="default" w:ascii="Wingdings" w:hAnsi="Wingdings"/>
      </w:rPr>
    </w:lvl>
    <w:lvl w:ilvl="3" w:tplc="0A40BD38">
      <w:start w:val="1"/>
      <w:numFmt w:val="bullet"/>
      <w:lvlText w:val=""/>
      <w:lvlJc w:val="left"/>
      <w:pPr>
        <w:ind w:left="2880" w:hanging="360"/>
      </w:pPr>
      <w:rPr>
        <w:rFonts w:hint="default" w:ascii="Symbol" w:hAnsi="Symbol"/>
      </w:rPr>
    </w:lvl>
    <w:lvl w:ilvl="4" w:tplc="9762023E">
      <w:start w:val="1"/>
      <w:numFmt w:val="bullet"/>
      <w:lvlText w:val="o"/>
      <w:lvlJc w:val="left"/>
      <w:pPr>
        <w:ind w:left="3600" w:hanging="360"/>
      </w:pPr>
      <w:rPr>
        <w:rFonts w:hint="default" w:ascii="Courier New" w:hAnsi="Courier New"/>
      </w:rPr>
    </w:lvl>
    <w:lvl w:ilvl="5" w:tplc="513E1BFC">
      <w:start w:val="1"/>
      <w:numFmt w:val="bullet"/>
      <w:lvlText w:val=""/>
      <w:lvlJc w:val="left"/>
      <w:pPr>
        <w:ind w:left="4320" w:hanging="360"/>
      </w:pPr>
      <w:rPr>
        <w:rFonts w:hint="default" w:ascii="Wingdings" w:hAnsi="Wingdings"/>
      </w:rPr>
    </w:lvl>
    <w:lvl w:ilvl="6" w:tplc="070E194C">
      <w:start w:val="1"/>
      <w:numFmt w:val="bullet"/>
      <w:lvlText w:val=""/>
      <w:lvlJc w:val="left"/>
      <w:pPr>
        <w:ind w:left="5040" w:hanging="360"/>
      </w:pPr>
      <w:rPr>
        <w:rFonts w:hint="default" w:ascii="Symbol" w:hAnsi="Symbol"/>
      </w:rPr>
    </w:lvl>
    <w:lvl w:ilvl="7" w:tplc="FBCEC856">
      <w:start w:val="1"/>
      <w:numFmt w:val="bullet"/>
      <w:lvlText w:val="o"/>
      <w:lvlJc w:val="left"/>
      <w:pPr>
        <w:ind w:left="5760" w:hanging="360"/>
      </w:pPr>
      <w:rPr>
        <w:rFonts w:hint="default" w:ascii="Courier New" w:hAnsi="Courier New"/>
      </w:rPr>
    </w:lvl>
    <w:lvl w:ilvl="8" w:tplc="00A637AE">
      <w:start w:val="1"/>
      <w:numFmt w:val="bullet"/>
      <w:lvlText w:val=""/>
      <w:lvlJc w:val="left"/>
      <w:pPr>
        <w:ind w:left="6480" w:hanging="360"/>
      </w:pPr>
      <w:rPr>
        <w:rFonts w:hint="default" w:ascii="Wingdings" w:hAnsi="Wingdings"/>
      </w:rPr>
    </w:lvl>
  </w:abstractNum>
  <w:num w:numId="1" w16cid:durableId="622543581">
    <w:abstractNumId w:val="37"/>
  </w:num>
  <w:num w:numId="2" w16cid:durableId="1160586050">
    <w:abstractNumId w:val="35"/>
  </w:num>
  <w:num w:numId="3" w16cid:durableId="1631086748">
    <w:abstractNumId w:val="38"/>
  </w:num>
  <w:num w:numId="4" w16cid:durableId="1865973369">
    <w:abstractNumId w:val="0"/>
  </w:num>
  <w:num w:numId="5" w16cid:durableId="1333488018">
    <w:abstractNumId w:val="1"/>
  </w:num>
  <w:num w:numId="6" w16cid:durableId="1455366590">
    <w:abstractNumId w:val="22"/>
  </w:num>
  <w:num w:numId="7" w16cid:durableId="1536306769">
    <w:abstractNumId w:val="15"/>
  </w:num>
  <w:num w:numId="8" w16cid:durableId="919830180">
    <w:abstractNumId w:val="31"/>
  </w:num>
  <w:num w:numId="9" w16cid:durableId="333654973">
    <w:abstractNumId w:val="40"/>
  </w:num>
  <w:num w:numId="10" w16cid:durableId="977222223">
    <w:abstractNumId w:val="8"/>
  </w:num>
  <w:num w:numId="11" w16cid:durableId="2062514297">
    <w:abstractNumId w:val="24"/>
  </w:num>
  <w:num w:numId="12" w16cid:durableId="652296019">
    <w:abstractNumId w:val="34"/>
  </w:num>
  <w:num w:numId="13" w16cid:durableId="2118134648">
    <w:abstractNumId w:val="42"/>
  </w:num>
  <w:num w:numId="14" w16cid:durableId="1334605634">
    <w:abstractNumId w:val="14"/>
  </w:num>
  <w:num w:numId="15" w16cid:durableId="2063014039">
    <w:abstractNumId w:val="45"/>
  </w:num>
  <w:num w:numId="16" w16cid:durableId="107817921">
    <w:abstractNumId w:val="41"/>
  </w:num>
  <w:num w:numId="17" w16cid:durableId="1152451875">
    <w:abstractNumId w:val="28"/>
  </w:num>
  <w:num w:numId="18" w16cid:durableId="1443692572">
    <w:abstractNumId w:val="19"/>
  </w:num>
  <w:num w:numId="19" w16cid:durableId="468787359">
    <w:abstractNumId w:val="25"/>
  </w:num>
  <w:num w:numId="20" w16cid:durableId="1158764763">
    <w:abstractNumId w:val="30"/>
  </w:num>
  <w:num w:numId="21" w16cid:durableId="2022200895">
    <w:abstractNumId w:val="4"/>
  </w:num>
  <w:num w:numId="22" w16cid:durableId="1335260158">
    <w:abstractNumId w:val="9"/>
  </w:num>
  <w:num w:numId="23" w16cid:durableId="428157935">
    <w:abstractNumId w:val="18"/>
  </w:num>
  <w:num w:numId="24" w16cid:durableId="965769126">
    <w:abstractNumId w:val="7"/>
  </w:num>
  <w:num w:numId="25" w16cid:durableId="1118253868">
    <w:abstractNumId w:val="21"/>
  </w:num>
  <w:num w:numId="26" w16cid:durableId="413018799">
    <w:abstractNumId w:val="13"/>
  </w:num>
  <w:num w:numId="27" w16cid:durableId="219707884">
    <w:abstractNumId w:val="39"/>
  </w:num>
  <w:num w:numId="28" w16cid:durableId="1881285423">
    <w:abstractNumId w:val="5"/>
  </w:num>
  <w:num w:numId="29" w16cid:durableId="1478106847">
    <w:abstractNumId w:val="6"/>
  </w:num>
  <w:num w:numId="30" w16cid:durableId="95760102">
    <w:abstractNumId w:val="12"/>
  </w:num>
  <w:num w:numId="31" w16cid:durableId="1784957357">
    <w:abstractNumId w:val="43"/>
  </w:num>
  <w:num w:numId="32" w16cid:durableId="1211501136">
    <w:abstractNumId w:val="10"/>
  </w:num>
  <w:num w:numId="33" w16cid:durableId="714044690">
    <w:abstractNumId w:val="23"/>
  </w:num>
  <w:num w:numId="34" w16cid:durableId="1430200831">
    <w:abstractNumId w:val="17"/>
  </w:num>
  <w:num w:numId="35" w16cid:durableId="1866282063">
    <w:abstractNumId w:val="27"/>
  </w:num>
  <w:num w:numId="36" w16cid:durableId="436564626">
    <w:abstractNumId w:val="36"/>
  </w:num>
  <w:num w:numId="37" w16cid:durableId="1359500304">
    <w:abstractNumId w:val="33"/>
  </w:num>
  <w:num w:numId="38" w16cid:durableId="994381869">
    <w:abstractNumId w:val="29"/>
  </w:num>
  <w:num w:numId="39" w16cid:durableId="526984412">
    <w:abstractNumId w:val="11"/>
  </w:num>
  <w:num w:numId="40" w16cid:durableId="999582903">
    <w:abstractNumId w:val="2"/>
  </w:num>
  <w:num w:numId="41" w16cid:durableId="440950657">
    <w:abstractNumId w:val="32"/>
  </w:num>
  <w:num w:numId="42" w16cid:durableId="2013413970">
    <w:abstractNumId w:val="20"/>
  </w:num>
  <w:num w:numId="43" w16cid:durableId="856694115">
    <w:abstractNumId w:val="16"/>
  </w:num>
  <w:num w:numId="44" w16cid:durableId="829831596">
    <w:abstractNumId w:val="3"/>
  </w:num>
  <w:num w:numId="45" w16cid:durableId="731539088">
    <w:abstractNumId w:val="44"/>
  </w:num>
  <w:num w:numId="46" w16cid:durableId="859582428">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D112BD"/>
    <w:rsid w:val="000D75C3"/>
    <w:rsid w:val="001852AE"/>
    <w:rsid w:val="002A12CB"/>
    <w:rsid w:val="002BA19C"/>
    <w:rsid w:val="002BBAA9"/>
    <w:rsid w:val="0045971C"/>
    <w:rsid w:val="00640203"/>
    <w:rsid w:val="006D571D"/>
    <w:rsid w:val="006F8110"/>
    <w:rsid w:val="008A8E90"/>
    <w:rsid w:val="008D26DB"/>
    <w:rsid w:val="009E19C5"/>
    <w:rsid w:val="009E801F"/>
    <w:rsid w:val="009ECA4C"/>
    <w:rsid w:val="00B135F1"/>
    <w:rsid w:val="00C501DD"/>
    <w:rsid w:val="00CBEE43"/>
    <w:rsid w:val="00EB82D6"/>
    <w:rsid w:val="01050CD4"/>
    <w:rsid w:val="01100831"/>
    <w:rsid w:val="01427901"/>
    <w:rsid w:val="014CCF82"/>
    <w:rsid w:val="014E5E69"/>
    <w:rsid w:val="0150AAEF"/>
    <w:rsid w:val="0199CFCA"/>
    <w:rsid w:val="01A19359"/>
    <w:rsid w:val="01BA935E"/>
    <w:rsid w:val="01DFDF85"/>
    <w:rsid w:val="01EB303F"/>
    <w:rsid w:val="02032417"/>
    <w:rsid w:val="020C3290"/>
    <w:rsid w:val="020F783D"/>
    <w:rsid w:val="0225D377"/>
    <w:rsid w:val="02273B83"/>
    <w:rsid w:val="022B83F2"/>
    <w:rsid w:val="02326DDD"/>
    <w:rsid w:val="0248A7A5"/>
    <w:rsid w:val="0269CF9F"/>
    <w:rsid w:val="026CD8D6"/>
    <w:rsid w:val="028D00E7"/>
    <w:rsid w:val="028FAA68"/>
    <w:rsid w:val="02BC4261"/>
    <w:rsid w:val="02CF9EFA"/>
    <w:rsid w:val="02F02A9D"/>
    <w:rsid w:val="02F1F8BD"/>
    <w:rsid w:val="0306F864"/>
    <w:rsid w:val="036B5FDB"/>
    <w:rsid w:val="037AB4DB"/>
    <w:rsid w:val="0396727B"/>
    <w:rsid w:val="03B35D4B"/>
    <w:rsid w:val="03B4CC8D"/>
    <w:rsid w:val="03B58684"/>
    <w:rsid w:val="03C60200"/>
    <w:rsid w:val="03CCA63B"/>
    <w:rsid w:val="03E7E30C"/>
    <w:rsid w:val="03EA4FB5"/>
    <w:rsid w:val="03FF6F50"/>
    <w:rsid w:val="040964B7"/>
    <w:rsid w:val="040BEB3F"/>
    <w:rsid w:val="041AC76D"/>
    <w:rsid w:val="042B341D"/>
    <w:rsid w:val="042CA1CE"/>
    <w:rsid w:val="043965A8"/>
    <w:rsid w:val="0446F28E"/>
    <w:rsid w:val="0462D258"/>
    <w:rsid w:val="04673F3E"/>
    <w:rsid w:val="046DF393"/>
    <w:rsid w:val="04EF000D"/>
    <w:rsid w:val="05038357"/>
    <w:rsid w:val="05062B32"/>
    <w:rsid w:val="05095863"/>
    <w:rsid w:val="052AC11A"/>
    <w:rsid w:val="053BB07A"/>
    <w:rsid w:val="0563474C"/>
    <w:rsid w:val="0572E1A6"/>
    <w:rsid w:val="05977E43"/>
    <w:rsid w:val="059AD553"/>
    <w:rsid w:val="05B8DAFC"/>
    <w:rsid w:val="05B9AC23"/>
    <w:rsid w:val="05F3B3CE"/>
    <w:rsid w:val="05FBDD01"/>
    <w:rsid w:val="0609FCA4"/>
    <w:rsid w:val="065BE913"/>
    <w:rsid w:val="0672154B"/>
    <w:rsid w:val="0672E29B"/>
    <w:rsid w:val="0673AD45"/>
    <w:rsid w:val="0688EDF0"/>
    <w:rsid w:val="068AF6D8"/>
    <w:rsid w:val="06A49AE1"/>
    <w:rsid w:val="06B399C4"/>
    <w:rsid w:val="06C35E23"/>
    <w:rsid w:val="06D23EE2"/>
    <w:rsid w:val="06DD9673"/>
    <w:rsid w:val="06FD8D37"/>
    <w:rsid w:val="07065933"/>
    <w:rsid w:val="0710427D"/>
    <w:rsid w:val="0713D441"/>
    <w:rsid w:val="071B5EF1"/>
    <w:rsid w:val="0728B300"/>
    <w:rsid w:val="0729B36D"/>
    <w:rsid w:val="0749BEAC"/>
    <w:rsid w:val="0755A8B4"/>
    <w:rsid w:val="07953BBE"/>
    <w:rsid w:val="07ABB21D"/>
    <w:rsid w:val="07AD4AB0"/>
    <w:rsid w:val="07DDBD60"/>
    <w:rsid w:val="07EFDE15"/>
    <w:rsid w:val="07F63991"/>
    <w:rsid w:val="0821DC9E"/>
    <w:rsid w:val="08432531"/>
    <w:rsid w:val="088FE600"/>
    <w:rsid w:val="08A3622C"/>
    <w:rsid w:val="08BB34AF"/>
    <w:rsid w:val="08C4D9A7"/>
    <w:rsid w:val="08C85669"/>
    <w:rsid w:val="08CD7843"/>
    <w:rsid w:val="0931DBB5"/>
    <w:rsid w:val="09611048"/>
    <w:rsid w:val="09961722"/>
    <w:rsid w:val="099D52C7"/>
    <w:rsid w:val="09B64ADC"/>
    <w:rsid w:val="09F5FDC3"/>
    <w:rsid w:val="0A175ECA"/>
    <w:rsid w:val="0A1C47B8"/>
    <w:rsid w:val="0A22013F"/>
    <w:rsid w:val="0A22176C"/>
    <w:rsid w:val="0A2E7251"/>
    <w:rsid w:val="0A55020D"/>
    <w:rsid w:val="0A6486DE"/>
    <w:rsid w:val="0A67EBA1"/>
    <w:rsid w:val="0A88FBE8"/>
    <w:rsid w:val="0A9C2FBE"/>
    <w:rsid w:val="0AC7CD84"/>
    <w:rsid w:val="0AE2AA7B"/>
    <w:rsid w:val="0AE44673"/>
    <w:rsid w:val="0B13E4E1"/>
    <w:rsid w:val="0B76E70B"/>
    <w:rsid w:val="0B8A00A0"/>
    <w:rsid w:val="0BCA40D9"/>
    <w:rsid w:val="0BDF24E2"/>
    <w:rsid w:val="0BE890CD"/>
    <w:rsid w:val="0BF77FA6"/>
    <w:rsid w:val="0BF860CA"/>
    <w:rsid w:val="0C86C677"/>
    <w:rsid w:val="0C9A9717"/>
    <w:rsid w:val="0CE01E48"/>
    <w:rsid w:val="0CFC74F2"/>
    <w:rsid w:val="0CFDEC81"/>
    <w:rsid w:val="0D591078"/>
    <w:rsid w:val="0D74C87A"/>
    <w:rsid w:val="0D7C12FF"/>
    <w:rsid w:val="0DE4C647"/>
    <w:rsid w:val="0DE4F408"/>
    <w:rsid w:val="0DF23F32"/>
    <w:rsid w:val="0E189E23"/>
    <w:rsid w:val="0E409E57"/>
    <w:rsid w:val="0E44B3E6"/>
    <w:rsid w:val="0E62A84A"/>
    <w:rsid w:val="0E668C6D"/>
    <w:rsid w:val="0E7086C0"/>
    <w:rsid w:val="0E82DEEB"/>
    <w:rsid w:val="0E99F25C"/>
    <w:rsid w:val="0EA01C7E"/>
    <w:rsid w:val="0EBD2C4E"/>
    <w:rsid w:val="0EC964BE"/>
    <w:rsid w:val="0ECD8D14"/>
    <w:rsid w:val="0ED3331F"/>
    <w:rsid w:val="0EDD0795"/>
    <w:rsid w:val="0EE854EB"/>
    <w:rsid w:val="0F0E2B32"/>
    <w:rsid w:val="0F140477"/>
    <w:rsid w:val="0F191D9B"/>
    <w:rsid w:val="0F31D193"/>
    <w:rsid w:val="0F53F469"/>
    <w:rsid w:val="0F5FFDEF"/>
    <w:rsid w:val="0F8C7242"/>
    <w:rsid w:val="0F8E42E6"/>
    <w:rsid w:val="0F95FEC2"/>
    <w:rsid w:val="0FE24954"/>
    <w:rsid w:val="0FFD1F0E"/>
    <w:rsid w:val="100CF7E2"/>
    <w:rsid w:val="101BA308"/>
    <w:rsid w:val="101E93B2"/>
    <w:rsid w:val="106BF83F"/>
    <w:rsid w:val="10762EE9"/>
    <w:rsid w:val="10840853"/>
    <w:rsid w:val="108506AA"/>
    <w:rsid w:val="10904F42"/>
    <w:rsid w:val="109C72A3"/>
    <w:rsid w:val="10A958C0"/>
    <w:rsid w:val="10B03E44"/>
    <w:rsid w:val="10B7457C"/>
    <w:rsid w:val="10B983B4"/>
    <w:rsid w:val="10C6BCAD"/>
    <w:rsid w:val="10D536CF"/>
    <w:rsid w:val="10F83B8E"/>
    <w:rsid w:val="111A09DE"/>
    <w:rsid w:val="11244630"/>
    <w:rsid w:val="1124FEEB"/>
    <w:rsid w:val="1126E196"/>
    <w:rsid w:val="1143CED2"/>
    <w:rsid w:val="11527080"/>
    <w:rsid w:val="115DCBE4"/>
    <w:rsid w:val="1172F9FF"/>
    <w:rsid w:val="11842376"/>
    <w:rsid w:val="11A3D981"/>
    <w:rsid w:val="11B19331"/>
    <w:rsid w:val="11B8E521"/>
    <w:rsid w:val="12060DFD"/>
    <w:rsid w:val="120FB79F"/>
    <w:rsid w:val="121CECF2"/>
    <w:rsid w:val="122B2AC5"/>
    <w:rsid w:val="1239C6DA"/>
    <w:rsid w:val="125168FA"/>
    <w:rsid w:val="12BAD3CE"/>
    <w:rsid w:val="12F72985"/>
    <w:rsid w:val="1300C4EF"/>
    <w:rsid w:val="1312F980"/>
    <w:rsid w:val="1323D71C"/>
    <w:rsid w:val="13240DE7"/>
    <w:rsid w:val="13983903"/>
    <w:rsid w:val="139F83CC"/>
    <w:rsid w:val="13A2C6CD"/>
    <w:rsid w:val="13ADF19F"/>
    <w:rsid w:val="13B5EC0D"/>
    <w:rsid w:val="13D7B659"/>
    <w:rsid w:val="14343132"/>
    <w:rsid w:val="1447D286"/>
    <w:rsid w:val="145062D1"/>
    <w:rsid w:val="1476A6BB"/>
    <w:rsid w:val="147979C4"/>
    <w:rsid w:val="148D01BB"/>
    <w:rsid w:val="14CF53C6"/>
    <w:rsid w:val="14E4F467"/>
    <w:rsid w:val="14E5A77A"/>
    <w:rsid w:val="15158352"/>
    <w:rsid w:val="151637B5"/>
    <w:rsid w:val="152C2E1D"/>
    <w:rsid w:val="15438F13"/>
    <w:rsid w:val="154A74B3"/>
    <w:rsid w:val="154F71FE"/>
    <w:rsid w:val="15582911"/>
    <w:rsid w:val="1593AAF0"/>
    <w:rsid w:val="15A42029"/>
    <w:rsid w:val="15CF5CB8"/>
    <w:rsid w:val="15E283DD"/>
    <w:rsid w:val="15F03123"/>
    <w:rsid w:val="15FFE67E"/>
    <w:rsid w:val="16038C11"/>
    <w:rsid w:val="1613CBB2"/>
    <w:rsid w:val="1614D43B"/>
    <w:rsid w:val="161F7933"/>
    <w:rsid w:val="1633D4D3"/>
    <w:rsid w:val="165FF153"/>
    <w:rsid w:val="16BD2A91"/>
    <w:rsid w:val="17022391"/>
    <w:rsid w:val="1723FF5C"/>
    <w:rsid w:val="1741860A"/>
    <w:rsid w:val="1758A827"/>
    <w:rsid w:val="17780345"/>
    <w:rsid w:val="17938C51"/>
    <w:rsid w:val="17AD0237"/>
    <w:rsid w:val="17BDE21A"/>
    <w:rsid w:val="17BFD515"/>
    <w:rsid w:val="17C3480B"/>
    <w:rsid w:val="17C39E09"/>
    <w:rsid w:val="17EE2326"/>
    <w:rsid w:val="18280738"/>
    <w:rsid w:val="1853591B"/>
    <w:rsid w:val="1859E345"/>
    <w:rsid w:val="185D8472"/>
    <w:rsid w:val="187CD27C"/>
    <w:rsid w:val="188850E5"/>
    <w:rsid w:val="18CA4220"/>
    <w:rsid w:val="18D0C3DC"/>
    <w:rsid w:val="18E1F9D4"/>
    <w:rsid w:val="18EDC48D"/>
    <w:rsid w:val="19090DCB"/>
    <w:rsid w:val="190A115F"/>
    <w:rsid w:val="1939607C"/>
    <w:rsid w:val="1968CA20"/>
    <w:rsid w:val="19708F12"/>
    <w:rsid w:val="198A629F"/>
    <w:rsid w:val="198FDBCA"/>
    <w:rsid w:val="19AB7900"/>
    <w:rsid w:val="19ABF02A"/>
    <w:rsid w:val="19B3CFAB"/>
    <w:rsid w:val="19E11606"/>
    <w:rsid w:val="1A15E1B4"/>
    <w:rsid w:val="1A2699AE"/>
    <w:rsid w:val="1A8A62F5"/>
    <w:rsid w:val="1A9001B7"/>
    <w:rsid w:val="1AA0F0C5"/>
    <w:rsid w:val="1AB81469"/>
    <w:rsid w:val="1AF0F0EB"/>
    <w:rsid w:val="1B334BA7"/>
    <w:rsid w:val="1B42A768"/>
    <w:rsid w:val="1B6D7056"/>
    <w:rsid w:val="1BB07863"/>
    <w:rsid w:val="1C09926D"/>
    <w:rsid w:val="1C13CC3D"/>
    <w:rsid w:val="1C147CF1"/>
    <w:rsid w:val="1C44E37B"/>
    <w:rsid w:val="1C6EBDB2"/>
    <w:rsid w:val="1C8ED5E8"/>
    <w:rsid w:val="1C960799"/>
    <w:rsid w:val="1CE58C94"/>
    <w:rsid w:val="1D09F5A4"/>
    <w:rsid w:val="1D1E083E"/>
    <w:rsid w:val="1D1F8141"/>
    <w:rsid w:val="1D3E3516"/>
    <w:rsid w:val="1D5AA1F6"/>
    <w:rsid w:val="1D80A98A"/>
    <w:rsid w:val="1D8232D0"/>
    <w:rsid w:val="1D82716C"/>
    <w:rsid w:val="1D935EF8"/>
    <w:rsid w:val="1DC4E813"/>
    <w:rsid w:val="1DE7241F"/>
    <w:rsid w:val="1DFEDAFD"/>
    <w:rsid w:val="1E009935"/>
    <w:rsid w:val="1E009BC6"/>
    <w:rsid w:val="1E13A23A"/>
    <w:rsid w:val="1E2E2ED4"/>
    <w:rsid w:val="1E4458FA"/>
    <w:rsid w:val="1E5DAD73"/>
    <w:rsid w:val="1E65E5A8"/>
    <w:rsid w:val="1E7DD4D6"/>
    <w:rsid w:val="1E90F6C2"/>
    <w:rsid w:val="1EAAE217"/>
    <w:rsid w:val="1EC0E1F4"/>
    <w:rsid w:val="1ED0E513"/>
    <w:rsid w:val="1ED2A799"/>
    <w:rsid w:val="1EDCCBE0"/>
    <w:rsid w:val="1EEE01AC"/>
    <w:rsid w:val="1EF0235D"/>
    <w:rsid w:val="1EF58EF5"/>
    <w:rsid w:val="1F06F08E"/>
    <w:rsid w:val="1F45FE63"/>
    <w:rsid w:val="1F503B7D"/>
    <w:rsid w:val="1FAF087D"/>
    <w:rsid w:val="1FB47E51"/>
    <w:rsid w:val="1FB4FE02"/>
    <w:rsid w:val="1FB5E391"/>
    <w:rsid w:val="1FB68963"/>
    <w:rsid w:val="1FE53F20"/>
    <w:rsid w:val="20021AD5"/>
    <w:rsid w:val="201D9078"/>
    <w:rsid w:val="2062A0E8"/>
    <w:rsid w:val="207A01AC"/>
    <w:rsid w:val="207CD211"/>
    <w:rsid w:val="2097A13D"/>
    <w:rsid w:val="20EA259D"/>
    <w:rsid w:val="20FAF3F9"/>
    <w:rsid w:val="210261F9"/>
    <w:rsid w:val="2108FB07"/>
    <w:rsid w:val="213B2868"/>
    <w:rsid w:val="215AF7C1"/>
    <w:rsid w:val="2164DD1E"/>
    <w:rsid w:val="21CAA453"/>
    <w:rsid w:val="22064CED"/>
    <w:rsid w:val="222E44C1"/>
    <w:rsid w:val="22337BEC"/>
    <w:rsid w:val="2235CFBE"/>
    <w:rsid w:val="2241CA5B"/>
    <w:rsid w:val="224B2971"/>
    <w:rsid w:val="22600EF6"/>
    <w:rsid w:val="226CA578"/>
    <w:rsid w:val="226F01EB"/>
    <w:rsid w:val="229120CA"/>
    <w:rsid w:val="229EC387"/>
    <w:rsid w:val="22AFDA22"/>
    <w:rsid w:val="22D1EBA6"/>
    <w:rsid w:val="22D1EE10"/>
    <w:rsid w:val="22D78428"/>
    <w:rsid w:val="22E23D51"/>
    <w:rsid w:val="22E6F2BB"/>
    <w:rsid w:val="22F5C1AE"/>
    <w:rsid w:val="230A093D"/>
    <w:rsid w:val="230DDC51"/>
    <w:rsid w:val="2318B333"/>
    <w:rsid w:val="231B80B2"/>
    <w:rsid w:val="232BD395"/>
    <w:rsid w:val="232FC714"/>
    <w:rsid w:val="23364742"/>
    <w:rsid w:val="2339B033"/>
    <w:rsid w:val="233F3A2A"/>
    <w:rsid w:val="236ED519"/>
    <w:rsid w:val="2386E776"/>
    <w:rsid w:val="239A3BBD"/>
    <w:rsid w:val="23DC5830"/>
    <w:rsid w:val="2402044D"/>
    <w:rsid w:val="242DE0F6"/>
    <w:rsid w:val="2461068D"/>
    <w:rsid w:val="249321F0"/>
    <w:rsid w:val="24A9F80E"/>
    <w:rsid w:val="24AA4040"/>
    <w:rsid w:val="24CF4B8E"/>
    <w:rsid w:val="24E0C317"/>
    <w:rsid w:val="24F70819"/>
    <w:rsid w:val="25082B8C"/>
    <w:rsid w:val="250DC30C"/>
    <w:rsid w:val="2512BF3E"/>
    <w:rsid w:val="251A72D1"/>
    <w:rsid w:val="251AEDCE"/>
    <w:rsid w:val="2539E28F"/>
    <w:rsid w:val="255BF20E"/>
    <w:rsid w:val="256363BA"/>
    <w:rsid w:val="2574D6D4"/>
    <w:rsid w:val="2574E304"/>
    <w:rsid w:val="25771352"/>
    <w:rsid w:val="258D5B0D"/>
    <w:rsid w:val="25976402"/>
    <w:rsid w:val="25AA9738"/>
    <w:rsid w:val="25AB2AF8"/>
    <w:rsid w:val="25B320F1"/>
    <w:rsid w:val="25D93FEF"/>
    <w:rsid w:val="26373203"/>
    <w:rsid w:val="2653D0AC"/>
    <w:rsid w:val="2671BE73"/>
    <w:rsid w:val="2697D7C9"/>
    <w:rsid w:val="269AB724"/>
    <w:rsid w:val="26BDFB25"/>
    <w:rsid w:val="26BE2521"/>
    <w:rsid w:val="26C1B575"/>
    <w:rsid w:val="26CBA2A8"/>
    <w:rsid w:val="26DB82C6"/>
    <w:rsid w:val="271F6C11"/>
    <w:rsid w:val="272309F1"/>
    <w:rsid w:val="272496E5"/>
    <w:rsid w:val="272A8E0B"/>
    <w:rsid w:val="2732612C"/>
    <w:rsid w:val="2741C246"/>
    <w:rsid w:val="27501DEA"/>
    <w:rsid w:val="27717F70"/>
    <w:rsid w:val="27889CB1"/>
    <w:rsid w:val="2791C668"/>
    <w:rsid w:val="27C5D50A"/>
    <w:rsid w:val="27D5E92D"/>
    <w:rsid w:val="27DE2F43"/>
    <w:rsid w:val="27F84E6F"/>
    <w:rsid w:val="27FC4D96"/>
    <w:rsid w:val="281D2E05"/>
    <w:rsid w:val="282ED0CD"/>
    <w:rsid w:val="283E49A5"/>
    <w:rsid w:val="28604F4E"/>
    <w:rsid w:val="28663F11"/>
    <w:rsid w:val="2925B183"/>
    <w:rsid w:val="293DD655"/>
    <w:rsid w:val="29418FDA"/>
    <w:rsid w:val="294E22AC"/>
    <w:rsid w:val="299CAEF8"/>
    <w:rsid w:val="29D7D1CC"/>
    <w:rsid w:val="29DFB29A"/>
    <w:rsid w:val="29F75673"/>
    <w:rsid w:val="29FEB073"/>
    <w:rsid w:val="2A0BC5E3"/>
    <w:rsid w:val="2A4910C9"/>
    <w:rsid w:val="2A666500"/>
    <w:rsid w:val="2A78CE14"/>
    <w:rsid w:val="2A8617EB"/>
    <w:rsid w:val="2A8828E9"/>
    <w:rsid w:val="2A8BD669"/>
    <w:rsid w:val="2A91CF0B"/>
    <w:rsid w:val="2A940159"/>
    <w:rsid w:val="2AAD7D9D"/>
    <w:rsid w:val="2AB6C683"/>
    <w:rsid w:val="2ACC9F34"/>
    <w:rsid w:val="2AE4F790"/>
    <w:rsid w:val="2AF6B264"/>
    <w:rsid w:val="2B0952E6"/>
    <w:rsid w:val="2B4769EF"/>
    <w:rsid w:val="2B522518"/>
    <w:rsid w:val="2B5C6582"/>
    <w:rsid w:val="2B6A9411"/>
    <w:rsid w:val="2B747679"/>
    <w:rsid w:val="2B84619C"/>
    <w:rsid w:val="2B9AE4CD"/>
    <w:rsid w:val="2B9C3E17"/>
    <w:rsid w:val="2BD127D5"/>
    <w:rsid w:val="2BDBDDC5"/>
    <w:rsid w:val="2BE6AB32"/>
    <w:rsid w:val="2BF523EF"/>
    <w:rsid w:val="2C06F93F"/>
    <w:rsid w:val="2C19FB0D"/>
    <w:rsid w:val="2C4667B2"/>
    <w:rsid w:val="2C543E5A"/>
    <w:rsid w:val="2C73121B"/>
    <w:rsid w:val="2C8FB69A"/>
    <w:rsid w:val="2C94D678"/>
    <w:rsid w:val="2C96FE37"/>
    <w:rsid w:val="2C9A6A50"/>
    <w:rsid w:val="2CCE7A96"/>
    <w:rsid w:val="2CDE001B"/>
    <w:rsid w:val="2CE4E242"/>
    <w:rsid w:val="2D1324CE"/>
    <w:rsid w:val="2D19F504"/>
    <w:rsid w:val="2D41E68C"/>
    <w:rsid w:val="2D644CA6"/>
    <w:rsid w:val="2D795D66"/>
    <w:rsid w:val="2D927AAF"/>
    <w:rsid w:val="2DC19761"/>
    <w:rsid w:val="2DC83E35"/>
    <w:rsid w:val="2E12C50E"/>
    <w:rsid w:val="2E6B6E8C"/>
    <w:rsid w:val="2E880675"/>
    <w:rsid w:val="2E9812CF"/>
    <w:rsid w:val="2E9A898F"/>
    <w:rsid w:val="2EAC8806"/>
    <w:rsid w:val="2EC36E09"/>
    <w:rsid w:val="2EC4CAE4"/>
    <w:rsid w:val="2ED23748"/>
    <w:rsid w:val="2F1CB1D5"/>
    <w:rsid w:val="2F37577F"/>
    <w:rsid w:val="2F64C0FE"/>
    <w:rsid w:val="2F805A04"/>
    <w:rsid w:val="2FB3559E"/>
    <w:rsid w:val="2FB848CD"/>
    <w:rsid w:val="2FE147A0"/>
    <w:rsid w:val="2FF92A35"/>
    <w:rsid w:val="3010979A"/>
    <w:rsid w:val="302A5D73"/>
    <w:rsid w:val="302DBD32"/>
    <w:rsid w:val="3057B9CE"/>
    <w:rsid w:val="3065074F"/>
    <w:rsid w:val="30798CB8"/>
    <w:rsid w:val="308A9A4E"/>
    <w:rsid w:val="31377350"/>
    <w:rsid w:val="3141F2A1"/>
    <w:rsid w:val="3191668B"/>
    <w:rsid w:val="31AF8EB1"/>
    <w:rsid w:val="31B43B6C"/>
    <w:rsid w:val="31FB3F4B"/>
    <w:rsid w:val="32026820"/>
    <w:rsid w:val="32600F39"/>
    <w:rsid w:val="32708E97"/>
    <w:rsid w:val="32879B26"/>
    <w:rsid w:val="3291DA5F"/>
    <w:rsid w:val="32A395D8"/>
    <w:rsid w:val="32C8F733"/>
    <w:rsid w:val="32FA11F5"/>
    <w:rsid w:val="32FB8022"/>
    <w:rsid w:val="3320AEC4"/>
    <w:rsid w:val="3376E0A5"/>
    <w:rsid w:val="33936320"/>
    <w:rsid w:val="33CC1297"/>
    <w:rsid w:val="33CF64D0"/>
    <w:rsid w:val="33D26B82"/>
    <w:rsid w:val="33D68656"/>
    <w:rsid w:val="33DE4D81"/>
    <w:rsid w:val="33F9CE71"/>
    <w:rsid w:val="340F3899"/>
    <w:rsid w:val="343093C0"/>
    <w:rsid w:val="344D44D9"/>
    <w:rsid w:val="346EC65B"/>
    <w:rsid w:val="34968098"/>
    <w:rsid w:val="34C6F709"/>
    <w:rsid w:val="34FCEEBA"/>
    <w:rsid w:val="3523A411"/>
    <w:rsid w:val="352A8281"/>
    <w:rsid w:val="353C8856"/>
    <w:rsid w:val="3543CE7F"/>
    <w:rsid w:val="356D33A4"/>
    <w:rsid w:val="3582E7A8"/>
    <w:rsid w:val="3599200C"/>
    <w:rsid w:val="359A7487"/>
    <w:rsid w:val="359DEA5F"/>
    <w:rsid w:val="359E726B"/>
    <w:rsid w:val="35CA5B3C"/>
    <w:rsid w:val="35CC161A"/>
    <w:rsid w:val="35CE94D2"/>
    <w:rsid w:val="35D721F0"/>
    <w:rsid w:val="35E0AC75"/>
    <w:rsid w:val="35E0D8A8"/>
    <w:rsid w:val="35F46FF7"/>
    <w:rsid w:val="35F561DA"/>
    <w:rsid w:val="3600F1E6"/>
    <w:rsid w:val="3622053C"/>
    <w:rsid w:val="3623FD75"/>
    <w:rsid w:val="3640DA09"/>
    <w:rsid w:val="36460F8E"/>
    <w:rsid w:val="36501C92"/>
    <w:rsid w:val="3655EAB3"/>
    <w:rsid w:val="36AFEB87"/>
    <w:rsid w:val="36B157F9"/>
    <w:rsid w:val="36E08DE4"/>
    <w:rsid w:val="36FE8F8E"/>
    <w:rsid w:val="36FF7283"/>
    <w:rsid w:val="37093471"/>
    <w:rsid w:val="37132E19"/>
    <w:rsid w:val="372F2EA8"/>
    <w:rsid w:val="373A0C9F"/>
    <w:rsid w:val="37526B1E"/>
    <w:rsid w:val="37578AA3"/>
    <w:rsid w:val="376740EB"/>
    <w:rsid w:val="376D9CC3"/>
    <w:rsid w:val="3780934A"/>
    <w:rsid w:val="37909600"/>
    <w:rsid w:val="3792FF8F"/>
    <w:rsid w:val="37B5F43C"/>
    <w:rsid w:val="37B95DCA"/>
    <w:rsid w:val="37C767C3"/>
    <w:rsid w:val="38146305"/>
    <w:rsid w:val="381D9F83"/>
    <w:rsid w:val="3830F573"/>
    <w:rsid w:val="383A774B"/>
    <w:rsid w:val="38427AD7"/>
    <w:rsid w:val="38691377"/>
    <w:rsid w:val="387F5B5B"/>
    <w:rsid w:val="3883317E"/>
    <w:rsid w:val="38981064"/>
    <w:rsid w:val="38AF7623"/>
    <w:rsid w:val="38D58104"/>
    <w:rsid w:val="38EEEEC1"/>
    <w:rsid w:val="396F6BAE"/>
    <w:rsid w:val="399401EB"/>
    <w:rsid w:val="39A5FCC0"/>
    <w:rsid w:val="39A7A689"/>
    <w:rsid w:val="39B6053D"/>
    <w:rsid w:val="39B6D649"/>
    <w:rsid w:val="39D28FBE"/>
    <w:rsid w:val="39D7EDE3"/>
    <w:rsid w:val="39D935FD"/>
    <w:rsid w:val="39F870A7"/>
    <w:rsid w:val="39FD6D30"/>
    <w:rsid w:val="3A033FA8"/>
    <w:rsid w:val="3A17886E"/>
    <w:rsid w:val="3A1B4130"/>
    <w:rsid w:val="3A3A6353"/>
    <w:rsid w:val="3A3E460F"/>
    <w:rsid w:val="3A5806FE"/>
    <w:rsid w:val="3AAB55A8"/>
    <w:rsid w:val="3ABD014A"/>
    <w:rsid w:val="3ABF059A"/>
    <w:rsid w:val="3AC3C2A1"/>
    <w:rsid w:val="3AC72B35"/>
    <w:rsid w:val="3AD6F6AC"/>
    <w:rsid w:val="3ADAC458"/>
    <w:rsid w:val="3ADDA494"/>
    <w:rsid w:val="3AE81A70"/>
    <w:rsid w:val="3AF8C374"/>
    <w:rsid w:val="3B055E0E"/>
    <w:rsid w:val="3B0F1E0D"/>
    <w:rsid w:val="3B1F7329"/>
    <w:rsid w:val="3B8C6F71"/>
    <w:rsid w:val="3BCD2735"/>
    <w:rsid w:val="3BCE1946"/>
    <w:rsid w:val="3BE34141"/>
    <w:rsid w:val="3BE767D4"/>
    <w:rsid w:val="3BF9090A"/>
    <w:rsid w:val="3C07707D"/>
    <w:rsid w:val="3C2AB54A"/>
    <w:rsid w:val="3C2D44BD"/>
    <w:rsid w:val="3C555B22"/>
    <w:rsid w:val="3C568C99"/>
    <w:rsid w:val="3C616ABC"/>
    <w:rsid w:val="3C667011"/>
    <w:rsid w:val="3CA9CD5B"/>
    <w:rsid w:val="3CE6CD3A"/>
    <w:rsid w:val="3CFE1180"/>
    <w:rsid w:val="3D003096"/>
    <w:rsid w:val="3D3D0CF5"/>
    <w:rsid w:val="3D4D0BB3"/>
    <w:rsid w:val="3D891413"/>
    <w:rsid w:val="3D8A4394"/>
    <w:rsid w:val="3D91FC75"/>
    <w:rsid w:val="3D9CB539"/>
    <w:rsid w:val="3DCA0E4A"/>
    <w:rsid w:val="3DEDF334"/>
    <w:rsid w:val="3E01FC69"/>
    <w:rsid w:val="3E1406FB"/>
    <w:rsid w:val="3E18B833"/>
    <w:rsid w:val="3E19A4C6"/>
    <w:rsid w:val="3E4154A1"/>
    <w:rsid w:val="3E6D6330"/>
    <w:rsid w:val="3E9F46D7"/>
    <w:rsid w:val="3EA9AF7A"/>
    <w:rsid w:val="3EF43C2E"/>
    <w:rsid w:val="3F094C4A"/>
    <w:rsid w:val="3F097294"/>
    <w:rsid w:val="3F2417D4"/>
    <w:rsid w:val="3F267617"/>
    <w:rsid w:val="3F4536E8"/>
    <w:rsid w:val="3F4750FF"/>
    <w:rsid w:val="3F549BD6"/>
    <w:rsid w:val="3F54B3EF"/>
    <w:rsid w:val="3F77F12F"/>
    <w:rsid w:val="3FA477F0"/>
    <w:rsid w:val="3FAFCC20"/>
    <w:rsid w:val="3FB38C30"/>
    <w:rsid w:val="3FD6F989"/>
    <w:rsid w:val="3FFC01E9"/>
    <w:rsid w:val="400B63D6"/>
    <w:rsid w:val="4014D34E"/>
    <w:rsid w:val="404311DA"/>
    <w:rsid w:val="4060328C"/>
    <w:rsid w:val="40737FB7"/>
    <w:rsid w:val="40B803C0"/>
    <w:rsid w:val="40CF6BB7"/>
    <w:rsid w:val="40D0907B"/>
    <w:rsid w:val="40E0EE99"/>
    <w:rsid w:val="40E603F2"/>
    <w:rsid w:val="4106B104"/>
    <w:rsid w:val="4107C3F1"/>
    <w:rsid w:val="4108ACF2"/>
    <w:rsid w:val="4109E036"/>
    <w:rsid w:val="41136F5C"/>
    <w:rsid w:val="411A4A73"/>
    <w:rsid w:val="413B49EF"/>
    <w:rsid w:val="415B0E8A"/>
    <w:rsid w:val="416139E8"/>
    <w:rsid w:val="416B82D6"/>
    <w:rsid w:val="41757FB7"/>
    <w:rsid w:val="4191AEA5"/>
    <w:rsid w:val="41A0719C"/>
    <w:rsid w:val="41A4E008"/>
    <w:rsid w:val="41AAB509"/>
    <w:rsid w:val="42447AFE"/>
    <w:rsid w:val="424FB6D9"/>
    <w:rsid w:val="42683455"/>
    <w:rsid w:val="42925293"/>
    <w:rsid w:val="42A33ACA"/>
    <w:rsid w:val="42B715C3"/>
    <w:rsid w:val="430DE0D4"/>
    <w:rsid w:val="430F3CBC"/>
    <w:rsid w:val="432B4580"/>
    <w:rsid w:val="432BF364"/>
    <w:rsid w:val="43668587"/>
    <w:rsid w:val="438BD46B"/>
    <w:rsid w:val="43A2743F"/>
    <w:rsid w:val="43A9BF43"/>
    <w:rsid w:val="43BED46D"/>
    <w:rsid w:val="43C44BED"/>
    <w:rsid w:val="43DAD97D"/>
    <w:rsid w:val="43DB3920"/>
    <w:rsid w:val="43E4C7F0"/>
    <w:rsid w:val="43FCD7C8"/>
    <w:rsid w:val="445491A4"/>
    <w:rsid w:val="4497548F"/>
    <w:rsid w:val="449CA677"/>
    <w:rsid w:val="449D0FCD"/>
    <w:rsid w:val="44AAB473"/>
    <w:rsid w:val="44B03E14"/>
    <w:rsid w:val="44EB1151"/>
    <w:rsid w:val="44ED3F02"/>
    <w:rsid w:val="44FF5CD7"/>
    <w:rsid w:val="451525EC"/>
    <w:rsid w:val="453BC3C2"/>
    <w:rsid w:val="453C54A4"/>
    <w:rsid w:val="4576B869"/>
    <w:rsid w:val="4585A782"/>
    <w:rsid w:val="459A6B12"/>
    <w:rsid w:val="45A9300D"/>
    <w:rsid w:val="45BA788B"/>
    <w:rsid w:val="45D27EE3"/>
    <w:rsid w:val="45E244CB"/>
    <w:rsid w:val="4601E333"/>
    <w:rsid w:val="46073623"/>
    <w:rsid w:val="46116AC6"/>
    <w:rsid w:val="46195C1D"/>
    <w:rsid w:val="4627855C"/>
    <w:rsid w:val="462A2AEA"/>
    <w:rsid w:val="464C1750"/>
    <w:rsid w:val="4656A325"/>
    <w:rsid w:val="4679888F"/>
    <w:rsid w:val="46B49A52"/>
    <w:rsid w:val="46BD396E"/>
    <w:rsid w:val="46CE109D"/>
    <w:rsid w:val="46D8B37D"/>
    <w:rsid w:val="46EAADB7"/>
    <w:rsid w:val="470D8513"/>
    <w:rsid w:val="471A8B5A"/>
    <w:rsid w:val="471BCD62"/>
    <w:rsid w:val="474FE3F0"/>
    <w:rsid w:val="47670F9F"/>
    <w:rsid w:val="47882D8F"/>
    <w:rsid w:val="47A56E5D"/>
    <w:rsid w:val="47AF7A57"/>
    <w:rsid w:val="47F9881A"/>
    <w:rsid w:val="47FEE75D"/>
    <w:rsid w:val="48298BA3"/>
    <w:rsid w:val="482DE7E0"/>
    <w:rsid w:val="483026F8"/>
    <w:rsid w:val="48532DCD"/>
    <w:rsid w:val="4871FA4B"/>
    <w:rsid w:val="4876D682"/>
    <w:rsid w:val="487DB064"/>
    <w:rsid w:val="487ED6E5"/>
    <w:rsid w:val="488FC185"/>
    <w:rsid w:val="489A835F"/>
    <w:rsid w:val="48A1B6F2"/>
    <w:rsid w:val="48BDEF17"/>
    <w:rsid w:val="48D112BD"/>
    <w:rsid w:val="48F40435"/>
    <w:rsid w:val="48F70CEB"/>
    <w:rsid w:val="4911AF4C"/>
    <w:rsid w:val="4920054F"/>
    <w:rsid w:val="4940ED5D"/>
    <w:rsid w:val="4954CAE6"/>
    <w:rsid w:val="49BFCD90"/>
    <w:rsid w:val="49F2AA75"/>
    <w:rsid w:val="49F5C3A8"/>
    <w:rsid w:val="4A00B273"/>
    <w:rsid w:val="4A0C9C8E"/>
    <w:rsid w:val="4A0E7197"/>
    <w:rsid w:val="4A1119A8"/>
    <w:rsid w:val="4A238905"/>
    <w:rsid w:val="4A55D986"/>
    <w:rsid w:val="4A591B8C"/>
    <w:rsid w:val="4A5B2581"/>
    <w:rsid w:val="4A986D91"/>
    <w:rsid w:val="4AB4527F"/>
    <w:rsid w:val="4AC20BB1"/>
    <w:rsid w:val="4AC522A5"/>
    <w:rsid w:val="4ACCE26B"/>
    <w:rsid w:val="4AE893CF"/>
    <w:rsid w:val="4B1F29CF"/>
    <w:rsid w:val="4B34313F"/>
    <w:rsid w:val="4B3556C1"/>
    <w:rsid w:val="4B3E5263"/>
    <w:rsid w:val="4B3EC6D2"/>
    <w:rsid w:val="4B43F0E1"/>
    <w:rsid w:val="4B469345"/>
    <w:rsid w:val="4B895379"/>
    <w:rsid w:val="4B8AE294"/>
    <w:rsid w:val="4BB54965"/>
    <w:rsid w:val="4BCD268B"/>
    <w:rsid w:val="4BCDC547"/>
    <w:rsid w:val="4BFB5846"/>
    <w:rsid w:val="4C31F7CB"/>
    <w:rsid w:val="4C3344C3"/>
    <w:rsid w:val="4C4F7FFD"/>
    <w:rsid w:val="4C68BC2E"/>
    <w:rsid w:val="4C7B325F"/>
    <w:rsid w:val="4C7F1331"/>
    <w:rsid w:val="4CA4C4F6"/>
    <w:rsid w:val="4CB1FCC3"/>
    <w:rsid w:val="4D40BC92"/>
    <w:rsid w:val="4D4CCAF3"/>
    <w:rsid w:val="4D5862AA"/>
    <w:rsid w:val="4D884A0F"/>
    <w:rsid w:val="4D976CD0"/>
    <w:rsid w:val="4D9C94C2"/>
    <w:rsid w:val="4D9FA542"/>
    <w:rsid w:val="4DE8891D"/>
    <w:rsid w:val="4DEE5081"/>
    <w:rsid w:val="4E0F0273"/>
    <w:rsid w:val="4E335328"/>
    <w:rsid w:val="4E53EB62"/>
    <w:rsid w:val="4E5EC502"/>
    <w:rsid w:val="4E995B43"/>
    <w:rsid w:val="4EA6D4CD"/>
    <w:rsid w:val="4ECC1903"/>
    <w:rsid w:val="4ED25C1F"/>
    <w:rsid w:val="4ED7A2BF"/>
    <w:rsid w:val="4EE81BF9"/>
    <w:rsid w:val="4EEDC49C"/>
    <w:rsid w:val="4F1D79A1"/>
    <w:rsid w:val="4F2B02CE"/>
    <w:rsid w:val="4F2E0E98"/>
    <w:rsid w:val="4F2F73BF"/>
    <w:rsid w:val="4F331C1D"/>
    <w:rsid w:val="4F3A90C0"/>
    <w:rsid w:val="4F570865"/>
    <w:rsid w:val="4F58E62D"/>
    <w:rsid w:val="4F59F33D"/>
    <w:rsid w:val="4F794C5D"/>
    <w:rsid w:val="4F9E903B"/>
    <w:rsid w:val="4FCF7F6C"/>
    <w:rsid w:val="4FE95C18"/>
    <w:rsid w:val="4FEB3767"/>
    <w:rsid w:val="4FF3F1AC"/>
    <w:rsid w:val="4FFE0CAC"/>
    <w:rsid w:val="4FFF9C3F"/>
    <w:rsid w:val="504E64F0"/>
    <w:rsid w:val="506AB86E"/>
    <w:rsid w:val="506AD642"/>
    <w:rsid w:val="5072E94E"/>
    <w:rsid w:val="50737AC2"/>
    <w:rsid w:val="50B2D87F"/>
    <w:rsid w:val="50B6D5D1"/>
    <w:rsid w:val="50C0B8B1"/>
    <w:rsid w:val="50D1DAC9"/>
    <w:rsid w:val="50E0C5DA"/>
    <w:rsid w:val="50F1BAAA"/>
    <w:rsid w:val="51183EFF"/>
    <w:rsid w:val="512B9091"/>
    <w:rsid w:val="51398F96"/>
    <w:rsid w:val="513C32D7"/>
    <w:rsid w:val="5141F549"/>
    <w:rsid w:val="5186EB48"/>
    <w:rsid w:val="51A2B2B1"/>
    <w:rsid w:val="51E3E432"/>
    <w:rsid w:val="520E6F01"/>
    <w:rsid w:val="52109091"/>
    <w:rsid w:val="5246779E"/>
    <w:rsid w:val="525E42D9"/>
    <w:rsid w:val="528503FB"/>
    <w:rsid w:val="528AA4FE"/>
    <w:rsid w:val="529E5632"/>
    <w:rsid w:val="52A90901"/>
    <w:rsid w:val="52B12972"/>
    <w:rsid w:val="52C7373A"/>
    <w:rsid w:val="5311BF2A"/>
    <w:rsid w:val="531B09E9"/>
    <w:rsid w:val="53415EFB"/>
    <w:rsid w:val="53609080"/>
    <w:rsid w:val="536A059A"/>
    <w:rsid w:val="53744A71"/>
    <w:rsid w:val="53931BD3"/>
    <w:rsid w:val="5395A345"/>
    <w:rsid w:val="53A05858"/>
    <w:rsid w:val="53D4FCB4"/>
    <w:rsid w:val="53E06FB3"/>
    <w:rsid w:val="53FDB24C"/>
    <w:rsid w:val="5424588B"/>
    <w:rsid w:val="5434033D"/>
    <w:rsid w:val="545FD485"/>
    <w:rsid w:val="546BD9F6"/>
    <w:rsid w:val="547B99A3"/>
    <w:rsid w:val="5496E907"/>
    <w:rsid w:val="54C48C69"/>
    <w:rsid w:val="54C914CA"/>
    <w:rsid w:val="54D8B6CD"/>
    <w:rsid w:val="54EEF98B"/>
    <w:rsid w:val="54F20E7C"/>
    <w:rsid w:val="54F8ABB3"/>
    <w:rsid w:val="54FFCD84"/>
    <w:rsid w:val="55454D86"/>
    <w:rsid w:val="5563C6A4"/>
    <w:rsid w:val="557DACA1"/>
    <w:rsid w:val="5586CB82"/>
    <w:rsid w:val="558AC296"/>
    <w:rsid w:val="559126D1"/>
    <w:rsid w:val="55B80D94"/>
    <w:rsid w:val="55DB0CCD"/>
    <w:rsid w:val="55DDDF6C"/>
    <w:rsid w:val="55E1CA99"/>
    <w:rsid w:val="55EEA223"/>
    <w:rsid w:val="55FADE3B"/>
    <w:rsid w:val="5609AFDC"/>
    <w:rsid w:val="5616E2FB"/>
    <w:rsid w:val="56325127"/>
    <w:rsid w:val="563F0DB2"/>
    <w:rsid w:val="565B7A44"/>
    <w:rsid w:val="5671D19B"/>
    <w:rsid w:val="569214B8"/>
    <w:rsid w:val="56B82CB1"/>
    <w:rsid w:val="56C56059"/>
    <w:rsid w:val="56F81589"/>
    <w:rsid w:val="5725B063"/>
    <w:rsid w:val="57341DEB"/>
    <w:rsid w:val="5767892A"/>
    <w:rsid w:val="5787C8D7"/>
    <w:rsid w:val="57DAE6F3"/>
    <w:rsid w:val="57DDEFE0"/>
    <w:rsid w:val="57E909B2"/>
    <w:rsid w:val="57F1012E"/>
    <w:rsid w:val="582695EF"/>
    <w:rsid w:val="582F63F5"/>
    <w:rsid w:val="583C9B98"/>
    <w:rsid w:val="5861541D"/>
    <w:rsid w:val="58880847"/>
    <w:rsid w:val="58A35E9A"/>
    <w:rsid w:val="58B63DEC"/>
    <w:rsid w:val="58EDE929"/>
    <w:rsid w:val="58EF2D27"/>
    <w:rsid w:val="590338BE"/>
    <w:rsid w:val="5905A1CF"/>
    <w:rsid w:val="591ABFE3"/>
    <w:rsid w:val="592F63E4"/>
    <w:rsid w:val="595D0909"/>
    <w:rsid w:val="598229A2"/>
    <w:rsid w:val="59993887"/>
    <w:rsid w:val="59A08061"/>
    <w:rsid w:val="59A837A0"/>
    <w:rsid w:val="59AD2564"/>
    <w:rsid w:val="59AD3FCF"/>
    <w:rsid w:val="59B64143"/>
    <w:rsid w:val="5A047C25"/>
    <w:rsid w:val="5A11E38D"/>
    <w:rsid w:val="5A206B1E"/>
    <w:rsid w:val="5A3B50BA"/>
    <w:rsid w:val="5A4E297D"/>
    <w:rsid w:val="5AAFEFB3"/>
    <w:rsid w:val="5ABF8816"/>
    <w:rsid w:val="5AD81889"/>
    <w:rsid w:val="5AE54441"/>
    <w:rsid w:val="5B08A816"/>
    <w:rsid w:val="5B7554A7"/>
    <w:rsid w:val="5B88239A"/>
    <w:rsid w:val="5BA49DC6"/>
    <w:rsid w:val="5BB2150C"/>
    <w:rsid w:val="5C0B21B7"/>
    <w:rsid w:val="5C1216A2"/>
    <w:rsid w:val="5C4C7C7E"/>
    <w:rsid w:val="5C65FC32"/>
    <w:rsid w:val="5C819879"/>
    <w:rsid w:val="5C994E64"/>
    <w:rsid w:val="5C9C2CE8"/>
    <w:rsid w:val="5CC0C9CA"/>
    <w:rsid w:val="5CC14F44"/>
    <w:rsid w:val="5CD6B4A3"/>
    <w:rsid w:val="5CF84FD7"/>
    <w:rsid w:val="5D0C4D90"/>
    <w:rsid w:val="5D13A69F"/>
    <w:rsid w:val="5D2064C2"/>
    <w:rsid w:val="5D2765E5"/>
    <w:rsid w:val="5D549896"/>
    <w:rsid w:val="5DA53194"/>
    <w:rsid w:val="5DAD53CE"/>
    <w:rsid w:val="5DB10C84"/>
    <w:rsid w:val="5DE54C4A"/>
    <w:rsid w:val="5E1E2ED5"/>
    <w:rsid w:val="5E28FBD5"/>
    <w:rsid w:val="5E367C11"/>
    <w:rsid w:val="5E407975"/>
    <w:rsid w:val="5E54794B"/>
    <w:rsid w:val="5E686F1C"/>
    <w:rsid w:val="5E7E5099"/>
    <w:rsid w:val="5E955D64"/>
    <w:rsid w:val="5EA3F547"/>
    <w:rsid w:val="5EC23D79"/>
    <w:rsid w:val="5ECC0405"/>
    <w:rsid w:val="5EFEA074"/>
    <w:rsid w:val="5F1128BF"/>
    <w:rsid w:val="5F1FA915"/>
    <w:rsid w:val="5F5CEB95"/>
    <w:rsid w:val="5F7A6F95"/>
    <w:rsid w:val="5FA1C05B"/>
    <w:rsid w:val="5FC2E617"/>
    <w:rsid w:val="5FD21AC1"/>
    <w:rsid w:val="5FD9E6DE"/>
    <w:rsid w:val="5FEE8BD8"/>
    <w:rsid w:val="5FFEFAD3"/>
    <w:rsid w:val="60086192"/>
    <w:rsid w:val="6026F44A"/>
    <w:rsid w:val="603F65DB"/>
    <w:rsid w:val="604C569D"/>
    <w:rsid w:val="609B29C1"/>
    <w:rsid w:val="60D36A36"/>
    <w:rsid w:val="6132C598"/>
    <w:rsid w:val="6162ACB2"/>
    <w:rsid w:val="61800EBB"/>
    <w:rsid w:val="61857065"/>
    <w:rsid w:val="61889DF1"/>
    <w:rsid w:val="619A3105"/>
    <w:rsid w:val="619A9BA0"/>
    <w:rsid w:val="61B3D890"/>
    <w:rsid w:val="61C75690"/>
    <w:rsid w:val="61DE7438"/>
    <w:rsid w:val="61E68FFE"/>
    <w:rsid w:val="6221D341"/>
    <w:rsid w:val="62224751"/>
    <w:rsid w:val="623604F7"/>
    <w:rsid w:val="62450D68"/>
    <w:rsid w:val="6254EE66"/>
    <w:rsid w:val="625B8B1B"/>
    <w:rsid w:val="62772527"/>
    <w:rsid w:val="62B6AA3C"/>
    <w:rsid w:val="62D07C65"/>
    <w:rsid w:val="62D65668"/>
    <w:rsid w:val="63013C62"/>
    <w:rsid w:val="63069A16"/>
    <w:rsid w:val="6332B740"/>
    <w:rsid w:val="6339E732"/>
    <w:rsid w:val="6347CB90"/>
    <w:rsid w:val="63704452"/>
    <w:rsid w:val="6430E9FF"/>
    <w:rsid w:val="643B0D73"/>
    <w:rsid w:val="6441B6CC"/>
    <w:rsid w:val="6443CD25"/>
    <w:rsid w:val="646358A0"/>
    <w:rsid w:val="64BABEC3"/>
    <w:rsid w:val="64BC5A79"/>
    <w:rsid w:val="64C4E994"/>
    <w:rsid w:val="64C5848F"/>
    <w:rsid w:val="64E7EE8D"/>
    <w:rsid w:val="64EADE53"/>
    <w:rsid w:val="650CB233"/>
    <w:rsid w:val="651103AA"/>
    <w:rsid w:val="6516F2B4"/>
    <w:rsid w:val="653D67A5"/>
    <w:rsid w:val="654374AA"/>
    <w:rsid w:val="655F7EE6"/>
    <w:rsid w:val="65782E94"/>
    <w:rsid w:val="657AC962"/>
    <w:rsid w:val="65904355"/>
    <w:rsid w:val="659DC187"/>
    <w:rsid w:val="65A8B97B"/>
    <w:rsid w:val="65AE83CF"/>
    <w:rsid w:val="65BFDC00"/>
    <w:rsid w:val="65D0DC3E"/>
    <w:rsid w:val="65D21070"/>
    <w:rsid w:val="65D768D4"/>
    <w:rsid w:val="65F8B2F7"/>
    <w:rsid w:val="664364BF"/>
    <w:rsid w:val="66A9323B"/>
    <w:rsid w:val="66A9EF13"/>
    <w:rsid w:val="66CBECE1"/>
    <w:rsid w:val="66F30CAD"/>
    <w:rsid w:val="66F88823"/>
    <w:rsid w:val="6709EE9F"/>
    <w:rsid w:val="67392559"/>
    <w:rsid w:val="67466F17"/>
    <w:rsid w:val="6751907B"/>
    <w:rsid w:val="679D7352"/>
    <w:rsid w:val="67AE5964"/>
    <w:rsid w:val="67AF67A6"/>
    <w:rsid w:val="67B8B86A"/>
    <w:rsid w:val="67C0B278"/>
    <w:rsid w:val="67DA8B5F"/>
    <w:rsid w:val="68144044"/>
    <w:rsid w:val="68156D37"/>
    <w:rsid w:val="682C511B"/>
    <w:rsid w:val="682F5674"/>
    <w:rsid w:val="684AD25B"/>
    <w:rsid w:val="68651080"/>
    <w:rsid w:val="6872B0B9"/>
    <w:rsid w:val="6885ADD0"/>
    <w:rsid w:val="68B2BE43"/>
    <w:rsid w:val="68C5A447"/>
    <w:rsid w:val="68D29240"/>
    <w:rsid w:val="68DF0776"/>
    <w:rsid w:val="691D25CC"/>
    <w:rsid w:val="6944CA58"/>
    <w:rsid w:val="694CE1FF"/>
    <w:rsid w:val="69673E90"/>
    <w:rsid w:val="696B08B7"/>
    <w:rsid w:val="696F0703"/>
    <w:rsid w:val="69AB229E"/>
    <w:rsid w:val="69AC5BA8"/>
    <w:rsid w:val="69D34387"/>
    <w:rsid w:val="69F99942"/>
    <w:rsid w:val="6A333797"/>
    <w:rsid w:val="6A4A33D4"/>
    <w:rsid w:val="6A7EF99B"/>
    <w:rsid w:val="6AFAA641"/>
    <w:rsid w:val="6AFF6CC7"/>
    <w:rsid w:val="6B0AF585"/>
    <w:rsid w:val="6B0CCEE9"/>
    <w:rsid w:val="6B17CED6"/>
    <w:rsid w:val="6B269080"/>
    <w:rsid w:val="6B36C1EF"/>
    <w:rsid w:val="6B3FF200"/>
    <w:rsid w:val="6B4BF5DA"/>
    <w:rsid w:val="6B75D6BE"/>
    <w:rsid w:val="6BBC8600"/>
    <w:rsid w:val="6BC4351C"/>
    <w:rsid w:val="6BD5E7AA"/>
    <w:rsid w:val="6BD62038"/>
    <w:rsid w:val="6BE02784"/>
    <w:rsid w:val="6BF113A4"/>
    <w:rsid w:val="6C05B5C4"/>
    <w:rsid w:val="6C396DB0"/>
    <w:rsid w:val="6C4B061D"/>
    <w:rsid w:val="6C57B600"/>
    <w:rsid w:val="6C64347C"/>
    <w:rsid w:val="6C661E10"/>
    <w:rsid w:val="6C68C855"/>
    <w:rsid w:val="6C7302BE"/>
    <w:rsid w:val="6CC9E0E7"/>
    <w:rsid w:val="6CCAB095"/>
    <w:rsid w:val="6CCC0133"/>
    <w:rsid w:val="6CEAF836"/>
    <w:rsid w:val="6D1B680A"/>
    <w:rsid w:val="6D279E4D"/>
    <w:rsid w:val="6D38B90E"/>
    <w:rsid w:val="6D3B3839"/>
    <w:rsid w:val="6D4F6E85"/>
    <w:rsid w:val="6D926071"/>
    <w:rsid w:val="6DA03F92"/>
    <w:rsid w:val="6DA478BD"/>
    <w:rsid w:val="6DAF9C91"/>
    <w:rsid w:val="6DC17280"/>
    <w:rsid w:val="6DF729DF"/>
    <w:rsid w:val="6E07CCBC"/>
    <w:rsid w:val="6E42C04A"/>
    <w:rsid w:val="6E5D36CC"/>
    <w:rsid w:val="6E643CEE"/>
    <w:rsid w:val="6E8EE997"/>
    <w:rsid w:val="6E8F4A28"/>
    <w:rsid w:val="6E92AAE8"/>
    <w:rsid w:val="6E97EBA6"/>
    <w:rsid w:val="6F01B98D"/>
    <w:rsid w:val="6F16EE45"/>
    <w:rsid w:val="6F2D563E"/>
    <w:rsid w:val="6F3A4A1D"/>
    <w:rsid w:val="6F3DD9F8"/>
    <w:rsid w:val="6F414D68"/>
    <w:rsid w:val="6F6BF98D"/>
    <w:rsid w:val="6F74A215"/>
    <w:rsid w:val="6F7E889F"/>
    <w:rsid w:val="6F94C755"/>
    <w:rsid w:val="6F9BAA92"/>
    <w:rsid w:val="6FA51B61"/>
    <w:rsid w:val="6FC49500"/>
    <w:rsid w:val="701B73C2"/>
    <w:rsid w:val="702D1529"/>
    <w:rsid w:val="703992D1"/>
    <w:rsid w:val="704E702F"/>
    <w:rsid w:val="7057473E"/>
    <w:rsid w:val="706D217F"/>
    <w:rsid w:val="708594A1"/>
    <w:rsid w:val="708ECD65"/>
    <w:rsid w:val="70A832FC"/>
    <w:rsid w:val="70AD0165"/>
    <w:rsid w:val="70AFA18D"/>
    <w:rsid w:val="70E748C3"/>
    <w:rsid w:val="70F28484"/>
    <w:rsid w:val="7128EA19"/>
    <w:rsid w:val="7138BB0F"/>
    <w:rsid w:val="713EE187"/>
    <w:rsid w:val="714C3540"/>
    <w:rsid w:val="714C9716"/>
    <w:rsid w:val="71534224"/>
    <w:rsid w:val="715677AB"/>
    <w:rsid w:val="718818AC"/>
    <w:rsid w:val="718DA686"/>
    <w:rsid w:val="7194BE3B"/>
    <w:rsid w:val="71C0EEB8"/>
    <w:rsid w:val="71C4CBE6"/>
    <w:rsid w:val="71EDB73D"/>
    <w:rsid w:val="71F511D3"/>
    <w:rsid w:val="7221BED9"/>
    <w:rsid w:val="723FA5E3"/>
    <w:rsid w:val="7242EB86"/>
    <w:rsid w:val="724C3E1B"/>
    <w:rsid w:val="725828C1"/>
    <w:rsid w:val="7265FCA8"/>
    <w:rsid w:val="72799165"/>
    <w:rsid w:val="7279DC25"/>
    <w:rsid w:val="72912622"/>
    <w:rsid w:val="72942FB1"/>
    <w:rsid w:val="72982A51"/>
    <w:rsid w:val="72A4CDB3"/>
    <w:rsid w:val="72E762EE"/>
    <w:rsid w:val="7307B3E0"/>
    <w:rsid w:val="732A5E45"/>
    <w:rsid w:val="7334E5D4"/>
    <w:rsid w:val="7372B16E"/>
    <w:rsid w:val="73A3DF21"/>
    <w:rsid w:val="73A569AB"/>
    <w:rsid w:val="73C7D82A"/>
    <w:rsid w:val="741DF095"/>
    <w:rsid w:val="7438BBB7"/>
    <w:rsid w:val="743A0D3A"/>
    <w:rsid w:val="74540167"/>
    <w:rsid w:val="746955FE"/>
    <w:rsid w:val="748AD147"/>
    <w:rsid w:val="74B0EE32"/>
    <w:rsid w:val="74C7BABE"/>
    <w:rsid w:val="74C8042A"/>
    <w:rsid w:val="74EB2FC7"/>
    <w:rsid w:val="74F64AB4"/>
    <w:rsid w:val="7506B2B3"/>
    <w:rsid w:val="752C9D50"/>
    <w:rsid w:val="7536014C"/>
    <w:rsid w:val="7569B944"/>
    <w:rsid w:val="7582858B"/>
    <w:rsid w:val="75923159"/>
    <w:rsid w:val="759431FB"/>
    <w:rsid w:val="75E0E186"/>
    <w:rsid w:val="75E3FF80"/>
    <w:rsid w:val="75EE92B0"/>
    <w:rsid w:val="75F1A0A6"/>
    <w:rsid w:val="762286D2"/>
    <w:rsid w:val="76309661"/>
    <w:rsid w:val="76845957"/>
    <w:rsid w:val="769E033C"/>
    <w:rsid w:val="76B06B25"/>
    <w:rsid w:val="76CDB7B3"/>
    <w:rsid w:val="7711BF92"/>
    <w:rsid w:val="772165E1"/>
    <w:rsid w:val="7759F7FF"/>
    <w:rsid w:val="778908D7"/>
    <w:rsid w:val="77AA33AE"/>
    <w:rsid w:val="77B5017A"/>
    <w:rsid w:val="77DA5990"/>
    <w:rsid w:val="77FAE288"/>
    <w:rsid w:val="7812B691"/>
    <w:rsid w:val="7846CFE1"/>
    <w:rsid w:val="7852E45D"/>
    <w:rsid w:val="785844DD"/>
    <w:rsid w:val="785E4342"/>
    <w:rsid w:val="786E345B"/>
    <w:rsid w:val="787EADEC"/>
    <w:rsid w:val="7890DE72"/>
    <w:rsid w:val="78A00844"/>
    <w:rsid w:val="78B10A70"/>
    <w:rsid w:val="78BEDD87"/>
    <w:rsid w:val="78C2323D"/>
    <w:rsid w:val="78DEA806"/>
    <w:rsid w:val="790F0939"/>
    <w:rsid w:val="791F6819"/>
    <w:rsid w:val="79236A2D"/>
    <w:rsid w:val="794725D7"/>
    <w:rsid w:val="795C339B"/>
    <w:rsid w:val="795E7F40"/>
    <w:rsid w:val="796282FE"/>
    <w:rsid w:val="796E3C70"/>
    <w:rsid w:val="7976E337"/>
    <w:rsid w:val="798A2BFA"/>
    <w:rsid w:val="79AA8D17"/>
    <w:rsid w:val="79ADD64C"/>
    <w:rsid w:val="79B37C25"/>
    <w:rsid w:val="79B6024D"/>
    <w:rsid w:val="7A072309"/>
    <w:rsid w:val="7A2E4C3B"/>
    <w:rsid w:val="7A311E0F"/>
    <w:rsid w:val="7A37DBC1"/>
    <w:rsid w:val="7A6987B5"/>
    <w:rsid w:val="7A7FFDBF"/>
    <w:rsid w:val="7AB6064A"/>
    <w:rsid w:val="7ABD0500"/>
    <w:rsid w:val="7AC36957"/>
    <w:rsid w:val="7ADF2116"/>
    <w:rsid w:val="7AF71853"/>
    <w:rsid w:val="7AFCD9DE"/>
    <w:rsid w:val="7B35470D"/>
    <w:rsid w:val="7B3E1FA6"/>
    <w:rsid w:val="7B59AFEB"/>
    <w:rsid w:val="7B5BB99B"/>
    <w:rsid w:val="7B6C57B1"/>
    <w:rsid w:val="7B77A1AD"/>
    <w:rsid w:val="7B983EF5"/>
    <w:rsid w:val="7BD78654"/>
    <w:rsid w:val="7BF2BE0B"/>
    <w:rsid w:val="7BF68D2C"/>
    <w:rsid w:val="7C3C4175"/>
    <w:rsid w:val="7C3FF261"/>
    <w:rsid w:val="7C43A666"/>
    <w:rsid w:val="7C6903BF"/>
    <w:rsid w:val="7C7BC6E3"/>
    <w:rsid w:val="7C8B667E"/>
    <w:rsid w:val="7C937A85"/>
    <w:rsid w:val="7CAE67EC"/>
    <w:rsid w:val="7CFB083E"/>
    <w:rsid w:val="7D50DDA0"/>
    <w:rsid w:val="7D967FCE"/>
    <w:rsid w:val="7DB6E42E"/>
    <w:rsid w:val="7DD5CF91"/>
    <w:rsid w:val="7DDA6720"/>
    <w:rsid w:val="7DF10731"/>
    <w:rsid w:val="7DF2AD05"/>
    <w:rsid w:val="7E042541"/>
    <w:rsid w:val="7E1A3678"/>
    <w:rsid w:val="7E3149B6"/>
    <w:rsid w:val="7E919E60"/>
    <w:rsid w:val="7EB20E45"/>
    <w:rsid w:val="7EBE2E37"/>
    <w:rsid w:val="7EEA1EE0"/>
    <w:rsid w:val="7EF7F7FD"/>
    <w:rsid w:val="7EFE1C67"/>
    <w:rsid w:val="7F05101B"/>
    <w:rsid w:val="7F0A6BA9"/>
    <w:rsid w:val="7F21E582"/>
    <w:rsid w:val="7F359C79"/>
    <w:rsid w:val="7F419861"/>
    <w:rsid w:val="7F84D711"/>
    <w:rsid w:val="7F869B1A"/>
    <w:rsid w:val="7F8B2E26"/>
    <w:rsid w:val="7FACC758"/>
    <w:rsid w:val="7FC29E50"/>
    <w:rsid w:val="7FC60611"/>
    <w:rsid w:val="7FDA97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4169F"/>
  <w15:chartTrackingRefBased/>
  <w15:docId w15:val="{91052D32-79E6-47B0-8E2B-3F7836A0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0203"/>
    <w:pPr>
      <w:spacing w:after="0" w:line="278" w:lineRule="auto"/>
    </w:pPr>
    <w:rPr>
      <w:rFonts w:ascii="Verdana" w:hAnsi="Verdana"/>
      <w:sz w:val="28"/>
    </w:rPr>
  </w:style>
  <w:style w:type="paragraph" w:styleId="Titre1">
    <w:name w:val="heading 1"/>
    <w:basedOn w:val="Normal"/>
    <w:next w:val="Normal"/>
    <w:autoRedefine/>
    <w:uiPriority w:val="9"/>
    <w:qFormat/>
    <w:rsid w:val="00640203"/>
    <w:pPr>
      <w:keepNext/>
      <w:keepLines/>
      <w:spacing w:before="360" w:after="80"/>
      <w:outlineLvl w:val="0"/>
    </w:pPr>
    <w:rPr>
      <w:rFonts w:eastAsiaTheme="majorEastAsia" w:cstheme="majorBidi"/>
      <w:b/>
      <w:color w:val="0F4761" w:themeColor="accent1" w:themeShade="BF"/>
      <w:sz w:val="40"/>
      <w:szCs w:val="40"/>
    </w:rPr>
  </w:style>
  <w:style w:type="paragraph" w:styleId="Titre2">
    <w:name w:val="heading 2"/>
    <w:basedOn w:val="Normal"/>
    <w:next w:val="Normal"/>
    <w:link w:val="Titre2Car"/>
    <w:autoRedefine/>
    <w:uiPriority w:val="9"/>
    <w:unhideWhenUsed/>
    <w:qFormat/>
    <w:rsid w:val="00640203"/>
    <w:pPr>
      <w:keepNext/>
      <w:keepLines/>
      <w:spacing w:before="160" w:after="80"/>
      <w:outlineLvl w:val="1"/>
    </w:pPr>
    <w:rPr>
      <w:rFonts w:eastAsiaTheme="majorEastAsia" w:cstheme="majorBidi"/>
      <w:b/>
      <w:color w:val="0F4761" w:themeColor="accent1" w:themeShade="BF"/>
      <w:sz w:val="36"/>
      <w:szCs w:val="32"/>
    </w:rPr>
  </w:style>
  <w:style w:type="paragraph" w:styleId="Titre3">
    <w:name w:val="heading 3"/>
    <w:basedOn w:val="Normal"/>
    <w:next w:val="Normal"/>
    <w:autoRedefine/>
    <w:uiPriority w:val="9"/>
    <w:unhideWhenUsed/>
    <w:qFormat/>
    <w:rsid w:val="00640203"/>
    <w:pPr>
      <w:keepNext/>
      <w:keepLines/>
      <w:spacing w:before="160" w:after="80"/>
      <w:outlineLvl w:val="2"/>
    </w:pPr>
    <w:rPr>
      <w:rFonts w:eastAsiaTheme="majorEastAsia" w:cstheme="majorBidi"/>
      <w:b/>
      <w:color w:val="0F4761" w:themeColor="accent1" w:themeShade="BF"/>
      <w:sz w:val="32"/>
      <w:szCs w:val="2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3E7E30C"/>
    <w:pPr>
      <w:ind w:left="720"/>
      <w:contextualSpacing/>
    </w:pPr>
  </w:style>
  <w:style w:type="character" w:styleId="Lienhypertexte">
    <w:name w:val="Hyperlink"/>
    <w:basedOn w:val="Policepardfaut"/>
    <w:uiPriority w:val="99"/>
    <w:unhideWhenUsed/>
    <w:rsid w:val="6CEAF836"/>
    <w:rPr>
      <w:color w:val="467886"/>
      <w:u w:val="single"/>
    </w:rPr>
  </w:style>
  <w:style w:type="paragraph" w:styleId="TM1">
    <w:name w:val="toc 1"/>
    <w:basedOn w:val="Normal"/>
    <w:next w:val="Normal"/>
    <w:uiPriority w:val="39"/>
    <w:unhideWhenUsed/>
    <w:rsid w:val="6CEAF836"/>
    <w:pPr>
      <w:spacing w:after="100"/>
    </w:pPr>
  </w:style>
  <w:style w:type="paragraph" w:styleId="TM2">
    <w:name w:val="toc 2"/>
    <w:basedOn w:val="Normal"/>
    <w:next w:val="Normal"/>
    <w:uiPriority w:val="39"/>
    <w:unhideWhenUsed/>
    <w:rsid w:val="6CEAF836"/>
    <w:pPr>
      <w:spacing w:after="100"/>
      <w:ind w:left="220"/>
    </w:pPr>
  </w:style>
  <w:style w:type="paragraph" w:styleId="TM3">
    <w:name w:val="toc 3"/>
    <w:basedOn w:val="Normal"/>
    <w:next w:val="Normal"/>
    <w:uiPriority w:val="39"/>
    <w:unhideWhenUsed/>
    <w:rsid w:val="4C3344C3"/>
    <w:pPr>
      <w:spacing w:after="100"/>
      <w:ind w:left="440"/>
    </w:pPr>
  </w:style>
  <w:style w:type="paragraph" w:styleId="En-tte">
    <w:name w:val="header"/>
    <w:basedOn w:val="Normal"/>
    <w:uiPriority w:val="99"/>
    <w:unhideWhenUsed/>
    <w:rsid w:val="4E53EB62"/>
    <w:pPr>
      <w:tabs>
        <w:tab w:val="center" w:pos="4680"/>
        <w:tab w:val="right" w:pos="9360"/>
      </w:tabs>
      <w:spacing w:line="240" w:lineRule="auto"/>
    </w:pPr>
  </w:style>
  <w:style w:type="paragraph" w:styleId="Pieddepage">
    <w:name w:val="footer"/>
    <w:basedOn w:val="Normal"/>
    <w:uiPriority w:val="99"/>
    <w:unhideWhenUsed/>
    <w:rsid w:val="4E53EB62"/>
    <w:pPr>
      <w:tabs>
        <w:tab w:val="center" w:pos="4680"/>
        <w:tab w:val="right" w:pos="9360"/>
      </w:tabs>
      <w:spacing w:line="240" w:lineRule="auto"/>
    </w:p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itre2Car" w:customStyle="1">
    <w:name w:val="Titre 2 Car"/>
    <w:basedOn w:val="Policepardfaut"/>
    <w:link w:val="Titre2"/>
    <w:uiPriority w:val="9"/>
    <w:rsid w:val="00640203"/>
    <w:rPr>
      <w:rFonts w:ascii="Verdana" w:hAnsi="Verdana" w:eastAsiaTheme="majorEastAsia" w:cstheme="majorBidi"/>
      <w:b/>
      <w:color w:val="0F4761" w:themeColor="accent1" w:themeShade="BF"/>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liguedesdroits.ca/regards-croises-sur-les-droits-humains/" TargetMode="External" Id="rId13" /><Relationship Type="http://schemas.openxmlformats.org/officeDocument/2006/relationships/hyperlink" Target="https://lecourrierdusud.ca/communautaire-a-boutte-reaction-effritement-filet-social/" TargetMode="External" Id="rId18" /><Relationship Type="http://schemas.openxmlformats.org/officeDocument/2006/relationships/hyperlink" Target="https://www.tvrs.ca/actualites/plus-de-230-organismes-de-la-monteregie-participent" TargetMode="External" Id="rId26" /><Relationship Type="http://schemas.openxmlformats.org/officeDocument/2006/relationships/customXml" Target="../customXml/item3.xml" Id="rId3" /><Relationship Type="http://schemas.openxmlformats.org/officeDocument/2006/relationships/hyperlink" Target="https://lecourrierdusud.ca/communautaire-boutte-lancement-mouvement-greve-longueuil/"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https://www.lapresse.ca/actualites/justice-et-faits-divers/2025-06-03/femme-itinerante-happee-a-brossard/ca-aurait-pu-etre-notre-fille-ou-notre-soeur-dans-cette-tente-la.php" TargetMode="External" Id="rId12" /><Relationship Type="http://schemas.openxmlformats.org/officeDocument/2006/relationships/hyperlink" Target="https://www.tvrs.ca/emissions/info-rive-sud/h26/episode-264/segment-2" TargetMode="External" Id="rId17" /><Relationship Type="http://schemas.openxmlformats.org/officeDocument/2006/relationships/hyperlink" Target="https://ici.radio-canada.ca/nouvelle/2242184/communautaire-boutte-manifestation-monteregie-longueil"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www.youtube.com/watch?v=2xzBj69wkEc&amp;t=33s" TargetMode="External" Id="rId16" /><Relationship Type="http://schemas.openxmlformats.org/officeDocument/2006/relationships/hyperlink" Target="https://ici.radio-canada.ca/tele/tout-le-monde-en-parle/site/segments/entrevue/2329359/communautaire-greve-revendications-lutte" TargetMode="External" Id="rId20" /><Relationship Type="http://schemas.openxmlformats.org/officeDocument/2006/relationships/hyperlink" Target="mailto:info@centredefemmeslongueuil.org"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ecourrierdusud.ca/candidat-liberal-natilien-joseph-demandes-retrait-candidature-multiplient/" TargetMode="External" Id="rId11" /><Relationship Type="http://schemas.openxmlformats.org/officeDocument/2006/relationships/hyperlink" Target="https://urbania.ca/article/a-boutte-detre-a-boutte-le-communautaire-en-greve-pour-survivre"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https://www.youtube.com/watch?v=0dPsp2EJTM0" TargetMode="External" Id="rId15" /><Relationship Type="http://schemas.openxmlformats.org/officeDocument/2006/relationships/hyperlink" Target="https://www.facebook.com/share/v/1JCTt7dew8/" TargetMode="External" Id="rId23" /><Relationship Type="http://schemas.openxmlformats.org/officeDocument/2006/relationships/hyperlink" Target="https://baladoquebec.ca/cibl-101-5-fm-trait-d-union/trait-dunion-04242026-1400" TargetMode="External" Id="rId28" /><Relationship Type="http://schemas.openxmlformats.org/officeDocument/2006/relationships/endnotes" Target="endnotes.xml" Id="rId10" /><Relationship Type="http://schemas.openxmlformats.org/officeDocument/2006/relationships/hyperlink" Target="https://ici.radio-canada.ca/ohdio/premiere/emissions/tout-peut-arriver/segments/rattrapage/2323575/entrevue-avec-mathieu-gelinas-et-sophie-tetrault-martel"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ecourrierdusud.ca/crise-logement-organismes-longueuil-sonnette-alarme/" TargetMode="External" Id="rId14" /><Relationship Type="http://schemas.openxmlformats.org/officeDocument/2006/relationships/hyperlink" Target="https://www.qub.ca/article/le-communautaire-part-en-greve-deux-semaines-penibles-en-vue-pour-des-milliers-de-quebecois-1921935455" TargetMode="External" Id="rId22" /><Relationship Type="http://schemas.openxmlformats.org/officeDocument/2006/relationships/hyperlink" Target="https://www.fm1033.ca/au-tour-de-la-monteregie-de-manifester-avec-le-communautaire-a-boutte/" TargetMode="External" Id="rId27" /><Relationship Type="http://schemas.openxmlformats.org/officeDocument/2006/relationships/hyperlink" Target="https://www.centredefemmeslongueuil.org" TargetMode="External" Id="rId30" /><Relationship Type="http://schemas.microsoft.com/office/2020/10/relationships/intelligence" Target="intelligence2.xml" Id="rId35" /><Relationship Type="http://schemas.openxmlformats.org/officeDocument/2006/relationships/webSettings" Target="webSetting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0F7D41268254EBFE82BE167B55FFA" ma:contentTypeVersion="19" ma:contentTypeDescription="Crée un document." ma:contentTypeScope="" ma:versionID="66a8831e28972e144834b1fa784fc134">
  <xsd:schema xmlns:xsd="http://www.w3.org/2001/XMLSchema" xmlns:xs="http://www.w3.org/2001/XMLSchema" xmlns:p="http://schemas.microsoft.com/office/2006/metadata/properties" xmlns:ns2="d541fcdf-88a7-40fc-bf43-c54f86f3f9f3" xmlns:ns3="10da6681-89ae-49c9-a260-08fd57f40f31" xmlns:ns4="ce808707-b3fa-42d9-8e5f-5ffde9e46e1e" targetNamespace="http://schemas.microsoft.com/office/2006/metadata/properties" ma:root="true" ma:fieldsID="7811d0f2e3df71156454ce2e1b7b9b31" ns2:_="" ns3:_="" ns4:_="">
    <xsd:import namespace="d541fcdf-88a7-40fc-bf43-c54f86f3f9f3"/>
    <xsd:import namespace="10da6681-89ae-49c9-a260-08fd57f40f31"/>
    <xsd:import namespace="ce808707-b3fa-42d9-8e5f-5ffde9e46e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1fcdf-88a7-40fc-bf43-c54f86f3f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af7c696-7396-44b1-9dc6-6793c13cc9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a6681-89ae-49c9-a260-08fd57f40f3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08707-b3fa-42d9-8e5f-5ffde9e46e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8af8e-c42c-45b9-8eaf-8733ed6ab5c2}" ma:internalName="TaxCatchAll" ma:showField="CatchAllData" ma:web="ce808707-b3fa-42d9-8e5f-5ffde9e46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808707-b3fa-42d9-8e5f-5ffde9e46e1e" xsi:nil="true"/>
    <lcf76f155ced4ddcb4097134ff3c332f xmlns="d541fcdf-88a7-40fc-bf43-c54f86f3f9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4D79D-7E01-4208-8372-E4D486C1D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1fcdf-88a7-40fc-bf43-c54f86f3f9f3"/>
    <ds:schemaRef ds:uri="10da6681-89ae-49c9-a260-08fd57f40f31"/>
    <ds:schemaRef ds:uri="ce808707-b3fa-42d9-8e5f-5ffde9e46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4D8A0-32EF-48A1-A78E-C16E67CC8829}">
  <ds:schemaRefs>
    <ds:schemaRef ds:uri="http://schemas.microsoft.com/office/2006/metadata/properties"/>
    <ds:schemaRef ds:uri="http://schemas.microsoft.com/office/infopath/2007/PartnerControls"/>
    <ds:schemaRef ds:uri="ce808707-b3fa-42d9-8e5f-5ffde9e46e1e"/>
    <ds:schemaRef ds:uri="d541fcdf-88a7-40fc-bf43-c54f86f3f9f3"/>
  </ds:schemaRefs>
</ds:datastoreItem>
</file>

<file path=customXml/itemProps3.xml><?xml version="1.0" encoding="utf-8"?>
<ds:datastoreItem xmlns:ds="http://schemas.openxmlformats.org/officeDocument/2006/customXml" ds:itemID="{CDBC9D5A-2048-4738-A1DC-32BCB9820ADE}">
  <ds:schemaRefs>
    <ds:schemaRef ds:uri="http://schemas.microsoft.com/sharepoint/v3/contenttype/forms"/>
  </ds:schemaRefs>
</ds:datastoreItem>
</file>

<file path=customXml/itemProps4.xml><?xml version="1.0" encoding="utf-8"?>
<ds:datastoreItem xmlns:ds="http://schemas.openxmlformats.org/officeDocument/2006/customXml" ds:itemID="{4D5C8156-02B7-4222-A194-C5233D82CDC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Christine Letendre</dc:creator>
  <keywords/>
  <dc:description/>
  <lastModifiedBy>Christine Letendre</lastModifiedBy>
  <revision>5</revision>
  <dcterms:created xsi:type="dcterms:W3CDTF">2026-04-18T04:13:00.0000000Z</dcterms:created>
  <dcterms:modified xsi:type="dcterms:W3CDTF">2026-06-16T14:07:32.4590375Z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0x0101006070F7D41268254EBFE82BE167B55FFA</vt:lpwstr>
  </property>
  <property fmtid="{D5CDD505-2E9C-101B-9397-08002B2CF9AE}" pid="3" name="MediaServiceImageTags">
    <vt:lpwstr/>
  </property>
</Properties>
</file>