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109BF" w14:textId="023D5251" w:rsidR="00655A54" w:rsidRDefault="5C561982" w:rsidP="006839AE">
      <w:pPr>
        <w:widowControl w:val="0"/>
        <w:spacing w:after="0" w:line="360" w:lineRule="auto"/>
        <w:contextualSpacing/>
        <w:rPr>
          <w:rFonts w:ascii="Verdana" w:eastAsia="Verdana" w:hAnsi="Verdana" w:cs="Verdana"/>
          <w:color w:val="000000" w:themeColor="text1"/>
          <w:sz w:val="28"/>
          <w:szCs w:val="28"/>
        </w:rPr>
      </w:pPr>
      <w:r w:rsidRPr="1E272B7F">
        <w:rPr>
          <w:rFonts w:ascii="Verdana" w:eastAsia="Verdana" w:hAnsi="Verdana" w:cs="Verdana"/>
          <w:color w:val="000000" w:themeColor="text1"/>
          <w:sz w:val="28"/>
          <w:szCs w:val="28"/>
          <w:lang w:val="fr-CA"/>
        </w:rPr>
        <w:t>Centre des femmes de Longueuil</w:t>
      </w:r>
    </w:p>
    <w:p w14:paraId="09B6A9C7" w14:textId="5645DCE5" w:rsidR="00655A54" w:rsidRDefault="4CAD4CE7" w:rsidP="5D9F414C">
      <w:pPr>
        <w:pStyle w:val="Titre1"/>
        <w:widowControl w:val="0"/>
        <w:spacing w:line="360" w:lineRule="auto"/>
        <w:contextualSpacing/>
      </w:pPr>
      <w:r>
        <w:t xml:space="preserve">Programmation </w:t>
      </w:r>
      <w:r w:rsidR="5306AD42">
        <w:t>d’activités</w:t>
      </w:r>
      <w:r w:rsidR="11F303D9">
        <w:t xml:space="preserve"> </w:t>
      </w:r>
      <w:r w:rsidR="00461E76">
        <w:t>novembre et décembre 2026</w:t>
      </w:r>
    </w:p>
    <w:p w14:paraId="69042161" w14:textId="22ABC574" w:rsidR="5D9F414C" w:rsidRDefault="5D9F414C" w:rsidP="5D9F414C"/>
    <w:p w14:paraId="08CC6B20" w14:textId="77777777" w:rsidR="00F63C2B" w:rsidRPr="007B57EE" w:rsidRDefault="00F63C2B" w:rsidP="006839AE">
      <w:pPr>
        <w:pStyle w:val="Titre1"/>
        <w:spacing w:line="360" w:lineRule="auto"/>
        <w:rPr>
          <w:rFonts w:eastAsia="Verdana"/>
          <w:b/>
          <w:bCs/>
        </w:rPr>
      </w:pPr>
      <w:r w:rsidRPr="007B57EE">
        <w:rPr>
          <w:rFonts w:eastAsia="Verdana"/>
          <w:b/>
          <w:bCs/>
          <w:lang w:val="fr-CA"/>
        </w:rPr>
        <w:t>Coordonnées</w:t>
      </w:r>
    </w:p>
    <w:p w14:paraId="253663A6" w14:textId="77777777" w:rsidR="00F63C2B" w:rsidRDefault="00F63C2B" w:rsidP="006839AE">
      <w:pPr>
        <w:widowControl w:val="0"/>
        <w:spacing w:after="0" w:line="360" w:lineRule="auto"/>
        <w:contextualSpacing/>
        <w:rPr>
          <w:rFonts w:ascii="Verdana" w:eastAsia="Verdana" w:hAnsi="Verdana" w:cs="Verdana"/>
          <w:color w:val="000000" w:themeColor="text1"/>
          <w:sz w:val="28"/>
          <w:szCs w:val="28"/>
        </w:rPr>
      </w:pPr>
      <w:r w:rsidRPr="1E272B7F">
        <w:rPr>
          <w:rFonts w:ascii="Verdana" w:eastAsia="Verdana" w:hAnsi="Verdana" w:cs="Verdana"/>
          <w:color w:val="000000" w:themeColor="text1"/>
          <w:sz w:val="28"/>
          <w:szCs w:val="28"/>
          <w:lang w:val="fr-CA"/>
        </w:rPr>
        <w:t>Téléphone : 450</w:t>
      </w:r>
      <w:r>
        <w:rPr>
          <w:rFonts w:ascii="Verdana" w:eastAsia="Verdana" w:hAnsi="Verdana" w:cs="Verdana"/>
          <w:color w:val="000000" w:themeColor="text1"/>
          <w:sz w:val="28"/>
          <w:szCs w:val="28"/>
          <w:lang w:val="fr-CA"/>
        </w:rPr>
        <w:t xml:space="preserve"> </w:t>
      </w:r>
      <w:r w:rsidRPr="1E272B7F">
        <w:rPr>
          <w:rFonts w:ascii="Verdana" w:eastAsia="Verdana" w:hAnsi="Verdana" w:cs="Verdana"/>
          <w:color w:val="000000" w:themeColor="text1"/>
          <w:sz w:val="28"/>
          <w:szCs w:val="28"/>
          <w:lang w:val="fr-CA"/>
        </w:rPr>
        <w:t>670-0111</w:t>
      </w:r>
    </w:p>
    <w:p w14:paraId="3299938C" w14:textId="77777777" w:rsidR="00F63C2B" w:rsidRDefault="00F63C2B" w:rsidP="006839AE">
      <w:pPr>
        <w:widowControl w:val="0"/>
        <w:spacing w:after="0" w:line="360" w:lineRule="auto"/>
        <w:contextualSpacing/>
        <w:rPr>
          <w:rFonts w:ascii="Verdana" w:eastAsia="Verdana" w:hAnsi="Verdana" w:cs="Verdana"/>
          <w:color w:val="000000" w:themeColor="text1"/>
          <w:sz w:val="28"/>
          <w:szCs w:val="28"/>
        </w:rPr>
      </w:pPr>
      <w:r w:rsidRPr="1E272B7F">
        <w:rPr>
          <w:rFonts w:ascii="Verdana" w:eastAsia="Verdana" w:hAnsi="Verdana" w:cs="Verdana"/>
          <w:color w:val="000000" w:themeColor="text1"/>
          <w:sz w:val="28"/>
          <w:szCs w:val="28"/>
          <w:lang w:val="fr-CA"/>
        </w:rPr>
        <w:t xml:space="preserve">Courriel : </w:t>
      </w:r>
      <w:hyperlink r:id="rId8">
        <w:r w:rsidRPr="1E272B7F">
          <w:rPr>
            <w:rStyle w:val="Lienhypertexte"/>
            <w:rFonts w:ascii="Verdana" w:eastAsia="Verdana" w:hAnsi="Verdana" w:cs="Verdana"/>
            <w:sz w:val="28"/>
            <w:szCs w:val="28"/>
            <w:lang w:val="fr-CA"/>
          </w:rPr>
          <w:t>info@centredefemmeslongueuil.org</w:t>
        </w:r>
      </w:hyperlink>
      <w:r w:rsidRPr="1E272B7F">
        <w:rPr>
          <w:rFonts w:ascii="Verdana" w:eastAsia="Verdana" w:hAnsi="Verdana" w:cs="Verdana"/>
          <w:color w:val="000000" w:themeColor="text1"/>
          <w:sz w:val="28"/>
          <w:szCs w:val="28"/>
          <w:lang w:val="fr-CA"/>
        </w:rPr>
        <w:t xml:space="preserve"> </w:t>
      </w:r>
    </w:p>
    <w:p w14:paraId="70DA7BCD" w14:textId="77777777" w:rsidR="00F63C2B" w:rsidRDefault="00F63C2B" w:rsidP="006839AE">
      <w:pPr>
        <w:widowControl w:val="0"/>
        <w:spacing w:after="0" w:line="360" w:lineRule="auto"/>
        <w:contextualSpacing/>
        <w:rPr>
          <w:rFonts w:ascii="Verdana" w:eastAsia="Verdana" w:hAnsi="Verdana" w:cs="Verdana"/>
          <w:color w:val="000000" w:themeColor="text1"/>
          <w:sz w:val="28"/>
          <w:szCs w:val="28"/>
        </w:rPr>
      </w:pPr>
    </w:p>
    <w:p w14:paraId="097D3573" w14:textId="43010401" w:rsidR="00F63C2B" w:rsidRPr="00F63C2B" w:rsidRDefault="00F63C2B" w:rsidP="006839AE">
      <w:pPr>
        <w:widowControl w:val="0"/>
        <w:spacing w:after="0" w:line="360" w:lineRule="auto"/>
        <w:contextualSpacing/>
        <w:rPr>
          <w:rFonts w:ascii="Verdana" w:eastAsia="Verdana" w:hAnsi="Verdana" w:cs="Verdana"/>
          <w:b/>
          <w:bCs/>
          <w:color w:val="000000" w:themeColor="text1"/>
          <w:sz w:val="28"/>
          <w:szCs w:val="28"/>
        </w:rPr>
      </w:pPr>
      <w:r w:rsidRPr="00F63C2B">
        <w:rPr>
          <w:rFonts w:ascii="Verdana" w:eastAsia="Verdana" w:hAnsi="Verdana" w:cs="Verdana"/>
          <w:b/>
          <w:bCs/>
          <w:color w:val="000000" w:themeColor="text1"/>
          <w:sz w:val="28"/>
          <w:szCs w:val="28"/>
        </w:rPr>
        <w:t xml:space="preserve">Horaire de l’accueil </w:t>
      </w:r>
      <w:r>
        <w:rPr>
          <w:rFonts w:ascii="Verdana" w:eastAsia="Verdana" w:hAnsi="Verdana" w:cs="Verdana"/>
          <w:b/>
          <w:bCs/>
          <w:color w:val="000000" w:themeColor="text1"/>
          <w:sz w:val="28"/>
          <w:szCs w:val="28"/>
        </w:rPr>
        <w:t xml:space="preserve">et du milieu de vie </w:t>
      </w:r>
      <w:r w:rsidRPr="00F63C2B">
        <w:rPr>
          <w:rFonts w:ascii="Verdana" w:eastAsia="Verdana" w:hAnsi="Verdana" w:cs="Verdana"/>
          <w:b/>
          <w:bCs/>
          <w:color w:val="000000" w:themeColor="text1"/>
          <w:sz w:val="28"/>
          <w:szCs w:val="28"/>
        </w:rPr>
        <w:t>en</w:t>
      </w:r>
      <w:r w:rsidR="00442131">
        <w:rPr>
          <w:rFonts w:ascii="Verdana" w:eastAsia="Verdana" w:hAnsi="Verdana" w:cs="Verdana"/>
          <w:b/>
          <w:bCs/>
          <w:color w:val="000000" w:themeColor="text1"/>
          <w:sz w:val="28"/>
          <w:szCs w:val="28"/>
        </w:rPr>
        <w:t xml:space="preserve"> juillet-août</w:t>
      </w:r>
    </w:p>
    <w:p w14:paraId="02F8B9EE" w14:textId="2D16304E" w:rsidR="00442131" w:rsidRPr="00442131" w:rsidRDefault="00442131" w:rsidP="00442131">
      <w:pPr>
        <w:pStyle w:val="Paragraphedeliste"/>
        <w:widowControl w:val="0"/>
        <w:numPr>
          <w:ilvl w:val="0"/>
          <w:numId w:val="2"/>
        </w:numPr>
        <w:spacing w:after="0" w:line="360" w:lineRule="auto"/>
        <w:rPr>
          <w:rFonts w:ascii="Verdana" w:eastAsia="Verdana" w:hAnsi="Verdana" w:cs="Verdana"/>
          <w:color w:val="000000" w:themeColor="text1"/>
          <w:sz w:val="28"/>
          <w:szCs w:val="28"/>
        </w:rPr>
      </w:pPr>
      <w:r w:rsidRPr="00442131">
        <w:rPr>
          <w:rFonts w:ascii="Verdana" w:eastAsia="Verdana" w:hAnsi="Verdana" w:cs="Verdana"/>
          <w:color w:val="000000" w:themeColor="text1"/>
          <w:sz w:val="28"/>
          <w:szCs w:val="28"/>
        </w:rPr>
        <w:t>Lundi : 13h à 16h</w:t>
      </w:r>
    </w:p>
    <w:p w14:paraId="5ECDCD56" w14:textId="1B9E3E6C" w:rsidR="00F63C2B" w:rsidRDefault="00F63C2B" w:rsidP="006839AE">
      <w:pPr>
        <w:pStyle w:val="Paragraphedeliste"/>
        <w:widowControl w:val="0"/>
        <w:numPr>
          <w:ilvl w:val="0"/>
          <w:numId w:val="2"/>
        </w:numPr>
        <w:spacing w:after="0" w:line="360" w:lineRule="auto"/>
        <w:rPr>
          <w:rFonts w:ascii="Verdana" w:eastAsia="Verdana" w:hAnsi="Verdana" w:cs="Verdana"/>
          <w:color w:val="000000" w:themeColor="text1"/>
          <w:sz w:val="28"/>
          <w:szCs w:val="28"/>
        </w:rPr>
      </w:pPr>
      <w:r>
        <w:rPr>
          <w:rFonts w:ascii="Verdana" w:eastAsia="Verdana" w:hAnsi="Verdana" w:cs="Verdana"/>
          <w:color w:val="000000" w:themeColor="text1"/>
          <w:sz w:val="28"/>
          <w:szCs w:val="28"/>
        </w:rPr>
        <w:t>Mardi</w:t>
      </w:r>
      <w:r w:rsidR="000F497D">
        <w:rPr>
          <w:rFonts w:ascii="Verdana" w:eastAsia="Verdana" w:hAnsi="Verdana" w:cs="Verdana"/>
          <w:color w:val="000000" w:themeColor="text1"/>
          <w:sz w:val="28"/>
          <w:szCs w:val="28"/>
        </w:rPr>
        <w:t> :</w:t>
      </w:r>
      <w:r w:rsidRPr="00F63C2B">
        <w:rPr>
          <w:rFonts w:ascii="Verdana" w:eastAsia="Verdana" w:hAnsi="Verdana" w:cs="Verdana"/>
          <w:color w:val="000000" w:themeColor="text1"/>
          <w:sz w:val="28"/>
          <w:szCs w:val="28"/>
        </w:rPr>
        <w:t xml:space="preserve"> 9h</w:t>
      </w:r>
      <w:r>
        <w:rPr>
          <w:rFonts w:ascii="Verdana" w:eastAsia="Verdana" w:hAnsi="Verdana" w:cs="Verdana"/>
          <w:color w:val="000000" w:themeColor="text1"/>
          <w:sz w:val="28"/>
          <w:szCs w:val="28"/>
        </w:rPr>
        <w:t>-</w:t>
      </w:r>
      <w:r w:rsidRPr="00F63C2B">
        <w:rPr>
          <w:rFonts w:ascii="Verdana" w:eastAsia="Verdana" w:hAnsi="Verdana" w:cs="Verdana"/>
          <w:color w:val="000000" w:themeColor="text1"/>
          <w:sz w:val="28"/>
          <w:szCs w:val="28"/>
        </w:rPr>
        <w:t>12h et 13h</w:t>
      </w:r>
      <w:r>
        <w:rPr>
          <w:rFonts w:ascii="Verdana" w:eastAsia="Verdana" w:hAnsi="Verdana" w:cs="Verdana"/>
          <w:color w:val="000000" w:themeColor="text1"/>
          <w:sz w:val="28"/>
          <w:szCs w:val="28"/>
        </w:rPr>
        <w:t>-</w:t>
      </w:r>
      <w:r w:rsidRPr="00F63C2B">
        <w:rPr>
          <w:rFonts w:ascii="Verdana" w:eastAsia="Verdana" w:hAnsi="Verdana" w:cs="Verdana"/>
          <w:color w:val="000000" w:themeColor="text1"/>
          <w:sz w:val="28"/>
          <w:szCs w:val="28"/>
        </w:rPr>
        <w:t>16h</w:t>
      </w:r>
    </w:p>
    <w:p w14:paraId="3D7A101B" w14:textId="13045ADD" w:rsidR="00F63C2B" w:rsidRDefault="00F63C2B" w:rsidP="006839AE">
      <w:pPr>
        <w:pStyle w:val="Paragraphedeliste"/>
        <w:widowControl w:val="0"/>
        <w:numPr>
          <w:ilvl w:val="0"/>
          <w:numId w:val="2"/>
        </w:numPr>
        <w:spacing w:after="0" w:line="360" w:lineRule="auto"/>
        <w:rPr>
          <w:rFonts w:ascii="Verdana" w:eastAsia="Verdana" w:hAnsi="Verdana" w:cs="Verdana"/>
          <w:color w:val="000000" w:themeColor="text1"/>
          <w:sz w:val="28"/>
          <w:szCs w:val="28"/>
        </w:rPr>
      </w:pPr>
      <w:r>
        <w:rPr>
          <w:rFonts w:ascii="Verdana" w:eastAsia="Verdana" w:hAnsi="Verdana" w:cs="Verdana"/>
          <w:color w:val="000000" w:themeColor="text1"/>
          <w:sz w:val="28"/>
          <w:szCs w:val="28"/>
        </w:rPr>
        <w:t>Mercredi</w:t>
      </w:r>
      <w:r w:rsidR="000F497D">
        <w:rPr>
          <w:rFonts w:ascii="Verdana" w:eastAsia="Verdana" w:hAnsi="Verdana" w:cs="Verdana"/>
          <w:color w:val="000000" w:themeColor="text1"/>
          <w:sz w:val="28"/>
          <w:szCs w:val="28"/>
        </w:rPr>
        <w:t> :</w:t>
      </w:r>
      <w:r w:rsidRPr="00F63C2B">
        <w:rPr>
          <w:rFonts w:ascii="Verdana" w:eastAsia="Verdana" w:hAnsi="Verdana" w:cs="Verdana"/>
          <w:color w:val="000000" w:themeColor="text1"/>
          <w:sz w:val="28"/>
          <w:szCs w:val="28"/>
        </w:rPr>
        <w:t xml:space="preserve"> 9h</w:t>
      </w:r>
      <w:r>
        <w:rPr>
          <w:rFonts w:ascii="Verdana" w:eastAsia="Verdana" w:hAnsi="Verdana" w:cs="Verdana"/>
          <w:color w:val="000000" w:themeColor="text1"/>
          <w:sz w:val="28"/>
          <w:szCs w:val="28"/>
        </w:rPr>
        <w:t>-1</w:t>
      </w:r>
      <w:r w:rsidRPr="00F63C2B">
        <w:rPr>
          <w:rFonts w:ascii="Verdana" w:eastAsia="Verdana" w:hAnsi="Verdana" w:cs="Verdana"/>
          <w:color w:val="000000" w:themeColor="text1"/>
          <w:sz w:val="28"/>
          <w:szCs w:val="28"/>
        </w:rPr>
        <w:t>2h et 13h</w:t>
      </w:r>
      <w:r>
        <w:rPr>
          <w:rFonts w:ascii="Verdana" w:eastAsia="Verdana" w:hAnsi="Verdana" w:cs="Verdana"/>
          <w:color w:val="000000" w:themeColor="text1"/>
          <w:sz w:val="28"/>
          <w:szCs w:val="28"/>
        </w:rPr>
        <w:t>-</w:t>
      </w:r>
      <w:r w:rsidRPr="00F63C2B">
        <w:rPr>
          <w:rFonts w:ascii="Verdana" w:eastAsia="Verdana" w:hAnsi="Verdana" w:cs="Verdana"/>
          <w:color w:val="000000" w:themeColor="text1"/>
          <w:sz w:val="28"/>
          <w:szCs w:val="28"/>
        </w:rPr>
        <w:t>16h</w:t>
      </w:r>
    </w:p>
    <w:p w14:paraId="4AF24727" w14:textId="608FE203" w:rsidR="00F63C2B" w:rsidRPr="00F63C2B" w:rsidRDefault="3C137DFD" w:rsidP="5D9F414C">
      <w:pPr>
        <w:pStyle w:val="Paragraphedeliste"/>
        <w:widowControl w:val="0"/>
        <w:numPr>
          <w:ilvl w:val="0"/>
          <w:numId w:val="2"/>
        </w:numPr>
        <w:spacing w:after="0" w:line="360" w:lineRule="auto"/>
        <w:rPr>
          <w:rFonts w:ascii="Verdana" w:eastAsia="Verdana" w:hAnsi="Verdana" w:cs="Verdana"/>
          <w:color w:val="000000" w:themeColor="text1"/>
          <w:sz w:val="28"/>
          <w:szCs w:val="28"/>
        </w:rPr>
      </w:pPr>
      <w:r w:rsidRPr="5D9F414C">
        <w:rPr>
          <w:rFonts w:ascii="Verdana" w:eastAsia="Verdana" w:hAnsi="Verdana" w:cs="Verdana"/>
          <w:color w:val="000000" w:themeColor="text1"/>
          <w:sz w:val="28"/>
          <w:szCs w:val="28"/>
        </w:rPr>
        <w:t>Jeudi</w:t>
      </w:r>
      <w:r w:rsidR="5F73D7B7" w:rsidRPr="5D9F414C">
        <w:rPr>
          <w:rFonts w:ascii="Verdana" w:eastAsia="Verdana" w:hAnsi="Verdana" w:cs="Verdana"/>
          <w:color w:val="000000" w:themeColor="text1"/>
          <w:sz w:val="28"/>
          <w:szCs w:val="28"/>
        </w:rPr>
        <w:t> :</w:t>
      </w:r>
      <w:r w:rsidRPr="5D9F414C">
        <w:rPr>
          <w:rFonts w:ascii="Verdana" w:eastAsia="Verdana" w:hAnsi="Verdana" w:cs="Verdana"/>
          <w:color w:val="000000" w:themeColor="text1"/>
          <w:sz w:val="28"/>
          <w:szCs w:val="28"/>
        </w:rPr>
        <w:t>13h-16h et 18h-20h</w:t>
      </w:r>
    </w:p>
    <w:p w14:paraId="2ACC14DD" w14:textId="48CD68D2" w:rsidR="5D9F414C" w:rsidRDefault="5D9F414C" w:rsidP="5D9F414C">
      <w:pPr>
        <w:pStyle w:val="Paragraphedeliste"/>
        <w:widowControl w:val="0"/>
        <w:spacing w:after="0" w:line="360" w:lineRule="auto"/>
        <w:rPr>
          <w:rFonts w:ascii="Verdana" w:eastAsia="Verdana" w:hAnsi="Verdana" w:cs="Verdana"/>
          <w:color w:val="000000" w:themeColor="text1"/>
          <w:sz w:val="28"/>
          <w:szCs w:val="28"/>
        </w:rPr>
      </w:pPr>
    </w:p>
    <w:p w14:paraId="4A6F91CB" w14:textId="7B52DADB" w:rsidR="002F1504" w:rsidRDefault="5FF7C3D6" w:rsidP="5D9F414C">
      <w:pPr>
        <w:widowControl w:val="0"/>
        <w:spacing w:after="0" w:line="360" w:lineRule="auto"/>
        <w:contextualSpacing/>
      </w:pPr>
      <w:r w:rsidRPr="5D9F414C">
        <w:rPr>
          <w:rFonts w:ascii="Verdana" w:eastAsia="Verdana" w:hAnsi="Verdana" w:cs="Verdana"/>
          <w:b/>
          <w:bCs/>
          <w:caps/>
          <w:color w:val="000000" w:themeColor="text1"/>
          <w:sz w:val="32"/>
          <w:szCs w:val="32"/>
          <w:lang w:val="fr-CA"/>
        </w:rPr>
        <w:t>Activité</w:t>
      </w:r>
      <w:r w:rsidR="637907ED" w:rsidRPr="5D9F414C">
        <w:rPr>
          <w:rFonts w:ascii="Verdana" w:eastAsia="Verdana" w:hAnsi="Verdana" w:cs="Verdana"/>
          <w:b/>
          <w:bCs/>
          <w:caps/>
          <w:color w:val="000000" w:themeColor="text1"/>
          <w:sz w:val="32"/>
          <w:szCs w:val="32"/>
          <w:lang w:val="fr-CA"/>
        </w:rPr>
        <w:t>s</w:t>
      </w:r>
      <w:r w:rsidRPr="5D9F414C">
        <w:rPr>
          <w:rFonts w:ascii="Verdana" w:eastAsia="Verdana" w:hAnsi="Verdana" w:cs="Verdana"/>
          <w:b/>
          <w:bCs/>
          <w:caps/>
          <w:color w:val="000000" w:themeColor="text1"/>
          <w:sz w:val="32"/>
          <w:szCs w:val="32"/>
          <w:lang w:val="fr-CA"/>
        </w:rPr>
        <w:t xml:space="preserve"> de </w:t>
      </w:r>
      <w:r w:rsidR="00461E76">
        <w:rPr>
          <w:rFonts w:ascii="Verdana" w:eastAsia="Verdana" w:hAnsi="Verdana" w:cs="Verdana"/>
          <w:b/>
          <w:bCs/>
          <w:caps/>
          <w:color w:val="000000" w:themeColor="text1"/>
          <w:sz w:val="32"/>
          <w:szCs w:val="32"/>
          <w:lang w:val="fr-CA"/>
        </w:rPr>
        <w:t>novembre</w:t>
      </w:r>
    </w:p>
    <w:p w14:paraId="5ED39888"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768F7B09"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3 novembre, 13h30 à 15h30 </w:t>
      </w:r>
    </w:p>
    <w:p w14:paraId="796FFC1B"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Création d’une couronne automnale </w:t>
      </w:r>
    </w:p>
    <w:p w14:paraId="5827911E"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Venez en apprendre davantage sur vous, vos qualités, vos forces et vos succès en créant une couronne de feuilles d'automne! Une décoration que vous allez ensuite pouvoir laisser au centre pour décorer, puis récupérer après la saison automnale. </w:t>
      </w:r>
    </w:p>
    <w:p w14:paraId="2855D98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00F708BD"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4 novembre, 13h30 à 15h30 </w:t>
      </w:r>
    </w:p>
    <w:p w14:paraId="2016F02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Comité Fête de fin d’année! </w:t>
      </w:r>
    </w:p>
    <w:p w14:paraId="2B0822E6"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lastRenderedPageBreak/>
        <w:t xml:space="preserve">Vous souhaitez vous impliquer? Venez nous aider à organiser la fête de fin d’année! </w:t>
      </w:r>
    </w:p>
    <w:p w14:paraId="338707F3"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722F93E7"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5 novembre, 18h30 à 20h30 </w:t>
      </w:r>
    </w:p>
    <w:p w14:paraId="2649EBE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Soirée d’échanges interculturels </w:t>
      </w:r>
    </w:p>
    <w:p w14:paraId="7CEC0390"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Venez découvrir et apprendre sur les cultures d’autres femmes et partager des aspects de la vôtre! </w:t>
      </w:r>
    </w:p>
    <w:p w14:paraId="1186D898"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055194D1"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10 novembre, 13h30 à 15h30 </w:t>
      </w:r>
    </w:p>
    <w:p w14:paraId="25C6BFD0"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Comité On politique </w:t>
      </w:r>
    </w:p>
    <w:p w14:paraId="54B956A5"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La politique ça nous concerne! Venez échanger sur les enjeux sociaux ainsi que les mobilisations actuelles afin de rendre visibles nos revendications! </w:t>
      </w:r>
    </w:p>
    <w:p w14:paraId="70EFDB88"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653DC7BD"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11 novembre, 13h30 à 15h30 </w:t>
      </w:r>
    </w:p>
    <w:p w14:paraId="0E2488A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Album créatif </w:t>
      </w:r>
    </w:p>
    <w:p w14:paraId="4289DA6A" w14:textId="2A9B7D8F" w:rsidR="00276F7F"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À l’aide d’exercices guidés, venez créer, explorer et partager dans une ambiance ludique! Nul besoin de talent en art pour exprimer sa créativité par le langage des mots, des images et du hasard.</w:t>
      </w:r>
    </w:p>
    <w:p w14:paraId="2612CA12"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9DEE8D6"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12 novembre, 17h30 à 20h30 </w:t>
      </w:r>
    </w:p>
    <w:p w14:paraId="37971A7B"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Ciné-soupe : Les Furies </w:t>
      </w:r>
    </w:p>
    <w:p w14:paraId="33A77C7E" w14:textId="4DD5003F"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On commence la soirée autour d’une soupe pour jaser, échanger et partager un bon moment ensemble! On poursuit avec le visionnement du film québécois « Les Furies », une comédie pleine de solidarité entre femmes dans l’univers du </w:t>
      </w:r>
      <w:r w:rsidRPr="00461E76">
        <w:rPr>
          <w:rFonts w:ascii="Verdana" w:eastAsia="Verdana" w:hAnsi="Verdana" w:cs="Verdana"/>
          <w:sz w:val="28"/>
          <w:szCs w:val="28"/>
          <w:lang w:val="fr-CA"/>
        </w:rPr>
        <w:lastRenderedPageBreak/>
        <w:t xml:space="preserve">sport féminin. Par la suite, nous discuterons de nos ressentis et impressions autour du film! Une soirée pour rire, réfléchir et échanger dans une ambiance chaleureuse! Soupe, popcorn et breuvage offerts. </w:t>
      </w:r>
    </w:p>
    <w:p w14:paraId="203AFF12"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B5FB196"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17 novembre, 13h30 à 15h30 </w:t>
      </w:r>
    </w:p>
    <w:p w14:paraId="612C89BA"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Citrouille, que c’est bon! </w:t>
      </w:r>
    </w:p>
    <w:p w14:paraId="02A46D52" w14:textId="04AC944B"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Découvrez la citrouille, un fruit-légume méconnu qui est plus qu’une décoration d’automne. Quelles sont ses propriétés alimentaires? Comment la cuisiner? Préparons ensemble une recette délicieuse.</w:t>
      </w:r>
    </w:p>
    <w:p w14:paraId="7EB5E07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22726711"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18 novembre, 9h30 à 11h30 </w:t>
      </w:r>
    </w:p>
    <w:p w14:paraId="19E8C5A1"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Marche et visite du Kanapé café </w:t>
      </w:r>
    </w:p>
    <w:p w14:paraId="11F26BC9"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Marchez avec nous dans le quartier direction Boul. Desaulniers où nous arrêterons prendre un café (chacune paye sa consommation personnelle). Des discussions entre nous sur comment s’équiper pour profiter du plein air en hiver vous attendent! </w:t>
      </w:r>
    </w:p>
    <w:p w14:paraId="5320B04E"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1C1DBDA3"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19 novembre, 18h30 à 20h30 </w:t>
      </w:r>
    </w:p>
    <w:p w14:paraId="3C00D1DC"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Groupe d’entraide pour femmes immigrantes </w:t>
      </w:r>
    </w:p>
    <w:p w14:paraId="067FAEE1"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Ce groupe, ouvert aux femmes qui ont un parcours d’immigration, est un espace solidaire et chaleureux. Un espace idéal pour rencontrer de nouvelles femmes et échanger sans jugement! </w:t>
      </w:r>
    </w:p>
    <w:p w14:paraId="4C8453F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6B64ABED"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lastRenderedPageBreak/>
        <w:t xml:space="preserve">Lundi 23 novembre, 13h30 à 15h30 </w:t>
      </w:r>
    </w:p>
    <w:p w14:paraId="10249A2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Parle-parle, jase-jase </w:t>
      </w:r>
    </w:p>
    <w:p w14:paraId="673AE27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i/>
          <w:iCs/>
          <w:sz w:val="28"/>
          <w:szCs w:val="28"/>
          <w:lang w:val="fr-CA"/>
        </w:rPr>
        <w:t xml:space="preserve">« La fête de la Sainte-Catherine approche, et c'est l'heure de vous trouver un mari si vous ne voulez pas finir vieille fille! » </w:t>
      </w:r>
    </w:p>
    <w:p w14:paraId="5910068A"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Venez jaser de cette fête traditionnelle et de ce qu'elle représentait, et de ce que ça veut dire pour vous maintenant d'être célibataire ou en couple. Pensez-vous que notre société a évolué sur la pression envers les femmes d'être en couple, ou pas? </w:t>
      </w:r>
    </w:p>
    <w:p w14:paraId="42C23A4B"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56D7C542"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24 novembre, 13h30 à 15h30 </w:t>
      </w:r>
    </w:p>
    <w:p w14:paraId="2EB748BF"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Création : Le Centre, un cadeau </w:t>
      </w:r>
    </w:p>
    <w:p w14:paraId="486EA413"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Réfléchissez avec nous à votre participation au Centre et ce qu’elle vous apporte. Nous fabriquerons une décoration du temps des fêtes qui exprime notre plaisir d'être membre du Centre des femmes. </w:t>
      </w:r>
    </w:p>
    <w:p w14:paraId="1DCDC8AC"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57993AD4"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25 novembre, 12h à 15h </w:t>
      </w:r>
    </w:p>
    <w:p w14:paraId="2C72AD42"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Dîner d’actualité </w:t>
      </w:r>
    </w:p>
    <w:p w14:paraId="57B7A09B" w14:textId="466D9970"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Profitez d’un dîner chaleureux où nous parlerons d’un sujet d’actualité : les 12 jours d’action contre les violences faites aux femmes. Soupe et dessert offerts.</w:t>
      </w:r>
    </w:p>
    <w:p w14:paraId="0D7F65EC"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6B75C6B4"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26 novembre, 18h30 à 20h30 </w:t>
      </w:r>
    </w:p>
    <w:p w14:paraId="2054DB88" w14:textId="20136E20"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Les relations amoureuses </w:t>
      </w:r>
      <w:r w:rsidR="00287F08">
        <w:rPr>
          <w:rFonts w:ascii="Verdana" w:eastAsia="Verdana" w:hAnsi="Verdana" w:cs="Verdana"/>
          <w:b/>
          <w:bCs/>
          <w:sz w:val="28"/>
          <w:szCs w:val="28"/>
          <w:lang w:val="fr-CA"/>
        </w:rPr>
        <w:t>et</w:t>
      </w:r>
      <w:r w:rsidRPr="00461E76">
        <w:rPr>
          <w:rFonts w:ascii="Verdana" w:eastAsia="Verdana" w:hAnsi="Verdana" w:cs="Verdana"/>
          <w:b/>
          <w:bCs/>
          <w:sz w:val="28"/>
          <w:szCs w:val="28"/>
          <w:lang w:val="fr-CA"/>
        </w:rPr>
        <w:t xml:space="preserve"> sexuelles égalitaires? </w:t>
      </w:r>
    </w:p>
    <w:p w14:paraId="3BA331C9" w14:textId="7276B8DC"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C’est quoi une relation saine? Où se situe la limite entre amour, jalousie et contrôle? En compagnie de l’organisme Grossesse </w:t>
      </w:r>
      <w:r w:rsidRPr="00461E76">
        <w:rPr>
          <w:rFonts w:ascii="Verdana" w:eastAsia="Verdana" w:hAnsi="Verdana" w:cs="Verdana"/>
          <w:sz w:val="28"/>
          <w:szCs w:val="28"/>
          <w:lang w:val="fr-CA"/>
        </w:rPr>
        <w:lastRenderedPageBreak/>
        <w:t>Secours, viens échanger dans une ambiance chaleureuse et sans tabou! À travers des exemples concrets, nous explorerons les comportements sains et problématiques, le cycle de la violence et autres sujets selon vos besoins!</w:t>
      </w:r>
    </w:p>
    <w:p w14:paraId="6A83482F" w14:textId="77777777" w:rsidR="00461E76" w:rsidRDefault="00461E76" w:rsidP="00461E76">
      <w:pPr>
        <w:widowControl w:val="0"/>
        <w:spacing w:after="0" w:line="360" w:lineRule="auto"/>
        <w:contextualSpacing/>
        <w:rPr>
          <w:rFonts w:ascii="Verdana" w:eastAsia="Verdana" w:hAnsi="Verdana" w:cs="Verdana"/>
          <w:sz w:val="28"/>
          <w:szCs w:val="28"/>
        </w:rPr>
      </w:pPr>
    </w:p>
    <w:p w14:paraId="400E3470" w14:textId="4C68BE45" w:rsidR="00276F7F" w:rsidRPr="00276F7F" w:rsidRDefault="11F303D9" w:rsidP="5D9F414C">
      <w:pPr>
        <w:widowControl w:val="0"/>
        <w:spacing w:after="0" w:line="360" w:lineRule="auto"/>
        <w:contextualSpacing/>
      </w:pPr>
      <w:r w:rsidRPr="5D9F414C">
        <w:rPr>
          <w:rFonts w:ascii="Verdana" w:eastAsia="Verdana" w:hAnsi="Verdana" w:cs="Verdana"/>
          <w:b/>
          <w:bCs/>
          <w:caps/>
          <w:color w:val="000000" w:themeColor="text1"/>
          <w:sz w:val="32"/>
          <w:szCs w:val="32"/>
          <w:lang w:val="fr-CA"/>
        </w:rPr>
        <w:t>Activité</w:t>
      </w:r>
      <w:r w:rsidR="637907ED" w:rsidRPr="5D9F414C">
        <w:rPr>
          <w:rFonts w:ascii="Verdana" w:eastAsia="Verdana" w:hAnsi="Verdana" w:cs="Verdana"/>
          <w:b/>
          <w:bCs/>
          <w:caps/>
          <w:color w:val="000000" w:themeColor="text1"/>
          <w:sz w:val="32"/>
          <w:szCs w:val="32"/>
          <w:lang w:val="fr-CA"/>
        </w:rPr>
        <w:t>s</w:t>
      </w:r>
      <w:r w:rsidRPr="5D9F414C">
        <w:rPr>
          <w:rFonts w:ascii="Verdana" w:eastAsia="Verdana" w:hAnsi="Verdana" w:cs="Verdana"/>
          <w:b/>
          <w:bCs/>
          <w:caps/>
          <w:color w:val="000000" w:themeColor="text1"/>
          <w:sz w:val="32"/>
          <w:szCs w:val="32"/>
          <w:lang w:val="fr-CA"/>
        </w:rPr>
        <w:t xml:space="preserve"> d</w:t>
      </w:r>
      <w:r w:rsidR="00461E76">
        <w:rPr>
          <w:rFonts w:ascii="Verdana" w:eastAsia="Verdana" w:hAnsi="Verdana" w:cs="Verdana"/>
          <w:b/>
          <w:bCs/>
          <w:caps/>
          <w:color w:val="000000" w:themeColor="text1"/>
          <w:sz w:val="32"/>
          <w:szCs w:val="32"/>
          <w:lang w:val="fr-CA"/>
        </w:rPr>
        <w:t>e décembre</w:t>
      </w:r>
    </w:p>
    <w:p w14:paraId="6288CCB7"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5226AA3"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1er décembre, 13h30 à 15h30 </w:t>
      </w:r>
    </w:p>
    <w:p w14:paraId="3620331F" w14:textId="48B6AC1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b/>
          <w:bCs/>
          <w:sz w:val="28"/>
          <w:szCs w:val="28"/>
          <w:lang w:val="fr-CA"/>
        </w:rPr>
        <w:t xml:space="preserve">Bibliothèque Georges Dor </w:t>
      </w:r>
      <w:r w:rsidRPr="00461E76">
        <w:rPr>
          <w:rFonts w:ascii="Verdana" w:eastAsia="Verdana" w:hAnsi="Verdana" w:cs="Verdana"/>
          <w:sz w:val="28"/>
          <w:szCs w:val="28"/>
          <w:lang w:val="fr-CA"/>
        </w:rPr>
        <w:t xml:space="preserve">(2760 Ch. de Chambly, Longueuil) </w:t>
      </w:r>
    </w:p>
    <w:p w14:paraId="58783588" w14:textId="515268D8"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Le travail essentiel des centres de femmes contre les violences </w:t>
      </w:r>
      <w:r>
        <w:rPr>
          <w:rFonts w:ascii="Verdana" w:eastAsia="Verdana" w:hAnsi="Verdana" w:cs="Verdana"/>
          <w:sz w:val="28"/>
          <w:szCs w:val="28"/>
          <w:lang w:val="fr-CA"/>
        </w:rPr>
        <w:t>q</w:t>
      </w:r>
      <w:r w:rsidRPr="00461E76">
        <w:rPr>
          <w:rFonts w:ascii="Verdana" w:eastAsia="Verdana" w:hAnsi="Verdana" w:cs="Verdana"/>
          <w:sz w:val="28"/>
          <w:szCs w:val="28"/>
          <w:lang w:val="fr-CA"/>
        </w:rPr>
        <w:t xml:space="preserve">ue cela soit par l’accueil, le référencement, les groupes de soutien, les activités ou les mobilisations, le Centre des femmes de Longueuil travaille à tous les jours pour lutter contre les violences. Venez découvrir et discuter de notre engagement pour une société plus solidaire et égalitaire! </w:t>
      </w:r>
    </w:p>
    <w:p w14:paraId="136CD5CA"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16AA9367"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3 décembre, 18h30 à 20h30 </w:t>
      </w:r>
    </w:p>
    <w:p w14:paraId="28E5869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Collage et jasette : apprivoiser l’anxiété! </w:t>
      </w:r>
    </w:p>
    <w:p w14:paraId="08696D8F"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Et si on prenait le temps de créer et de jaser? Dans une ambiance chaleureuse, venez explorer l’anxiété à travers un bricolage créatif. Une occasion de mieux comprendre vos émotions, de partager vos expériences et de découvrir des trucs pour s’apaiser! </w:t>
      </w:r>
    </w:p>
    <w:p w14:paraId="79FB40BD"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4F9CAF7C"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Date et détails à venir, </w:t>
      </w:r>
    </w:p>
    <w:p w14:paraId="49050C27"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Action contre les féminicides </w:t>
      </w:r>
    </w:p>
    <w:p w14:paraId="61B0016B"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Le Comité d’action féministe de l’agglomération de Longueuil </w:t>
      </w:r>
      <w:r w:rsidRPr="00461E76">
        <w:rPr>
          <w:rFonts w:ascii="Verdana" w:eastAsia="Verdana" w:hAnsi="Verdana" w:cs="Verdana"/>
          <w:sz w:val="28"/>
          <w:szCs w:val="28"/>
          <w:lang w:val="fr-CA"/>
        </w:rPr>
        <w:lastRenderedPageBreak/>
        <w:t xml:space="preserve">vous invite à participer à une action en mémoire des victimes de féminicides. En groupe, nous irons dans le métro en portant des chandails identifiés aux noms des femmes assassinées pour qu’on ne les oublie pas. </w:t>
      </w:r>
    </w:p>
    <w:p w14:paraId="1DDF711C"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8334A20"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Lundi 7 décembre, 13h30 à 15h30 </w:t>
      </w:r>
    </w:p>
    <w:p w14:paraId="22AF88D1"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proofErr w:type="spellStart"/>
      <w:r w:rsidRPr="00461E76">
        <w:rPr>
          <w:rFonts w:ascii="Verdana" w:eastAsia="Verdana" w:hAnsi="Verdana" w:cs="Verdana"/>
          <w:b/>
          <w:bCs/>
          <w:sz w:val="28"/>
          <w:szCs w:val="28"/>
          <w:lang w:val="fr-CA"/>
        </w:rPr>
        <w:t>Byego</w:t>
      </w:r>
      <w:proofErr w:type="spellEnd"/>
      <w:r w:rsidRPr="00461E76">
        <w:rPr>
          <w:rFonts w:ascii="Verdana" w:eastAsia="Verdana" w:hAnsi="Verdana" w:cs="Verdana"/>
          <w:b/>
          <w:bCs/>
          <w:sz w:val="28"/>
          <w:szCs w:val="28"/>
          <w:lang w:val="fr-CA"/>
        </w:rPr>
        <w:t xml:space="preserve"> 2026 : regard sur l’année! </w:t>
      </w:r>
    </w:p>
    <w:p w14:paraId="4BF4AEF0" w14:textId="43206F93" w:rsidR="00A137F2"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Venez découvrir le “</w:t>
      </w:r>
      <w:proofErr w:type="spellStart"/>
      <w:r w:rsidRPr="00461E76">
        <w:rPr>
          <w:rFonts w:ascii="Verdana" w:eastAsia="Verdana" w:hAnsi="Verdana" w:cs="Verdana"/>
          <w:sz w:val="28"/>
          <w:szCs w:val="28"/>
          <w:lang w:val="fr-CA"/>
        </w:rPr>
        <w:t>Byego</w:t>
      </w:r>
      <w:proofErr w:type="spellEnd"/>
      <w:r w:rsidRPr="00461E76">
        <w:rPr>
          <w:rFonts w:ascii="Verdana" w:eastAsia="Verdana" w:hAnsi="Verdana" w:cs="Verdana"/>
          <w:sz w:val="28"/>
          <w:szCs w:val="28"/>
          <w:lang w:val="fr-CA"/>
        </w:rPr>
        <w:t xml:space="preserve">”, un jeu inspiré du Bingo où on essaie de deviner ce qui sera mis de l’avant dans le prochain Bye </w:t>
      </w:r>
      <w:proofErr w:type="spellStart"/>
      <w:r w:rsidRPr="00461E76">
        <w:rPr>
          <w:rFonts w:ascii="Verdana" w:eastAsia="Verdana" w:hAnsi="Verdana" w:cs="Verdana"/>
          <w:sz w:val="28"/>
          <w:szCs w:val="28"/>
          <w:lang w:val="fr-CA"/>
        </w:rPr>
        <w:t>Bye</w:t>
      </w:r>
      <w:proofErr w:type="spellEnd"/>
      <w:r w:rsidRPr="00461E76">
        <w:rPr>
          <w:rFonts w:ascii="Verdana" w:eastAsia="Verdana" w:hAnsi="Verdana" w:cs="Verdana"/>
          <w:sz w:val="28"/>
          <w:szCs w:val="28"/>
          <w:lang w:val="fr-CA"/>
        </w:rPr>
        <w:t>! Discutons des événements et des personnes qui ont marqué l’année 2026!</w:t>
      </w:r>
    </w:p>
    <w:p w14:paraId="694F9BE8"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27BE848E" w14:textId="4EFB9FBF"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9 décembre, 15h à 20h Lieu à déterminer </w:t>
      </w:r>
    </w:p>
    <w:p w14:paraId="52F00397"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Fête de fin d’année! </w:t>
      </w:r>
    </w:p>
    <w:p w14:paraId="4C03667A" w14:textId="120D56F3"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Profitez d’une soirée festive et joyeuse entre femmes! Repas, jasette, musique et jeux vous attendent! </w:t>
      </w:r>
    </w:p>
    <w:p w14:paraId="0A9F0848"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97F3E79"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Lundi 14 décembre, 13h30 à 15h30 </w:t>
      </w:r>
    </w:p>
    <w:p w14:paraId="618C6DDD"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Parlons livres : club de lecture </w:t>
      </w:r>
    </w:p>
    <w:p w14:paraId="635FA32E"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Si vous aimez la lecture et aimez partager, venez à notre "Parlons livres"! Nous vous proposons cette fois-ci de nous présenter un livre qui n'est ni une biographie, ni un roman ou un fait vécu (donc soit une bande dessinée, un livre de poésie, un livre sur la photographie, </w:t>
      </w:r>
      <w:proofErr w:type="spellStart"/>
      <w:r w:rsidRPr="00461E76">
        <w:rPr>
          <w:rFonts w:ascii="Verdana" w:eastAsia="Verdana" w:hAnsi="Verdana" w:cs="Verdana"/>
          <w:sz w:val="28"/>
          <w:szCs w:val="28"/>
          <w:lang w:val="fr-CA"/>
        </w:rPr>
        <w:t>etc</w:t>
      </w:r>
      <w:proofErr w:type="spellEnd"/>
      <w:r w:rsidRPr="00461E76">
        <w:rPr>
          <w:rFonts w:ascii="Verdana" w:eastAsia="Verdana" w:hAnsi="Verdana" w:cs="Verdana"/>
          <w:sz w:val="28"/>
          <w:szCs w:val="28"/>
          <w:lang w:val="fr-CA"/>
        </w:rPr>
        <w:t xml:space="preserve">). Et si ce thème ne vous interpelle pas, venez nous voir avec un livre de votre choix! </w:t>
      </w:r>
    </w:p>
    <w:p w14:paraId="7656E07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67040B21"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Mardi 15 décembre, 9h30 à 12h </w:t>
      </w:r>
    </w:p>
    <w:p w14:paraId="212BCEA7"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lastRenderedPageBreak/>
        <w:t xml:space="preserve">La Grande Lettre </w:t>
      </w:r>
    </w:p>
    <w:p w14:paraId="28A39218"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Échangeons nos impressions sur le journal de décembre et décortiquons les thèmes de la prochaine édition afin de délier notre plume créatrice. Toutes les membres peuvent écrire dans La Grande Lettre! </w:t>
      </w:r>
    </w:p>
    <w:p w14:paraId="634391A1"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262869C1"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Mercredi 16 décembre, 9h30 à 11h30 </w:t>
      </w:r>
    </w:p>
    <w:p w14:paraId="776DCC14"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Matin muffins </w:t>
      </w:r>
    </w:p>
    <w:p w14:paraId="4A3B1998"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Prenez votre café du matin et un muffin avec les femmes du Centre pour un moment de discussion ludique et conviviale! </w:t>
      </w:r>
    </w:p>
    <w:p w14:paraId="3D111BB2"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5851BFA6"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Jeudi 17 décembre, 18h30 à 20h30 </w:t>
      </w:r>
    </w:p>
    <w:p w14:paraId="53321E91"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Groupe d’entraide pour femmes immigrantes </w:t>
      </w:r>
    </w:p>
    <w:p w14:paraId="21738374" w14:textId="54604C5C"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Ce groupe, ouvert aux femmes qui ont un parcours d’immigration, est un espace solidaire et chaleureux. Un espace idéal pour rencontrer de nouvelles femmes et échanger sans jugement!</w:t>
      </w:r>
    </w:p>
    <w:p w14:paraId="7748757F" w14:textId="77777777" w:rsidR="00461E76" w:rsidRDefault="00461E76" w:rsidP="00461E76">
      <w:pPr>
        <w:widowControl w:val="0"/>
        <w:spacing w:after="0" w:line="360" w:lineRule="auto"/>
        <w:contextualSpacing/>
        <w:rPr>
          <w:rFonts w:ascii="Verdana" w:eastAsia="Verdana" w:hAnsi="Verdana" w:cs="Verdana"/>
          <w:sz w:val="28"/>
          <w:szCs w:val="28"/>
          <w:lang w:val="fr-CA"/>
        </w:rPr>
      </w:pPr>
    </w:p>
    <w:p w14:paraId="5EA2E2D7" w14:textId="77777777" w:rsidR="00461E76" w:rsidRDefault="00461E76" w:rsidP="00461E76">
      <w:pPr>
        <w:widowControl w:val="0"/>
        <w:spacing w:after="0" w:line="360" w:lineRule="auto"/>
        <w:contextualSpacing/>
        <w:rPr>
          <w:rFonts w:ascii="Verdana" w:eastAsia="Verdana" w:hAnsi="Verdana" w:cs="Verdana"/>
          <w:sz w:val="28"/>
          <w:szCs w:val="28"/>
        </w:rPr>
      </w:pPr>
    </w:p>
    <w:p w14:paraId="29E52B46" w14:textId="17C5CA1F" w:rsidR="00461E76" w:rsidRPr="00276F7F" w:rsidRDefault="00461E76" w:rsidP="00461E76">
      <w:pPr>
        <w:widowControl w:val="0"/>
        <w:spacing w:after="0" w:line="360" w:lineRule="auto"/>
        <w:contextualSpacing/>
      </w:pPr>
      <w:r>
        <w:rPr>
          <w:rFonts w:ascii="Verdana" w:eastAsia="Verdana" w:hAnsi="Verdana" w:cs="Verdana"/>
          <w:b/>
          <w:bCs/>
          <w:caps/>
          <w:color w:val="000000" w:themeColor="text1"/>
          <w:sz w:val="32"/>
          <w:szCs w:val="32"/>
          <w:lang w:val="fr-CA"/>
        </w:rPr>
        <w:t>Autres services</w:t>
      </w:r>
    </w:p>
    <w:p w14:paraId="77A58C8F"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250E3D1E"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LE MILIEU DE VIE : UN ENDROIT POUR SE DÉPOSER </w:t>
      </w:r>
    </w:p>
    <w:p w14:paraId="2E4B626B"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Saviez-vous que le Centre est avant tout un milieu de vie où vous pouvez venir sans rendez-vous? Servez-vous un café, une tisane ou un breuvage froid et installez-vous dans un fauteuil de notre espace salon pour prendre un moment pour vous ou pour échanger avec d'autres femmes. </w:t>
      </w:r>
    </w:p>
    <w:p w14:paraId="1D0B7765"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lastRenderedPageBreak/>
        <w:t xml:space="preserve">LA BIBLIOTHÈQUE FÉMINISTE : LA FORCE DES MOTS </w:t>
      </w:r>
    </w:p>
    <w:p w14:paraId="5BF00CF8"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Vous êtes en manque de lecture? Vous cherchez des romans à saveur féministe, de l’information sur le mouvement des femmes ou des outils d’animation? Venez découvrir notre bibliothèque, c’est gratuit! Vous pouvez consulter nos livres et documents sur place dans notre espace salon ou les emprunter pour les lire à la maison. </w:t>
      </w:r>
    </w:p>
    <w:p w14:paraId="1F6E8502"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232E778A"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b/>
          <w:bCs/>
          <w:sz w:val="28"/>
          <w:szCs w:val="28"/>
          <w:lang w:val="fr-CA"/>
        </w:rPr>
        <w:t xml:space="preserve">WIFI ET ORDINATEURS EN ACCÈS LIBRE : POUR RÉDUIRE LA FRACTURE NUMÉRIQUE </w:t>
      </w:r>
    </w:p>
    <w:p w14:paraId="255A6126" w14:textId="48AC9CC2"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Que ce soit pour </w:t>
      </w:r>
      <w:proofErr w:type="gramStart"/>
      <w:r w:rsidRPr="00461E76">
        <w:rPr>
          <w:rFonts w:ascii="Verdana" w:eastAsia="Verdana" w:hAnsi="Verdana" w:cs="Verdana"/>
          <w:sz w:val="28"/>
          <w:szCs w:val="28"/>
          <w:lang w:val="fr-CA"/>
        </w:rPr>
        <w:t>faire</w:t>
      </w:r>
      <w:proofErr w:type="gramEnd"/>
      <w:r w:rsidRPr="00461E76">
        <w:rPr>
          <w:rFonts w:ascii="Verdana" w:eastAsia="Verdana" w:hAnsi="Verdana" w:cs="Verdana"/>
          <w:sz w:val="28"/>
          <w:szCs w:val="28"/>
          <w:lang w:val="fr-CA"/>
        </w:rPr>
        <w:t xml:space="preserve"> une recherche sur internet, pour participer à une rencontre virtuelle ou même pour regarder des vidéos de chats, vous pouvez accéder gratuitement à l’internet sans fil (WIFI) et à deux ordinateurs avec connexion internet. Des impressions, des photocopies et télécopies sont également disponibles à faible coût.</w:t>
      </w:r>
    </w:p>
    <w:p w14:paraId="754BDF19"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7ABABEE9"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L’IMPLICATION CITOYENNE : LES MEMBRES AU COEUR DE LA VIE DU CENTRE! </w:t>
      </w:r>
    </w:p>
    <w:p w14:paraId="5BAD085D" w14:textId="2151B0DF"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Parlez avec les travailleuses du Centre pour découvrir les différents espaces d’implication : comités de travail et de réflexion, rédaction de textes pour le journal </w:t>
      </w:r>
      <w:r w:rsidRPr="00461E76">
        <w:rPr>
          <w:rFonts w:ascii="Verdana" w:eastAsia="Verdana" w:hAnsi="Verdana" w:cs="Verdana"/>
          <w:i/>
          <w:iCs/>
          <w:sz w:val="28"/>
          <w:szCs w:val="28"/>
          <w:lang w:val="fr-CA"/>
        </w:rPr>
        <w:t>La Grande Lettre</w:t>
      </w:r>
      <w:r w:rsidRPr="00461E76">
        <w:rPr>
          <w:rFonts w:ascii="Verdana" w:eastAsia="Verdana" w:hAnsi="Verdana" w:cs="Verdana"/>
          <w:sz w:val="28"/>
          <w:szCs w:val="28"/>
          <w:lang w:val="fr-CA"/>
        </w:rPr>
        <w:t>, mobilisation pour des manifestations et actions de revendication ou de sensibilisation, coanimation et animation d’ateliers de groupe, participation à l’assemblée générale annuelle (AGA) et au conseil d'administration (CA), etc. Chacune peut s’impliquer selon ses intérêts.</w:t>
      </w:r>
    </w:p>
    <w:p w14:paraId="1E8C7EE0" w14:textId="77777777" w:rsidR="00461E76" w:rsidRDefault="00461E76" w:rsidP="00461E76">
      <w:pPr>
        <w:widowControl w:val="0"/>
        <w:spacing w:after="0" w:line="360" w:lineRule="auto"/>
        <w:contextualSpacing/>
        <w:rPr>
          <w:rFonts w:ascii="Verdana" w:eastAsia="Verdana" w:hAnsi="Verdana" w:cs="Verdana"/>
          <w:sz w:val="28"/>
          <w:szCs w:val="28"/>
          <w:lang w:val="fr-CA"/>
        </w:rPr>
      </w:pPr>
    </w:p>
    <w:p w14:paraId="2FAFA935" w14:textId="77777777"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 xml:space="preserve">AIDE ET ACCOMPAGNEMENT : DU SOUTIEN SELON VOS BESOINS </w:t>
      </w:r>
    </w:p>
    <w:p w14:paraId="00FB2E4C" w14:textId="77777777"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 xml:space="preserve">Toute femme qui se présente ou qui appelle au Centre peut être accueillie par une travailleuse qui lui offre écoute et soutien selon ses besoins, et ce, en toute confidentialité. </w:t>
      </w:r>
    </w:p>
    <w:p w14:paraId="1672FC60" w14:textId="77777777" w:rsidR="00461E76" w:rsidRPr="00461E76" w:rsidRDefault="00461E76" w:rsidP="00461E76">
      <w:pPr>
        <w:widowControl w:val="0"/>
        <w:spacing w:after="0" w:line="360" w:lineRule="auto"/>
        <w:contextualSpacing/>
        <w:rPr>
          <w:rFonts w:ascii="Verdana" w:eastAsia="Verdana" w:hAnsi="Verdana" w:cs="Verdana"/>
          <w:sz w:val="28"/>
          <w:szCs w:val="28"/>
          <w:lang w:val="fr-CA"/>
        </w:rPr>
      </w:pPr>
    </w:p>
    <w:p w14:paraId="3F2BDD7F" w14:textId="61110673" w:rsidR="00461E76" w:rsidRPr="00461E76" w:rsidRDefault="00461E76" w:rsidP="00461E76">
      <w:pPr>
        <w:widowControl w:val="0"/>
        <w:spacing w:after="0" w:line="360" w:lineRule="auto"/>
        <w:contextualSpacing/>
        <w:rPr>
          <w:rFonts w:ascii="Verdana" w:eastAsia="Verdana" w:hAnsi="Verdana" w:cs="Verdana"/>
          <w:b/>
          <w:bCs/>
          <w:sz w:val="28"/>
          <w:szCs w:val="28"/>
          <w:lang w:val="fr-CA"/>
        </w:rPr>
      </w:pPr>
      <w:r w:rsidRPr="00461E76">
        <w:rPr>
          <w:rFonts w:ascii="Verdana" w:eastAsia="Verdana" w:hAnsi="Verdana" w:cs="Verdana"/>
          <w:b/>
          <w:bCs/>
          <w:sz w:val="28"/>
          <w:szCs w:val="28"/>
          <w:lang w:val="fr-CA"/>
        </w:rPr>
        <w:t>LES GROUPES DE</w:t>
      </w:r>
      <w:r>
        <w:rPr>
          <w:rFonts w:ascii="Verdana" w:eastAsia="Verdana" w:hAnsi="Verdana" w:cs="Verdana"/>
          <w:b/>
          <w:bCs/>
          <w:sz w:val="28"/>
          <w:szCs w:val="28"/>
          <w:lang w:val="fr-CA"/>
        </w:rPr>
        <w:t xml:space="preserve"> SOUTIEN</w:t>
      </w:r>
      <w:r w:rsidRPr="00461E76">
        <w:rPr>
          <w:rFonts w:ascii="Verdana" w:eastAsia="Verdana" w:hAnsi="Verdana" w:cs="Verdana"/>
          <w:b/>
          <w:bCs/>
          <w:sz w:val="28"/>
          <w:szCs w:val="28"/>
          <w:lang w:val="fr-CA"/>
        </w:rPr>
        <w:t xml:space="preserve"> : LA FORCE DE LA SOLIDARITÉ </w:t>
      </w:r>
    </w:p>
    <w:p w14:paraId="0FE4E4D2" w14:textId="10DD1A59" w:rsidR="00461E76" w:rsidRDefault="00461E76" w:rsidP="00461E76">
      <w:pPr>
        <w:widowControl w:val="0"/>
        <w:spacing w:after="0" w:line="360" w:lineRule="auto"/>
        <w:contextualSpacing/>
        <w:rPr>
          <w:rFonts w:ascii="Verdana" w:eastAsia="Verdana" w:hAnsi="Verdana" w:cs="Verdana"/>
          <w:sz w:val="28"/>
          <w:szCs w:val="28"/>
          <w:lang w:val="fr-CA"/>
        </w:rPr>
      </w:pPr>
      <w:r w:rsidRPr="00461E76">
        <w:rPr>
          <w:rFonts w:ascii="Verdana" w:eastAsia="Verdana" w:hAnsi="Verdana" w:cs="Verdana"/>
          <w:sz w:val="28"/>
          <w:szCs w:val="28"/>
          <w:lang w:val="fr-CA"/>
        </w:rPr>
        <w:t>Pendant les rencontres, les participantes échangent avec d’autres femmes vivant des situations semblables et développent un réseau d’entraide et un pouvoir d’agir individuel et collectif. La participation à un groupe de soutien s'échelonne sur une période pouvant aller de 8 à 10 semaines en fonction du groupe.</w:t>
      </w:r>
    </w:p>
    <w:p w14:paraId="797422C5" w14:textId="77777777" w:rsidR="00287F08" w:rsidRDefault="00287F08" w:rsidP="00461E76">
      <w:pPr>
        <w:widowControl w:val="0"/>
        <w:spacing w:after="0" w:line="360" w:lineRule="auto"/>
        <w:contextualSpacing/>
        <w:rPr>
          <w:rFonts w:ascii="Verdana" w:eastAsia="Verdana" w:hAnsi="Verdana" w:cs="Verdana"/>
          <w:sz w:val="28"/>
          <w:szCs w:val="28"/>
        </w:rPr>
      </w:pPr>
    </w:p>
    <w:p w14:paraId="531338CD" w14:textId="748DDC1B"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b/>
          <w:bCs/>
          <w:color w:val="000000" w:themeColor="text1"/>
          <w:sz w:val="28"/>
          <w:szCs w:val="28"/>
          <w:lang w:val="fr-CA"/>
        </w:rPr>
        <w:t>Femmes immigrantes (1 jeudi soir par mois)</w:t>
      </w:r>
    </w:p>
    <w:p w14:paraId="26D6D7F9" w14:textId="77777777"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color w:val="000000" w:themeColor="text1"/>
          <w:sz w:val="28"/>
          <w:szCs w:val="28"/>
          <w:lang w:val="fr-CA"/>
        </w:rPr>
        <w:t xml:space="preserve">Vous êtes une femme immigrante nouvellement arrivée à Longueuil ou établie depuis quelques années? Vous aimeriez échanger avec d’autres femmes qui vivent la même réalité que vous? Profitez d’un espace solidaire et chaleureux pour partager avec d’autres femmes et briser votre isolement. </w:t>
      </w:r>
    </w:p>
    <w:p w14:paraId="44424B68" w14:textId="3FDE6A21"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b/>
          <w:bCs/>
          <w:color w:val="000000" w:themeColor="text1"/>
          <w:sz w:val="28"/>
          <w:szCs w:val="28"/>
          <w:lang w:val="fr-CA"/>
        </w:rPr>
        <w:t>Contactez :</w:t>
      </w:r>
      <w:r w:rsidR="00287F08">
        <w:rPr>
          <w:rFonts w:ascii="Verdana" w:eastAsia="Verdana" w:hAnsi="Verdana" w:cs="Verdana"/>
          <w:b/>
          <w:bCs/>
          <w:color w:val="000000" w:themeColor="text1"/>
          <w:sz w:val="28"/>
          <w:szCs w:val="28"/>
          <w:lang w:val="fr-CA"/>
        </w:rPr>
        <w:t xml:space="preserve"> </w:t>
      </w:r>
      <w:r w:rsidRPr="00D0146B">
        <w:rPr>
          <w:rFonts w:ascii="Verdana" w:eastAsia="Verdana" w:hAnsi="Verdana" w:cs="Verdana"/>
          <w:color w:val="000000" w:themeColor="text1"/>
          <w:sz w:val="28"/>
          <w:szCs w:val="28"/>
          <w:lang w:val="fr-CA"/>
        </w:rPr>
        <w:t xml:space="preserve">Angélie - 450 670-0111, poste </w:t>
      </w:r>
      <w:r w:rsidR="004263D8">
        <w:rPr>
          <w:rFonts w:ascii="Verdana" w:eastAsia="Verdana" w:hAnsi="Verdana" w:cs="Verdana"/>
          <w:color w:val="000000" w:themeColor="text1"/>
          <w:sz w:val="28"/>
          <w:szCs w:val="28"/>
          <w:lang w:val="fr-CA"/>
        </w:rPr>
        <w:t>4</w:t>
      </w:r>
    </w:p>
    <w:p w14:paraId="34BC721A" w14:textId="3E53BAD6"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color w:val="000000" w:themeColor="text1"/>
          <w:sz w:val="28"/>
          <w:szCs w:val="28"/>
          <w:lang w:val="fr-CA"/>
        </w:rPr>
        <w:t>ajacques@centredefemmeslongueuil.org</w:t>
      </w:r>
    </w:p>
    <w:p w14:paraId="3D7FED68" w14:textId="77777777" w:rsidR="00A137F2" w:rsidRDefault="00A137F2" w:rsidP="5D9F414C">
      <w:pPr>
        <w:widowControl w:val="0"/>
        <w:spacing w:after="0" w:line="360" w:lineRule="auto"/>
        <w:contextualSpacing/>
        <w:rPr>
          <w:rFonts w:ascii="Verdana" w:eastAsia="Verdana" w:hAnsi="Verdana" w:cs="Verdana"/>
          <w:b/>
          <w:bCs/>
          <w:color w:val="000000" w:themeColor="text1"/>
          <w:sz w:val="28"/>
          <w:szCs w:val="28"/>
          <w:lang w:val="fr-CA"/>
        </w:rPr>
      </w:pPr>
    </w:p>
    <w:p w14:paraId="5A26A98B" w14:textId="148247F4"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b/>
          <w:bCs/>
          <w:color w:val="000000" w:themeColor="text1"/>
          <w:sz w:val="28"/>
          <w:szCs w:val="28"/>
          <w:lang w:val="fr-CA"/>
        </w:rPr>
        <w:t>Mieux vivre ma séparation (8 rencontres)</w:t>
      </w:r>
    </w:p>
    <w:p w14:paraId="1588FD43" w14:textId="1BCDA7A6"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color w:val="000000" w:themeColor="text1"/>
          <w:sz w:val="28"/>
          <w:szCs w:val="28"/>
          <w:lang w:val="fr-CA"/>
        </w:rPr>
        <w:lastRenderedPageBreak/>
        <w:t>Le groupe d’entraide Mieux vivre ma séparation permet aux femmes d'échanger et recevoir des informations pertinentes sur les étapes de la rupture, le deuil, les enjeux de communication, les ressources disponibles et la réorganisation matérielle et familiale.</w:t>
      </w:r>
    </w:p>
    <w:p w14:paraId="67E54363" w14:textId="01BD3151"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b/>
          <w:bCs/>
          <w:color w:val="000000" w:themeColor="text1"/>
          <w:sz w:val="28"/>
          <w:szCs w:val="28"/>
          <w:lang w:val="fr-CA"/>
        </w:rPr>
        <w:t>Contactez :</w:t>
      </w:r>
      <w:r w:rsidR="00287F08">
        <w:rPr>
          <w:rFonts w:ascii="Verdana" w:eastAsia="Verdana" w:hAnsi="Verdana" w:cs="Verdana"/>
          <w:b/>
          <w:bCs/>
          <w:color w:val="000000" w:themeColor="text1"/>
          <w:sz w:val="28"/>
          <w:szCs w:val="28"/>
          <w:lang w:val="fr-CA"/>
        </w:rPr>
        <w:t xml:space="preserve"> </w:t>
      </w:r>
      <w:r w:rsidRPr="5D9F414C">
        <w:rPr>
          <w:rFonts w:ascii="Verdana" w:eastAsia="Verdana" w:hAnsi="Verdana" w:cs="Verdana"/>
          <w:color w:val="000000" w:themeColor="text1"/>
          <w:sz w:val="28"/>
          <w:szCs w:val="28"/>
          <w:lang w:val="fr-CA"/>
        </w:rPr>
        <w:t>Julie - 450 670-0111, poste 1</w:t>
      </w:r>
    </w:p>
    <w:p w14:paraId="45987A3E" w14:textId="45B1BAA1" w:rsidR="3A57D53E" w:rsidRDefault="3A57D53E" w:rsidP="5D9F414C">
      <w:pPr>
        <w:rPr>
          <w:rFonts w:ascii="Verdana" w:eastAsia="Verdana" w:hAnsi="Verdana" w:cs="Verdana"/>
        </w:rPr>
      </w:pPr>
      <w:hyperlink r:id="rId9">
        <w:r w:rsidRPr="5D9F414C">
          <w:rPr>
            <w:rStyle w:val="Lienhypertexte"/>
            <w:rFonts w:ascii="Verdana" w:eastAsia="Verdana" w:hAnsi="Verdana" w:cs="Verdana"/>
            <w:lang w:val="fr-CA"/>
          </w:rPr>
          <w:t>jdrolet@centredefemmeslongueuil.org</w:t>
        </w:r>
      </w:hyperlink>
    </w:p>
    <w:p w14:paraId="07D22020" w14:textId="3FF4EE15"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color w:val="000000" w:themeColor="text1"/>
          <w:sz w:val="28"/>
          <w:szCs w:val="28"/>
          <w:lang w:val="fr-CA"/>
        </w:rPr>
        <w:t>Christine - 450 670-0111, poste 3</w:t>
      </w:r>
    </w:p>
    <w:p w14:paraId="4FD9000D" w14:textId="2076EB61" w:rsidR="3A57D53E" w:rsidRDefault="3A57D53E">
      <w:hyperlink r:id="rId10">
        <w:r w:rsidRPr="5D9F414C">
          <w:rPr>
            <w:rStyle w:val="Lienhypertexte"/>
            <w:rFonts w:ascii="Verdana" w:eastAsia="Verdana" w:hAnsi="Verdana" w:cs="Verdana"/>
            <w:lang w:val="fr-CA"/>
          </w:rPr>
          <w:t>cletendre@centredefemmeslongueuil.org</w:t>
        </w:r>
      </w:hyperlink>
    </w:p>
    <w:p w14:paraId="294B2B05" w14:textId="27732DBB" w:rsidR="5D9F414C" w:rsidRDefault="5D9F414C" w:rsidP="5D9F414C">
      <w:pPr>
        <w:rPr>
          <w:rFonts w:ascii="Verdana" w:eastAsia="Verdana" w:hAnsi="Verdana" w:cs="Verdana"/>
          <w:lang w:val="fr-CA"/>
        </w:rPr>
      </w:pPr>
    </w:p>
    <w:p w14:paraId="5F4AD756" w14:textId="41FD8991" w:rsidR="3A57D53E" w:rsidRDefault="3A57D53E" w:rsidP="5D9F414C">
      <w:pPr>
        <w:rPr>
          <w:rFonts w:ascii="Verdana" w:eastAsia="Verdana" w:hAnsi="Verdana" w:cs="Verdana"/>
          <w:b/>
          <w:bCs/>
          <w:color w:val="000000" w:themeColor="text1"/>
          <w:sz w:val="28"/>
          <w:szCs w:val="28"/>
          <w:lang w:val="fr-CA"/>
        </w:rPr>
      </w:pPr>
      <w:r w:rsidRPr="5D9F414C">
        <w:rPr>
          <w:rFonts w:ascii="Verdana" w:eastAsia="Verdana" w:hAnsi="Verdana" w:cs="Verdana"/>
          <w:b/>
          <w:bCs/>
          <w:color w:val="000000" w:themeColor="text1"/>
          <w:sz w:val="28"/>
          <w:szCs w:val="28"/>
          <w:lang w:val="fr-CA"/>
        </w:rPr>
        <w:t>Femmes aux comportements violents (10 rencontres)</w:t>
      </w:r>
    </w:p>
    <w:p w14:paraId="74DF2151" w14:textId="3E649932"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color w:val="000000" w:themeColor="text1"/>
          <w:sz w:val="28"/>
          <w:szCs w:val="28"/>
          <w:lang w:val="fr-CA"/>
        </w:rPr>
        <w:t>Ce groupe d’entraide a pour but d’apporter une réponse à la détresse sociale des femmes qui ont des comportements violents et qui désirent s’inscrire dans une démarche volontaire de changement. Il propose des alternatives à la violence et des stratégies afin de mieux communiquer ses besoins, ses émotions et acquérir le pouvoir d’agir.</w:t>
      </w:r>
    </w:p>
    <w:p w14:paraId="15AB98B1" w14:textId="671D4217" w:rsidR="00287F08" w:rsidRDefault="3A57D53E" w:rsidP="00287F08">
      <w:pPr>
        <w:rPr>
          <w:rFonts w:ascii="Verdana" w:eastAsia="Verdana" w:hAnsi="Verdana" w:cs="Verdana"/>
          <w:color w:val="000000" w:themeColor="text1"/>
          <w:sz w:val="28"/>
          <w:szCs w:val="28"/>
          <w:lang w:val="fr-CA"/>
        </w:rPr>
      </w:pPr>
      <w:r w:rsidRPr="5D9F414C">
        <w:rPr>
          <w:rFonts w:ascii="Verdana" w:eastAsia="Verdana" w:hAnsi="Verdana" w:cs="Verdana"/>
          <w:b/>
          <w:bCs/>
          <w:color w:val="000000" w:themeColor="text1"/>
          <w:sz w:val="28"/>
          <w:szCs w:val="28"/>
          <w:lang w:val="fr-CA"/>
        </w:rPr>
        <w:t>Contactez :</w:t>
      </w:r>
      <w:r w:rsidR="00287F08" w:rsidRPr="00287F08">
        <w:rPr>
          <w:rFonts w:ascii="Verdana" w:eastAsia="Verdana" w:hAnsi="Verdana" w:cs="Verdana"/>
          <w:color w:val="000000" w:themeColor="text1"/>
          <w:sz w:val="28"/>
          <w:szCs w:val="28"/>
          <w:lang w:val="fr-CA"/>
        </w:rPr>
        <w:t xml:space="preserve"> </w:t>
      </w:r>
      <w:r w:rsidR="00287F08" w:rsidRPr="5D9F414C">
        <w:rPr>
          <w:rFonts w:ascii="Verdana" w:eastAsia="Verdana" w:hAnsi="Verdana" w:cs="Verdana"/>
          <w:color w:val="000000" w:themeColor="text1"/>
          <w:sz w:val="28"/>
          <w:szCs w:val="28"/>
          <w:lang w:val="fr-CA"/>
        </w:rPr>
        <w:t>Nathalie - 450 670-0111, poste 2</w:t>
      </w:r>
    </w:p>
    <w:p w14:paraId="59942E14" w14:textId="77777777" w:rsidR="00287F08" w:rsidRDefault="00287F08" w:rsidP="00287F08">
      <w:pPr>
        <w:rPr>
          <w:rFonts w:ascii="Verdana" w:eastAsia="Verdana" w:hAnsi="Verdana" w:cs="Verdana"/>
        </w:rPr>
      </w:pPr>
      <w:hyperlink r:id="rId11">
        <w:r w:rsidRPr="5D9F414C">
          <w:rPr>
            <w:rStyle w:val="Lienhypertexte"/>
            <w:rFonts w:ascii="Verdana" w:eastAsia="Verdana" w:hAnsi="Verdana" w:cs="Verdana"/>
            <w:lang w:val="fr-CA"/>
          </w:rPr>
          <w:t>npomerleau@centredefemmeslongueuil.org</w:t>
        </w:r>
      </w:hyperlink>
    </w:p>
    <w:p w14:paraId="12580C10" w14:textId="7800D97A" w:rsidR="3A57D53E" w:rsidRDefault="3A57D53E" w:rsidP="5D9F414C">
      <w:pPr>
        <w:rPr>
          <w:rFonts w:ascii="Verdana" w:eastAsia="Verdana" w:hAnsi="Verdana" w:cs="Verdana"/>
          <w:color w:val="000000" w:themeColor="text1"/>
          <w:sz w:val="28"/>
          <w:szCs w:val="28"/>
          <w:lang w:val="fr-CA"/>
        </w:rPr>
      </w:pPr>
      <w:r w:rsidRPr="5D9F414C">
        <w:rPr>
          <w:rFonts w:ascii="Verdana" w:eastAsia="Verdana" w:hAnsi="Verdana" w:cs="Verdana"/>
          <w:color w:val="000000" w:themeColor="text1"/>
          <w:sz w:val="28"/>
          <w:szCs w:val="28"/>
          <w:lang w:val="fr-CA"/>
        </w:rPr>
        <w:t>Sophie - 450 670-0111, poste 5</w:t>
      </w:r>
    </w:p>
    <w:p w14:paraId="78D4D941" w14:textId="5D4EEEA5" w:rsidR="3A57D53E" w:rsidRDefault="3A57D53E" w:rsidP="5D9F414C">
      <w:pPr>
        <w:rPr>
          <w:rFonts w:ascii="Verdana" w:eastAsia="Verdana" w:hAnsi="Verdana" w:cs="Verdana"/>
        </w:rPr>
      </w:pPr>
      <w:hyperlink r:id="rId12">
        <w:r w:rsidRPr="5D9F414C">
          <w:rPr>
            <w:rStyle w:val="Lienhypertexte"/>
            <w:rFonts w:ascii="Verdana" w:eastAsia="Verdana" w:hAnsi="Verdana" w:cs="Verdana"/>
            <w:lang w:val="fr-CA"/>
          </w:rPr>
          <w:t>stmartel@centredefemmeslongueuil.org</w:t>
        </w:r>
      </w:hyperlink>
    </w:p>
    <w:p w14:paraId="17831B8B" w14:textId="00CE3665" w:rsidR="5D9F414C" w:rsidRDefault="5D9F414C" w:rsidP="5D9F414C">
      <w:pPr>
        <w:widowControl w:val="0"/>
        <w:spacing w:after="0" w:line="360" w:lineRule="auto"/>
        <w:contextualSpacing/>
        <w:rPr>
          <w:rFonts w:ascii="Verdana" w:eastAsia="Verdana" w:hAnsi="Verdana" w:cs="Verdana"/>
          <w:b/>
          <w:bCs/>
          <w:color w:val="000000" w:themeColor="text1"/>
          <w:sz w:val="28"/>
          <w:szCs w:val="28"/>
          <w:lang w:val="fr-CA"/>
        </w:rPr>
      </w:pPr>
    </w:p>
    <w:p w14:paraId="162D0968" w14:textId="6646999C" w:rsidR="00D0146B" w:rsidRDefault="00D0146B" w:rsidP="006839AE">
      <w:pPr>
        <w:widowControl w:val="0"/>
        <w:spacing w:after="0" w:line="360" w:lineRule="auto"/>
        <w:contextualSpacing/>
        <w:rPr>
          <w:rFonts w:ascii="Verdana" w:eastAsia="Verdana" w:hAnsi="Verdana" w:cs="Verdana"/>
          <w:b/>
          <w:bCs/>
          <w:caps/>
          <w:color w:val="000000" w:themeColor="text1"/>
          <w:sz w:val="32"/>
          <w:szCs w:val="32"/>
          <w:lang w:val="fr-CA"/>
        </w:rPr>
      </w:pPr>
      <w:r w:rsidRPr="00D0146B">
        <w:rPr>
          <w:rFonts w:ascii="Verdana" w:eastAsia="Verdana" w:hAnsi="Verdana" w:cs="Verdana"/>
          <w:b/>
          <w:bCs/>
          <w:caps/>
          <w:color w:val="000000" w:themeColor="text1"/>
          <w:sz w:val="32"/>
          <w:szCs w:val="32"/>
          <w:lang w:val="fr-CA"/>
        </w:rPr>
        <w:t>Contactez-nous</w:t>
      </w:r>
    </w:p>
    <w:p w14:paraId="55BD3E35" w14:textId="77777777"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color w:val="000000" w:themeColor="text1"/>
          <w:sz w:val="28"/>
          <w:szCs w:val="28"/>
          <w:lang w:val="fr-CA"/>
        </w:rPr>
        <w:t>450-670-0111 poste 0</w:t>
      </w:r>
    </w:p>
    <w:p w14:paraId="580854B0" w14:textId="77777777" w:rsidR="00D0146B" w:rsidRPr="00D0146B" w:rsidRDefault="00D0146B" w:rsidP="006839AE">
      <w:pPr>
        <w:widowControl w:val="0"/>
        <w:spacing w:after="0" w:line="360" w:lineRule="auto"/>
        <w:contextualSpacing/>
        <w:rPr>
          <w:rFonts w:ascii="Verdana" w:eastAsia="Verdana" w:hAnsi="Verdana" w:cs="Verdana"/>
          <w:color w:val="000000" w:themeColor="text1"/>
          <w:sz w:val="28"/>
          <w:szCs w:val="28"/>
          <w:lang w:val="fr-CA"/>
        </w:rPr>
      </w:pPr>
      <w:r w:rsidRPr="00D0146B">
        <w:rPr>
          <w:rFonts w:ascii="Verdana" w:eastAsia="Verdana" w:hAnsi="Verdana" w:cs="Verdana"/>
          <w:color w:val="000000" w:themeColor="text1"/>
          <w:sz w:val="28"/>
          <w:szCs w:val="28"/>
          <w:lang w:val="fr-CA"/>
        </w:rPr>
        <w:t>info@centredefemmeslongueuil.org</w:t>
      </w:r>
    </w:p>
    <w:p w14:paraId="3582D361" w14:textId="363E32D3" w:rsidR="00D0146B" w:rsidRDefault="39AAE16F" w:rsidP="5D9F414C">
      <w:pPr>
        <w:widowControl w:val="0"/>
        <w:spacing w:after="0" w:line="360" w:lineRule="auto"/>
        <w:contextualSpacing/>
      </w:pPr>
      <w:hyperlink r:id="rId13">
        <w:r w:rsidRPr="5D9F414C">
          <w:rPr>
            <w:rStyle w:val="Lienhypertexte"/>
            <w:rFonts w:ascii="Verdana" w:eastAsia="Verdana" w:hAnsi="Verdana" w:cs="Verdana"/>
            <w:sz w:val="28"/>
            <w:szCs w:val="28"/>
            <w:lang w:val="fr-CA"/>
          </w:rPr>
          <w:t>www.centredefemmeslongueuil.org</w:t>
        </w:r>
      </w:hyperlink>
    </w:p>
    <w:p w14:paraId="507E6226" w14:textId="59B22EF2" w:rsidR="5D9F414C" w:rsidRDefault="5D9F414C" w:rsidP="5D9F414C">
      <w:pPr>
        <w:widowControl w:val="0"/>
        <w:spacing w:after="0" w:line="360" w:lineRule="auto"/>
        <w:contextualSpacing/>
        <w:rPr>
          <w:rFonts w:ascii="Verdana" w:eastAsia="Verdana" w:hAnsi="Verdana" w:cs="Verdana"/>
          <w:sz w:val="28"/>
          <w:szCs w:val="28"/>
          <w:lang w:val="fr-CA"/>
        </w:rPr>
      </w:pPr>
    </w:p>
    <w:p w14:paraId="0C486F9B" w14:textId="52F3100D" w:rsidR="00655A54" w:rsidRPr="00BF0660" w:rsidRDefault="5C561982" w:rsidP="006839AE">
      <w:pPr>
        <w:widowControl w:val="0"/>
        <w:spacing w:after="0" w:line="360" w:lineRule="auto"/>
        <w:contextualSpacing/>
        <w:rPr>
          <w:rFonts w:ascii="Verdana" w:eastAsia="Verdana" w:hAnsi="Verdana" w:cs="Verdana"/>
          <w:color w:val="000000" w:themeColor="text1"/>
          <w:sz w:val="28"/>
          <w:szCs w:val="28"/>
        </w:rPr>
      </w:pPr>
      <w:r w:rsidRPr="1E272B7F">
        <w:rPr>
          <w:rFonts w:ascii="Verdana" w:eastAsia="Verdana" w:hAnsi="Verdana" w:cs="Verdana"/>
          <w:color w:val="000000" w:themeColor="text1"/>
          <w:sz w:val="28"/>
          <w:szCs w:val="28"/>
          <w:lang w:val="fr-CA"/>
        </w:rPr>
        <w:t xml:space="preserve">Le </w:t>
      </w:r>
      <w:r w:rsidRPr="1E272B7F">
        <w:rPr>
          <w:rFonts w:ascii="Verdana" w:eastAsia="Verdana" w:hAnsi="Verdana" w:cs="Verdana"/>
          <w:i/>
          <w:iCs/>
          <w:color w:val="000000" w:themeColor="text1"/>
          <w:sz w:val="28"/>
          <w:szCs w:val="28"/>
          <w:lang w:val="fr-CA"/>
        </w:rPr>
        <w:t>Centre des femmes de Longueuil</w:t>
      </w:r>
      <w:r w:rsidRPr="1E272B7F">
        <w:rPr>
          <w:rFonts w:ascii="Verdana" w:eastAsia="Verdana" w:hAnsi="Verdana" w:cs="Verdana"/>
          <w:color w:val="000000" w:themeColor="text1"/>
          <w:sz w:val="28"/>
          <w:szCs w:val="28"/>
          <w:lang w:val="fr-CA"/>
        </w:rPr>
        <w:t xml:space="preserve"> est financé par le CISSS de la Montérégie-Centre et Centraide du Grand Montréal.</w:t>
      </w:r>
    </w:p>
    <w:sectPr w:rsidR="00655A54" w:rsidRPr="00BF066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83F"/>
    <w:multiLevelType w:val="hybridMultilevel"/>
    <w:tmpl w:val="A4E67BD0"/>
    <w:lvl w:ilvl="0" w:tplc="57B8A6F6">
      <w:start w:val="1"/>
      <w:numFmt w:val="bullet"/>
      <w:lvlText w:val=""/>
      <w:lvlJc w:val="left"/>
      <w:pPr>
        <w:ind w:left="720" w:hanging="360"/>
      </w:pPr>
      <w:rPr>
        <w:rFonts w:ascii="Symbol" w:eastAsia="Verdana" w:hAnsi="Symbol" w:cs="Verdan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6244624"/>
    <w:multiLevelType w:val="hybridMultilevel"/>
    <w:tmpl w:val="D2A22260"/>
    <w:lvl w:ilvl="0" w:tplc="B64E698E">
      <w:numFmt w:val="bullet"/>
      <w:lvlText w:val=""/>
      <w:lvlJc w:val="left"/>
      <w:pPr>
        <w:ind w:left="720" w:hanging="360"/>
      </w:pPr>
      <w:rPr>
        <w:rFonts w:ascii="Symbol" w:eastAsia="Verdana" w:hAnsi="Symbol" w:cs="Verdan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EA12AF1"/>
    <w:multiLevelType w:val="hybridMultilevel"/>
    <w:tmpl w:val="43C674DA"/>
    <w:lvl w:ilvl="0" w:tplc="6B60B494">
      <w:numFmt w:val="bullet"/>
      <w:lvlText w:val="-"/>
      <w:lvlJc w:val="left"/>
      <w:pPr>
        <w:ind w:left="720" w:hanging="360"/>
      </w:pPr>
      <w:rPr>
        <w:rFonts w:ascii="Verdana" w:eastAsia="Verdana" w:hAnsi="Verdana" w:cs="Verdan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63F15046"/>
    <w:multiLevelType w:val="hybridMultilevel"/>
    <w:tmpl w:val="BA5A92D4"/>
    <w:lvl w:ilvl="0" w:tplc="B64E698E">
      <w:numFmt w:val="bullet"/>
      <w:lvlText w:val=""/>
      <w:lvlJc w:val="left"/>
      <w:pPr>
        <w:ind w:left="720" w:hanging="360"/>
      </w:pPr>
      <w:rPr>
        <w:rFonts w:ascii="Symbol" w:eastAsia="Verdana" w:hAnsi="Symbol" w:cs="Verdan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02387084">
    <w:abstractNumId w:val="0"/>
  </w:num>
  <w:num w:numId="2" w16cid:durableId="2048262979">
    <w:abstractNumId w:val="1"/>
  </w:num>
  <w:num w:numId="3" w16cid:durableId="1020470012">
    <w:abstractNumId w:val="3"/>
  </w:num>
  <w:num w:numId="4" w16cid:durableId="31543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C9265C"/>
    <w:rsid w:val="00036F2C"/>
    <w:rsid w:val="000F497D"/>
    <w:rsid w:val="0014527A"/>
    <w:rsid w:val="001A0385"/>
    <w:rsid w:val="001D26E7"/>
    <w:rsid w:val="00217107"/>
    <w:rsid w:val="002363AE"/>
    <w:rsid w:val="00276F7F"/>
    <w:rsid w:val="002851DE"/>
    <w:rsid w:val="00286EAC"/>
    <w:rsid w:val="00287F08"/>
    <w:rsid w:val="002F1504"/>
    <w:rsid w:val="0030232D"/>
    <w:rsid w:val="003241FB"/>
    <w:rsid w:val="004263D8"/>
    <w:rsid w:val="00442131"/>
    <w:rsid w:val="00461E76"/>
    <w:rsid w:val="00476EF0"/>
    <w:rsid w:val="00500517"/>
    <w:rsid w:val="005052D9"/>
    <w:rsid w:val="00511EE0"/>
    <w:rsid w:val="00535D32"/>
    <w:rsid w:val="005B7B27"/>
    <w:rsid w:val="00655A54"/>
    <w:rsid w:val="006839AE"/>
    <w:rsid w:val="006966F6"/>
    <w:rsid w:val="007B57EE"/>
    <w:rsid w:val="008E4490"/>
    <w:rsid w:val="009B5CFD"/>
    <w:rsid w:val="00A137F2"/>
    <w:rsid w:val="00A653AB"/>
    <w:rsid w:val="00AB7AC3"/>
    <w:rsid w:val="00B15944"/>
    <w:rsid w:val="00BA6F3D"/>
    <w:rsid w:val="00BF0660"/>
    <w:rsid w:val="00C272E6"/>
    <w:rsid w:val="00D0146B"/>
    <w:rsid w:val="00DD616E"/>
    <w:rsid w:val="00F63C2B"/>
    <w:rsid w:val="05105A8F"/>
    <w:rsid w:val="07FDECB5"/>
    <w:rsid w:val="08C9265C"/>
    <w:rsid w:val="0A52FF73"/>
    <w:rsid w:val="0A792FDE"/>
    <w:rsid w:val="0B86F3D1"/>
    <w:rsid w:val="0D5F481D"/>
    <w:rsid w:val="0E343240"/>
    <w:rsid w:val="0ED6680A"/>
    <w:rsid w:val="11F303D9"/>
    <w:rsid w:val="12C929C2"/>
    <w:rsid w:val="1530804C"/>
    <w:rsid w:val="161CDE9D"/>
    <w:rsid w:val="166454A1"/>
    <w:rsid w:val="19BE60E4"/>
    <w:rsid w:val="1ACCA7CC"/>
    <w:rsid w:val="1CFD7B81"/>
    <w:rsid w:val="1E272B7F"/>
    <w:rsid w:val="1E747947"/>
    <w:rsid w:val="1F403B77"/>
    <w:rsid w:val="210421D4"/>
    <w:rsid w:val="214E7249"/>
    <w:rsid w:val="288A6363"/>
    <w:rsid w:val="2CBD7972"/>
    <w:rsid w:val="2CF49D68"/>
    <w:rsid w:val="2DA80820"/>
    <w:rsid w:val="2FCF67EC"/>
    <w:rsid w:val="327CEA53"/>
    <w:rsid w:val="35CA5F13"/>
    <w:rsid w:val="39AAE16F"/>
    <w:rsid w:val="3A57D53E"/>
    <w:rsid w:val="3C137DFD"/>
    <w:rsid w:val="3F057017"/>
    <w:rsid w:val="42FD4F0F"/>
    <w:rsid w:val="4722ED7A"/>
    <w:rsid w:val="4CAD4CE7"/>
    <w:rsid w:val="50A33511"/>
    <w:rsid w:val="51FDA4A2"/>
    <w:rsid w:val="525197A5"/>
    <w:rsid w:val="5306AD42"/>
    <w:rsid w:val="574C4F04"/>
    <w:rsid w:val="58A35DBC"/>
    <w:rsid w:val="59812ECC"/>
    <w:rsid w:val="59EB663B"/>
    <w:rsid w:val="5C561982"/>
    <w:rsid w:val="5D802E81"/>
    <w:rsid w:val="5D9F414C"/>
    <w:rsid w:val="5F1CF05A"/>
    <w:rsid w:val="5F73D7B7"/>
    <w:rsid w:val="5FF7C3D6"/>
    <w:rsid w:val="6296DD18"/>
    <w:rsid w:val="62DF6DF6"/>
    <w:rsid w:val="637907ED"/>
    <w:rsid w:val="67AF1C47"/>
    <w:rsid w:val="68BFFCF0"/>
    <w:rsid w:val="6D28AF29"/>
    <w:rsid w:val="6DE0106B"/>
    <w:rsid w:val="72430B79"/>
    <w:rsid w:val="744427A6"/>
    <w:rsid w:val="74F38A99"/>
    <w:rsid w:val="7626D4A8"/>
    <w:rsid w:val="7753911B"/>
    <w:rsid w:val="7765B9C6"/>
    <w:rsid w:val="78FFF665"/>
    <w:rsid w:val="79CEEE34"/>
    <w:rsid w:val="7B131469"/>
    <w:rsid w:val="7C1FEF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265C"/>
  <w15:chartTrackingRefBased/>
  <w15:docId w15:val="{05881184-9DEE-4BD4-8670-30A19227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76"/>
  </w:style>
  <w:style w:type="paragraph" w:styleId="Titre1">
    <w:name w:val="heading 1"/>
    <w:basedOn w:val="Normal"/>
    <w:next w:val="Normal"/>
    <w:link w:val="Titre1Car"/>
    <w:uiPriority w:val="9"/>
    <w:qFormat/>
    <w:rsid w:val="00DD616E"/>
    <w:pPr>
      <w:keepNext/>
      <w:keepLines/>
      <w:spacing w:after="0" w:line="278" w:lineRule="auto"/>
      <w:outlineLvl w:val="0"/>
    </w:pPr>
    <w:rPr>
      <w:rFonts w:ascii="Verdana" w:eastAsiaTheme="majorEastAsia" w:hAnsi="Verdana" w:cstheme="majorBidi"/>
      <w:sz w:val="36"/>
      <w:szCs w:val="40"/>
    </w:rPr>
  </w:style>
  <w:style w:type="paragraph" w:styleId="Titre2">
    <w:name w:val="heading 2"/>
    <w:basedOn w:val="Normal"/>
    <w:next w:val="Normal"/>
    <w:uiPriority w:val="9"/>
    <w:unhideWhenUsed/>
    <w:qFormat/>
    <w:rsid w:val="1E272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1E272B7F"/>
    <w:rPr>
      <w:color w:val="467886"/>
      <w:u w:val="single"/>
    </w:rPr>
  </w:style>
  <w:style w:type="paragraph" w:styleId="Paragraphedeliste">
    <w:name w:val="List Paragraph"/>
    <w:basedOn w:val="Normal"/>
    <w:uiPriority w:val="34"/>
    <w:qFormat/>
    <w:rsid w:val="00D0146B"/>
    <w:pPr>
      <w:ind w:left="720"/>
      <w:contextualSpacing/>
    </w:pPr>
  </w:style>
  <w:style w:type="character" w:styleId="Mentionnonrsolue">
    <w:name w:val="Unresolved Mention"/>
    <w:basedOn w:val="Policepardfaut"/>
    <w:uiPriority w:val="99"/>
    <w:semiHidden/>
    <w:unhideWhenUsed/>
    <w:rsid w:val="00D0146B"/>
    <w:rPr>
      <w:color w:val="605E5C"/>
      <w:shd w:val="clear" w:color="auto" w:fill="E1DFDD"/>
    </w:rPr>
  </w:style>
  <w:style w:type="character" w:customStyle="1" w:styleId="Titre1Car">
    <w:name w:val="Titre 1 Car"/>
    <w:basedOn w:val="Policepardfaut"/>
    <w:link w:val="Titre1"/>
    <w:uiPriority w:val="9"/>
    <w:rsid w:val="00F63C2B"/>
    <w:rPr>
      <w:rFonts w:ascii="Verdana" w:eastAsiaTheme="majorEastAsia" w:hAnsi="Verdana" w:cstheme="majorBidi"/>
      <w:sz w:val="36"/>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entredefemmeslongueuil.org" TargetMode="External"/><Relationship Id="rId13" Type="http://schemas.openxmlformats.org/officeDocument/2006/relationships/hyperlink" Target="http://www.centredefemmeslongueuil.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martel@centredefemmeslongueui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pomerleau@centredefemmeslongueui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letendre@centredefemmeslongueuil.org" TargetMode="External"/><Relationship Id="rId4" Type="http://schemas.openxmlformats.org/officeDocument/2006/relationships/numbering" Target="numbering.xml"/><Relationship Id="rId9" Type="http://schemas.openxmlformats.org/officeDocument/2006/relationships/hyperlink" Target="mailto:jdrolet@centredefemmeslongueui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0F7D41268254EBFE82BE167B55FFA" ma:contentTypeVersion="19" ma:contentTypeDescription="Crée un document." ma:contentTypeScope="" ma:versionID="66a8831e28972e144834b1fa784fc134">
  <xsd:schema xmlns:xsd="http://www.w3.org/2001/XMLSchema" xmlns:xs="http://www.w3.org/2001/XMLSchema" xmlns:p="http://schemas.microsoft.com/office/2006/metadata/properties" xmlns:ns2="d541fcdf-88a7-40fc-bf43-c54f86f3f9f3" xmlns:ns3="10da6681-89ae-49c9-a260-08fd57f40f31" xmlns:ns4="ce808707-b3fa-42d9-8e5f-5ffde9e46e1e" targetNamespace="http://schemas.microsoft.com/office/2006/metadata/properties" ma:root="true" ma:fieldsID="7811d0f2e3df71156454ce2e1b7b9b31" ns2:_="" ns3:_="" ns4:_="">
    <xsd:import namespace="d541fcdf-88a7-40fc-bf43-c54f86f3f9f3"/>
    <xsd:import namespace="10da6681-89ae-49c9-a260-08fd57f40f31"/>
    <xsd:import namespace="ce808707-b3fa-42d9-8e5f-5ffde9e46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1fcdf-88a7-40fc-bf43-c54f86f3f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af7c696-7396-44b1-9dc6-6793c13cc9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da6681-89ae-49c9-a260-08fd57f40f31"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808707-b3fa-42d9-8e5f-5ffde9e46e1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8af8e-c42c-45b9-8eaf-8733ed6ab5c2}" ma:internalName="TaxCatchAll" ma:showField="CatchAllData" ma:web="ce808707-b3fa-42d9-8e5f-5ffde9e46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808707-b3fa-42d9-8e5f-5ffde9e46e1e" xsi:nil="true"/>
    <lcf76f155ced4ddcb4097134ff3c332f xmlns="d541fcdf-88a7-40fc-bf43-c54f86f3f9f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3C93B-1C72-4847-9842-69BD9321F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1fcdf-88a7-40fc-bf43-c54f86f3f9f3"/>
    <ds:schemaRef ds:uri="10da6681-89ae-49c9-a260-08fd57f40f31"/>
    <ds:schemaRef ds:uri="ce808707-b3fa-42d9-8e5f-5ffde9e46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77E4AE-F438-4B4E-BC5E-C0C5B9E68E44}">
  <ds:schemaRefs>
    <ds:schemaRef ds:uri="http://schemas.microsoft.com/office/2006/metadata/properties"/>
    <ds:schemaRef ds:uri="http://schemas.microsoft.com/office/infopath/2007/PartnerControls"/>
    <ds:schemaRef ds:uri="ce808707-b3fa-42d9-8e5f-5ffde9e46e1e"/>
    <ds:schemaRef ds:uri="d541fcdf-88a7-40fc-bf43-c54f86f3f9f3"/>
  </ds:schemaRefs>
</ds:datastoreItem>
</file>

<file path=customXml/itemProps3.xml><?xml version="1.0" encoding="utf-8"?>
<ds:datastoreItem xmlns:ds="http://schemas.openxmlformats.org/officeDocument/2006/customXml" ds:itemID="{2A9BDE3C-66EC-4BA3-BD89-CE3A99D639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1703</Words>
  <Characters>9370</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Letendre</dc:creator>
  <cp:keywords/>
  <dc:description/>
  <cp:lastModifiedBy>Christine Letendre</cp:lastModifiedBy>
  <cp:revision>4</cp:revision>
  <dcterms:created xsi:type="dcterms:W3CDTF">2026-06-29T18:49:00Z</dcterms:created>
  <dcterms:modified xsi:type="dcterms:W3CDTF">2026-10-22T19:49:00Z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0x0101006070F7D41268254EBFE82BE167B55FFA</vt:lpwstr>
  </property>
  <property fmtid="{D5CDD505-2E9C-101B-9397-08002B2CF9AE}" pid="3" name="MediaServiceImageTags">
    <vt:lpwstr/>
  </property>
</Properties>
</file>